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1" w:rsidRPr="00063C07" w:rsidRDefault="00815231" w:rsidP="00815231">
      <w:pPr>
        <w:pStyle w:val="Bezodstpw"/>
        <w:ind w:firstLine="6096"/>
        <w:rPr>
          <w:szCs w:val="24"/>
          <w:lang w:eastAsia="pl-PL"/>
        </w:rPr>
      </w:pPr>
      <w:r w:rsidRPr="00063C07">
        <w:rPr>
          <w:szCs w:val="24"/>
          <w:lang w:eastAsia="pl-PL"/>
        </w:rPr>
        <w:t>Załącznik nr 3</w:t>
      </w:r>
    </w:p>
    <w:p w:rsidR="00815231" w:rsidRPr="00063C07" w:rsidRDefault="00815231" w:rsidP="00815231">
      <w:pPr>
        <w:pStyle w:val="Bezodstpw"/>
        <w:ind w:firstLine="6096"/>
        <w:rPr>
          <w:szCs w:val="24"/>
          <w:lang w:eastAsia="pl-PL"/>
        </w:rPr>
      </w:pPr>
      <w:r>
        <w:rPr>
          <w:szCs w:val="24"/>
          <w:lang w:eastAsia="pl-PL"/>
        </w:rPr>
        <w:t>do uchwały nr 501</w:t>
      </w:r>
      <w:r w:rsidRPr="00063C07">
        <w:rPr>
          <w:szCs w:val="24"/>
          <w:lang w:eastAsia="pl-PL"/>
        </w:rPr>
        <w:t>/20</w:t>
      </w:r>
    </w:p>
    <w:p w:rsidR="00815231" w:rsidRPr="00063C07" w:rsidRDefault="00815231" w:rsidP="00815231">
      <w:pPr>
        <w:pStyle w:val="Bezodstpw"/>
        <w:ind w:firstLine="6096"/>
        <w:rPr>
          <w:szCs w:val="24"/>
          <w:lang w:eastAsia="pl-PL"/>
        </w:rPr>
      </w:pPr>
      <w:r w:rsidRPr="00063C07">
        <w:rPr>
          <w:szCs w:val="24"/>
          <w:lang w:eastAsia="pl-PL"/>
        </w:rPr>
        <w:t>Rady Miasta Torunia</w:t>
      </w:r>
    </w:p>
    <w:p w:rsidR="00815231" w:rsidRPr="00063C07" w:rsidRDefault="00815231" w:rsidP="00815231">
      <w:pPr>
        <w:pStyle w:val="Bezodstpw"/>
        <w:ind w:firstLine="6096"/>
        <w:rPr>
          <w:szCs w:val="24"/>
          <w:lang w:eastAsia="pl-PL"/>
        </w:rPr>
      </w:pPr>
      <w:r w:rsidRPr="00063C07">
        <w:rPr>
          <w:szCs w:val="24"/>
          <w:lang w:eastAsia="pl-PL"/>
        </w:rPr>
        <w:t>z dnia 22 października 2020 r.</w:t>
      </w:r>
    </w:p>
    <w:p w:rsidR="00815231" w:rsidRPr="00063C07" w:rsidRDefault="00815231" w:rsidP="00815231">
      <w:pPr>
        <w:widowControl w:val="0"/>
        <w:spacing w:after="0" w:line="240" w:lineRule="auto"/>
        <w:rPr>
          <w:szCs w:val="24"/>
        </w:rPr>
      </w:pPr>
    </w:p>
    <w:p w:rsidR="00815231" w:rsidRPr="00063C07" w:rsidRDefault="00815231" w:rsidP="00815231">
      <w:pPr>
        <w:pStyle w:val="Bezodstpw"/>
        <w:rPr>
          <w:szCs w:val="24"/>
        </w:rPr>
      </w:pPr>
      <w:r w:rsidRPr="00063C07">
        <w:rPr>
          <w:szCs w:val="24"/>
        </w:rPr>
        <w:t xml:space="preserve">........................................................................ </w:t>
      </w:r>
    </w:p>
    <w:p w:rsidR="00815231" w:rsidRPr="00063C07" w:rsidRDefault="00815231" w:rsidP="00815231">
      <w:pPr>
        <w:pStyle w:val="Bezodstpw"/>
        <w:ind w:firstLine="709"/>
        <w:rPr>
          <w:szCs w:val="24"/>
        </w:rPr>
      </w:pPr>
      <w:r w:rsidRPr="00063C07">
        <w:rPr>
          <w:szCs w:val="24"/>
        </w:rPr>
        <w:t>/</w:t>
      </w:r>
      <w:bookmarkStart w:id="0" w:name="_GoBack"/>
      <w:bookmarkEnd w:id="0"/>
      <w:r w:rsidRPr="00063C07">
        <w:rPr>
          <w:szCs w:val="24"/>
        </w:rPr>
        <w:t>nazwa przedsiębiorcy/</w:t>
      </w:r>
    </w:p>
    <w:p w:rsidR="00815231" w:rsidRPr="00063C07" w:rsidRDefault="00815231" w:rsidP="00815231">
      <w:pPr>
        <w:pStyle w:val="Bezodstpw"/>
        <w:rPr>
          <w:szCs w:val="24"/>
        </w:rPr>
      </w:pPr>
      <w:r w:rsidRPr="00063C07">
        <w:rPr>
          <w:szCs w:val="24"/>
        </w:rPr>
        <w:t xml:space="preserve"> </w:t>
      </w:r>
    </w:p>
    <w:p w:rsidR="00815231" w:rsidRPr="00063C07" w:rsidRDefault="00815231" w:rsidP="00815231">
      <w:pPr>
        <w:pStyle w:val="Bezodstpw"/>
        <w:rPr>
          <w:szCs w:val="24"/>
        </w:rPr>
      </w:pPr>
      <w:r w:rsidRPr="00063C07">
        <w:rPr>
          <w:szCs w:val="24"/>
        </w:rPr>
        <w:t>..........................................................................</w:t>
      </w:r>
    </w:p>
    <w:p w:rsidR="00815231" w:rsidRPr="00063C07" w:rsidRDefault="00815231" w:rsidP="00815231">
      <w:pPr>
        <w:pStyle w:val="Bezodstpw"/>
        <w:ind w:firstLine="709"/>
        <w:rPr>
          <w:szCs w:val="24"/>
        </w:rPr>
      </w:pPr>
      <w:r w:rsidRPr="00063C07">
        <w:rPr>
          <w:szCs w:val="24"/>
        </w:rPr>
        <w:t>/adres siedziby/</w:t>
      </w:r>
    </w:p>
    <w:p w:rsidR="00815231" w:rsidRPr="00063C07" w:rsidRDefault="00815231" w:rsidP="00815231">
      <w:pPr>
        <w:pStyle w:val="Bezodstpw"/>
        <w:rPr>
          <w:szCs w:val="24"/>
        </w:rPr>
      </w:pPr>
    </w:p>
    <w:p w:rsidR="00815231" w:rsidRPr="00063C07" w:rsidRDefault="00815231" w:rsidP="00815231">
      <w:pPr>
        <w:pStyle w:val="Bezodstpw"/>
        <w:rPr>
          <w:szCs w:val="24"/>
        </w:rPr>
      </w:pPr>
      <w:r w:rsidRPr="00063C07">
        <w:rPr>
          <w:szCs w:val="24"/>
        </w:rPr>
        <w:t>.........................................................................</w:t>
      </w:r>
    </w:p>
    <w:p w:rsidR="00815231" w:rsidRPr="00063C07" w:rsidRDefault="00815231" w:rsidP="00815231">
      <w:pPr>
        <w:pStyle w:val="Bezodstpw"/>
        <w:jc w:val="both"/>
        <w:rPr>
          <w:szCs w:val="24"/>
        </w:rPr>
      </w:pPr>
      <w:r w:rsidRPr="00063C07">
        <w:rPr>
          <w:szCs w:val="24"/>
        </w:rPr>
        <w:t>/miejsce prowadzenia działalności na terenie miasta Torunia/</w:t>
      </w:r>
    </w:p>
    <w:p w:rsidR="00815231" w:rsidRPr="00063C07" w:rsidRDefault="00815231" w:rsidP="00815231">
      <w:pPr>
        <w:widowControl w:val="0"/>
        <w:spacing w:after="0" w:line="240" w:lineRule="auto"/>
        <w:ind w:right="-20"/>
        <w:rPr>
          <w:rFonts w:eastAsia="Times New Roman"/>
          <w:szCs w:val="24"/>
        </w:rPr>
      </w:pPr>
    </w:p>
    <w:p w:rsidR="00815231" w:rsidRPr="00063C07" w:rsidRDefault="00815231" w:rsidP="00815231">
      <w:pPr>
        <w:widowControl w:val="0"/>
        <w:spacing w:after="0" w:line="240" w:lineRule="auto"/>
        <w:ind w:right="-20"/>
        <w:rPr>
          <w:rFonts w:eastAsia="Times New Roman"/>
          <w:szCs w:val="24"/>
        </w:rPr>
      </w:pPr>
    </w:p>
    <w:p w:rsidR="00815231" w:rsidRPr="00063C07" w:rsidRDefault="00815231" w:rsidP="00815231">
      <w:pPr>
        <w:pStyle w:val="Tekstblokowy"/>
        <w:rPr>
          <w:b w:val="0"/>
          <w:bCs w:val="0"/>
        </w:rPr>
      </w:pPr>
      <w:r w:rsidRPr="00063C07">
        <w:rPr>
          <w:b w:val="0"/>
          <w:bCs w:val="0"/>
        </w:rPr>
        <w:t xml:space="preserve">OŚWIADCZENIE </w:t>
      </w:r>
    </w:p>
    <w:p w:rsidR="00815231" w:rsidRPr="00063C07" w:rsidRDefault="00815231" w:rsidP="00815231">
      <w:pPr>
        <w:pStyle w:val="Tekstblokowy"/>
        <w:rPr>
          <w:b w:val="0"/>
          <w:bCs w:val="0"/>
        </w:rPr>
      </w:pPr>
      <w:r w:rsidRPr="00063C07">
        <w:rPr>
          <w:b w:val="0"/>
          <w:bCs w:val="0"/>
        </w:rPr>
        <w:t>o utrzymaniu zwiększonego stanu zatrudnienia</w:t>
      </w:r>
    </w:p>
    <w:p w:rsidR="00815231" w:rsidRPr="00063C07" w:rsidRDefault="00815231" w:rsidP="00815231">
      <w:pPr>
        <w:pStyle w:val="Tekstblokowy"/>
        <w:rPr>
          <w:b w:val="0"/>
          <w:bCs w:val="0"/>
        </w:rPr>
      </w:pPr>
    </w:p>
    <w:p w:rsidR="00815231" w:rsidRPr="00063C07" w:rsidRDefault="00815231" w:rsidP="00815231">
      <w:pPr>
        <w:widowControl w:val="0"/>
        <w:spacing w:after="0" w:line="240" w:lineRule="auto"/>
        <w:ind w:right="-20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</w:rPr>
        <w:t xml:space="preserve">Na podstawie </w:t>
      </w:r>
      <w:r w:rsidRPr="00063C07">
        <w:rPr>
          <w:rFonts w:eastAsia="Times New Roman"/>
          <w:szCs w:val="24"/>
          <w:lang w:eastAsia="pl-PL"/>
        </w:rPr>
        <w:t xml:space="preserve">§ 8 ust. 1 pkt 1 lit c) </w:t>
      </w:r>
      <w:r w:rsidRPr="00063C07">
        <w:rPr>
          <w:szCs w:val="24"/>
        </w:rPr>
        <w:t>uchwały nr 50</w:t>
      </w:r>
      <w:r>
        <w:rPr>
          <w:szCs w:val="24"/>
        </w:rPr>
        <w:t>1</w:t>
      </w:r>
      <w:r w:rsidRPr="00063C07">
        <w:rPr>
          <w:szCs w:val="24"/>
        </w:rPr>
        <w:t xml:space="preserve">/20 Rady Miasta Torunia z dnia </w:t>
      </w:r>
      <w:r>
        <w:rPr>
          <w:szCs w:val="24"/>
        </w:rPr>
        <w:t>22 </w:t>
      </w:r>
      <w:r w:rsidRPr="00063C07">
        <w:rPr>
          <w:szCs w:val="24"/>
        </w:rPr>
        <w:t>października 2020 r. w sprawie zwolnienia od podatku od nieruchomości w ramach pomocy de minimis na tworzenie nowych miejsc pracy, oświadcz</w:t>
      </w:r>
      <w:r>
        <w:rPr>
          <w:szCs w:val="24"/>
        </w:rPr>
        <w:t>am, że według stanu na dzień 31 </w:t>
      </w:r>
      <w:r w:rsidRPr="00063C07">
        <w:rPr>
          <w:szCs w:val="24"/>
        </w:rPr>
        <w:t xml:space="preserve">grudnia …… r. </w:t>
      </w:r>
      <w:r w:rsidRPr="00063C07">
        <w:rPr>
          <w:rFonts w:eastAsia="Times New Roman"/>
          <w:szCs w:val="24"/>
          <w:lang w:eastAsia="pl-PL"/>
        </w:rPr>
        <w:t>został utrzymany zwiększon</w:t>
      </w:r>
      <w:r>
        <w:rPr>
          <w:rFonts w:eastAsia="Times New Roman"/>
          <w:szCs w:val="24"/>
          <w:lang w:eastAsia="pl-PL"/>
        </w:rPr>
        <w:t>y</w:t>
      </w:r>
      <w:r w:rsidRPr="00063C07">
        <w:rPr>
          <w:rFonts w:eastAsia="Times New Roman"/>
          <w:szCs w:val="24"/>
          <w:lang w:eastAsia="pl-PL"/>
        </w:rPr>
        <w:t xml:space="preserve"> stan zatrudnienia, o którym mowa w § </w:t>
      </w:r>
      <w:r>
        <w:rPr>
          <w:rFonts w:eastAsia="Times New Roman"/>
          <w:szCs w:val="24"/>
          <w:lang w:eastAsia="pl-PL"/>
        </w:rPr>
        <w:t>6 ust. </w:t>
      </w:r>
      <w:r w:rsidRPr="00063C07">
        <w:rPr>
          <w:rFonts w:eastAsia="Times New Roman"/>
          <w:szCs w:val="24"/>
          <w:lang w:eastAsia="pl-PL"/>
        </w:rPr>
        <w:t xml:space="preserve">1 pkt 3 ww. uchwały. </w:t>
      </w:r>
    </w:p>
    <w:p w:rsidR="00815231" w:rsidRPr="00063C07" w:rsidRDefault="00815231" w:rsidP="00815231">
      <w:pPr>
        <w:widowControl w:val="0"/>
        <w:spacing w:after="0" w:line="240" w:lineRule="auto"/>
        <w:ind w:right="-20" w:firstLine="540"/>
        <w:jc w:val="both"/>
        <w:rPr>
          <w:szCs w:val="24"/>
        </w:rPr>
      </w:pPr>
    </w:p>
    <w:p w:rsidR="00815231" w:rsidRPr="00063C07" w:rsidRDefault="00815231" w:rsidP="00815231">
      <w:pPr>
        <w:widowControl w:val="0"/>
        <w:spacing w:after="0" w:line="240" w:lineRule="auto"/>
        <w:ind w:right="-20" w:firstLine="540"/>
        <w:jc w:val="both"/>
        <w:rPr>
          <w:szCs w:val="24"/>
        </w:rPr>
      </w:pPr>
    </w:p>
    <w:p w:rsidR="00815231" w:rsidRPr="00063C07" w:rsidRDefault="00815231" w:rsidP="00815231">
      <w:pPr>
        <w:widowControl w:val="0"/>
        <w:autoSpaceDE w:val="0"/>
        <w:autoSpaceDN w:val="0"/>
        <w:spacing w:after="0" w:line="240" w:lineRule="auto"/>
        <w:ind w:right="-23"/>
        <w:jc w:val="both"/>
        <w:rPr>
          <w:szCs w:val="24"/>
        </w:rPr>
      </w:pPr>
    </w:p>
    <w:p w:rsidR="00815231" w:rsidRPr="00063C07" w:rsidRDefault="00815231" w:rsidP="00815231">
      <w:pPr>
        <w:widowControl w:val="0"/>
        <w:autoSpaceDE w:val="0"/>
        <w:autoSpaceDN w:val="0"/>
        <w:spacing w:after="0" w:line="240" w:lineRule="auto"/>
        <w:ind w:right="-23"/>
        <w:jc w:val="both"/>
        <w:rPr>
          <w:szCs w:val="24"/>
        </w:rPr>
      </w:pPr>
    </w:p>
    <w:p w:rsidR="00815231" w:rsidRPr="00063C07" w:rsidRDefault="00815231" w:rsidP="00815231">
      <w:pPr>
        <w:widowControl w:val="0"/>
        <w:autoSpaceDE w:val="0"/>
        <w:autoSpaceDN w:val="0"/>
        <w:spacing w:after="0" w:line="240" w:lineRule="auto"/>
        <w:ind w:right="-23"/>
        <w:jc w:val="both"/>
        <w:rPr>
          <w:szCs w:val="24"/>
        </w:rPr>
      </w:pPr>
    </w:p>
    <w:p w:rsidR="00815231" w:rsidRPr="00063C07" w:rsidRDefault="00815231" w:rsidP="00815231">
      <w:pPr>
        <w:pStyle w:val="Bezodstpw"/>
        <w:rPr>
          <w:szCs w:val="24"/>
        </w:rPr>
      </w:pPr>
      <w:r w:rsidRPr="00063C07">
        <w:rPr>
          <w:szCs w:val="24"/>
        </w:rPr>
        <w:t>Toruń, dnia……………………..</w:t>
      </w:r>
      <w:r w:rsidRPr="00063C07">
        <w:rPr>
          <w:szCs w:val="24"/>
        </w:rPr>
        <w:tab/>
      </w:r>
      <w:r w:rsidRPr="00063C07">
        <w:rPr>
          <w:szCs w:val="24"/>
        </w:rPr>
        <w:tab/>
      </w:r>
      <w:r w:rsidRPr="00063C07">
        <w:rPr>
          <w:szCs w:val="24"/>
        </w:rPr>
        <w:tab/>
        <w:t>...................................................................</w:t>
      </w:r>
    </w:p>
    <w:p w:rsidR="00203329" w:rsidRPr="00815231" w:rsidRDefault="00815231" w:rsidP="00815231">
      <w:pPr>
        <w:pStyle w:val="Bezodstpw"/>
        <w:ind w:left="4248" w:firstLine="708"/>
        <w:rPr>
          <w:szCs w:val="24"/>
        </w:rPr>
      </w:pPr>
      <w:r w:rsidRPr="00063C07">
        <w:rPr>
          <w:szCs w:val="24"/>
        </w:rPr>
        <w:t xml:space="preserve">(pieczątka i podpis beneficjenta pomocy) </w:t>
      </w:r>
    </w:p>
    <w:sectPr w:rsidR="00203329" w:rsidRPr="00815231" w:rsidSect="001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1"/>
    <w:rsid w:val="00203329"/>
    <w:rsid w:val="008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776"/>
  <w15:chartTrackingRefBased/>
  <w15:docId w15:val="{396BCBBC-8CE2-4FAE-B7B3-7BED889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31"/>
    <w:pPr>
      <w:spacing w:after="200" w:line="276" w:lineRule="auto"/>
      <w:jc w:val="left"/>
    </w:pPr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15231"/>
    <w:pPr>
      <w:widowControl w:val="0"/>
      <w:autoSpaceDE w:val="0"/>
      <w:autoSpaceDN w:val="0"/>
      <w:spacing w:after="0" w:line="240" w:lineRule="auto"/>
      <w:ind w:left="540" w:right="-20"/>
      <w:jc w:val="center"/>
    </w:pPr>
    <w:rPr>
      <w:rFonts w:eastAsia="Times New Roman"/>
      <w:b/>
      <w:bCs/>
      <w:szCs w:val="24"/>
      <w:lang w:eastAsia="pl-PL"/>
    </w:rPr>
  </w:style>
  <w:style w:type="paragraph" w:styleId="Bezodstpw">
    <w:name w:val="No Spacing"/>
    <w:qFormat/>
    <w:rsid w:val="00815231"/>
    <w:pPr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2020-10-27T11:56:00Z</dcterms:created>
  <dcterms:modified xsi:type="dcterms:W3CDTF">2020-10-27T11:57:00Z</dcterms:modified>
</cp:coreProperties>
</file>