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57" w:rsidRPr="00360557" w:rsidRDefault="004157BB" w:rsidP="00360557">
      <w:pPr>
        <w:spacing w:line="276" w:lineRule="auto"/>
        <w:ind w:firstLine="11057"/>
        <w:rPr>
          <w:sz w:val="20"/>
          <w:szCs w:val="20"/>
        </w:rPr>
      </w:pPr>
      <w:r w:rsidRPr="00360557">
        <w:rPr>
          <w:sz w:val="20"/>
          <w:szCs w:val="20"/>
        </w:rPr>
        <w:t xml:space="preserve">Załącznik </w:t>
      </w:r>
      <w:r w:rsidR="00360557">
        <w:rPr>
          <w:sz w:val="20"/>
          <w:szCs w:val="20"/>
        </w:rPr>
        <w:t>n</w:t>
      </w:r>
      <w:r w:rsidRPr="00360557">
        <w:rPr>
          <w:sz w:val="20"/>
          <w:szCs w:val="20"/>
        </w:rPr>
        <w:t xml:space="preserve">r 1 </w:t>
      </w:r>
    </w:p>
    <w:p w:rsidR="004157BB" w:rsidRPr="004018BD" w:rsidRDefault="00360557" w:rsidP="00360557">
      <w:pPr>
        <w:spacing w:line="276" w:lineRule="auto"/>
        <w:ind w:firstLine="11057"/>
        <w:rPr>
          <w:sz w:val="20"/>
          <w:szCs w:val="20"/>
        </w:rPr>
      </w:pPr>
      <w:r>
        <w:rPr>
          <w:sz w:val="20"/>
          <w:szCs w:val="20"/>
        </w:rPr>
        <w:t>do uchwały n</w:t>
      </w:r>
      <w:r w:rsidR="004157BB" w:rsidRPr="004018BD">
        <w:rPr>
          <w:sz w:val="20"/>
          <w:szCs w:val="20"/>
        </w:rPr>
        <w:t xml:space="preserve">r </w:t>
      </w:r>
      <w:r>
        <w:rPr>
          <w:sz w:val="20"/>
          <w:szCs w:val="20"/>
        </w:rPr>
        <w:t>49</w:t>
      </w:r>
      <w:r w:rsidR="002F1CD1">
        <w:rPr>
          <w:sz w:val="20"/>
          <w:szCs w:val="20"/>
        </w:rPr>
        <w:t>6</w:t>
      </w:r>
      <w:bookmarkStart w:id="0" w:name="_GoBack"/>
      <w:bookmarkEnd w:id="0"/>
      <w:r>
        <w:rPr>
          <w:sz w:val="20"/>
          <w:szCs w:val="20"/>
        </w:rPr>
        <w:t>/</w:t>
      </w:r>
      <w:r w:rsidR="004157BB">
        <w:rPr>
          <w:sz w:val="20"/>
          <w:szCs w:val="20"/>
        </w:rPr>
        <w:t>20</w:t>
      </w:r>
      <w:r w:rsidR="004157BB" w:rsidRPr="004018BD">
        <w:rPr>
          <w:sz w:val="20"/>
          <w:szCs w:val="20"/>
        </w:rPr>
        <w:t xml:space="preserve"> </w:t>
      </w:r>
    </w:p>
    <w:p w:rsidR="004157BB" w:rsidRPr="004018BD" w:rsidRDefault="004157BB" w:rsidP="00360557">
      <w:pPr>
        <w:spacing w:line="276" w:lineRule="auto"/>
        <w:ind w:firstLine="11057"/>
        <w:rPr>
          <w:sz w:val="20"/>
          <w:szCs w:val="20"/>
        </w:rPr>
      </w:pPr>
      <w:r w:rsidRPr="004018BD">
        <w:rPr>
          <w:sz w:val="20"/>
          <w:szCs w:val="20"/>
        </w:rPr>
        <w:t>Rady Miasta Torunia</w:t>
      </w:r>
    </w:p>
    <w:p w:rsidR="004157BB" w:rsidRPr="004018BD" w:rsidRDefault="004157BB" w:rsidP="00360557">
      <w:pPr>
        <w:spacing w:line="276" w:lineRule="auto"/>
        <w:ind w:firstLine="11057"/>
        <w:rPr>
          <w:sz w:val="20"/>
          <w:szCs w:val="20"/>
        </w:rPr>
      </w:pPr>
      <w:r w:rsidRPr="004018BD">
        <w:rPr>
          <w:sz w:val="20"/>
          <w:szCs w:val="20"/>
        </w:rPr>
        <w:t xml:space="preserve">z dnia </w:t>
      </w:r>
      <w:r w:rsidR="00360557">
        <w:rPr>
          <w:sz w:val="20"/>
          <w:szCs w:val="20"/>
        </w:rPr>
        <w:t xml:space="preserve">22 października </w:t>
      </w:r>
      <w:r w:rsidRPr="004018BD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4018BD">
        <w:rPr>
          <w:sz w:val="20"/>
          <w:szCs w:val="20"/>
        </w:rPr>
        <w:t xml:space="preserve"> r.</w:t>
      </w:r>
    </w:p>
    <w:p w:rsidR="004157BB" w:rsidRPr="004018BD" w:rsidRDefault="004157BB" w:rsidP="004157BB"/>
    <w:p w:rsidR="004157BB" w:rsidRPr="004018BD" w:rsidRDefault="004157BB" w:rsidP="004157BB"/>
    <w:p w:rsidR="004157BB" w:rsidRPr="00083DFC" w:rsidRDefault="004157BB" w:rsidP="004157BB">
      <w:pPr>
        <w:jc w:val="center"/>
        <w:rPr>
          <w:b/>
          <w:sz w:val="22"/>
          <w:szCs w:val="22"/>
        </w:rPr>
      </w:pPr>
      <w:r w:rsidRPr="00083DFC">
        <w:rPr>
          <w:b/>
          <w:sz w:val="22"/>
          <w:szCs w:val="22"/>
        </w:rPr>
        <w:t xml:space="preserve">Stawki opłat za każdy dzień zajęcia </w:t>
      </w:r>
      <w:smartTag w:uri="urn:schemas-microsoft-com:office:smarttags" w:element="metricconverter">
        <w:smartTagPr>
          <w:attr w:name="ProductID" w:val="1 mﾲ"/>
        </w:smartTagPr>
        <w:r w:rsidRPr="00083DFC">
          <w:rPr>
            <w:b/>
            <w:sz w:val="22"/>
            <w:szCs w:val="22"/>
          </w:rPr>
          <w:t>1 m²</w:t>
        </w:r>
      </w:smartTag>
      <w:r w:rsidRPr="00083DFC">
        <w:rPr>
          <w:b/>
          <w:sz w:val="22"/>
          <w:szCs w:val="22"/>
        </w:rPr>
        <w:t xml:space="preserve"> pasa drogowego dróg publicznych w mieście Toruniu w celu prowadzenia robót</w:t>
      </w:r>
    </w:p>
    <w:p w:rsidR="004157BB" w:rsidRPr="00083DFC" w:rsidRDefault="004157BB" w:rsidP="004157BB">
      <w:pPr>
        <w:jc w:val="center"/>
        <w:rPr>
          <w:b/>
          <w:sz w:val="22"/>
          <w:szCs w:val="22"/>
        </w:rPr>
      </w:pPr>
    </w:p>
    <w:p w:rsidR="004157BB" w:rsidRPr="00083DFC" w:rsidRDefault="004157BB" w:rsidP="004157BB">
      <w:pPr>
        <w:jc w:val="center"/>
        <w:rPr>
          <w:b/>
          <w:sz w:val="22"/>
          <w:szCs w:val="22"/>
        </w:rPr>
      </w:pPr>
    </w:p>
    <w:tbl>
      <w:tblPr>
        <w:tblW w:w="1431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827"/>
        <w:gridCol w:w="2551"/>
        <w:gridCol w:w="2552"/>
        <w:gridCol w:w="2551"/>
        <w:gridCol w:w="2127"/>
      </w:tblGrid>
      <w:tr w:rsidR="004157BB" w:rsidRPr="00083DFC" w:rsidTr="00C20094">
        <w:trPr>
          <w:cantSplit/>
          <w:trHeight w:hRule="exact" w:val="28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4157BB" w:rsidRPr="00083DFC" w:rsidRDefault="004157BB" w:rsidP="00C20094">
            <w:pPr>
              <w:jc w:val="center"/>
              <w:rPr>
                <w:sz w:val="22"/>
                <w:szCs w:val="22"/>
              </w:rPr>
            </w:pPr>
            <w:r w:rsidRPr="00083DFC">
              <w:rPr>
                <w:sz w:val="22"/>
                <w:szCs w:val="22"/>
              </w:rPr>
              <w:t>Poz.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4157BB" w:rsidRPr="00083DFC" w:rsidRDefault="004157BB" w:rsidP="00C20094">
            <w:pPr>
              <w:jc w:val="center"/>
              <w:rPr>
                <w:sz w:val="22"/>
                <w:szCs w:val="22"/>
              </w:rPr>
            </w:pPr>
            <w:r w:rsidRPr="00083DFC">
              <w:rPr>
                <w:sz w:val="22"/>
                <w:szCs w:val="22"/>
              </w:rPr>
              <w:t>Rodzaj / cel zajęcia pasa drogowego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4157BB" w:rsidRPr="00083DFC" w:rsidRDefault="004157BB" w:rsidP="00C20094">
            <w:pPr>
              <w:snapToGrid w:val="0"/>
              <w:jc w:val="center"/>
              <w:rPr>
                <w:sz w:val="22"/>
                <w:szCs w:val="22"/>
              </w:rPr>
            </w:pPr>
            <w:r w:rsidRPr="00083DFC">
              <w:rPr>
                <w:sz w:val="22"/>
                <w:szCs w:val="22"/>
              </w:rPr>
              <w:t>Drogi krajowe, wojewódzkie, powiatowe i gminne</w:t>
            </w:r>
          </w:p>
        </w:tc>
      </w:tr>
      <w:tr w:rsidR="004157BB" w:rsidRPr="00083DFC" w:rsidTr="00C20094">
        <w:trPr>
          <w:cantSplit/>
          <w:trHeight w:hRule="exact" w:val="28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4157BB" w:rsidRPr="00083DFC" w:rsidRDefault="004157BB" w:rsidP="00C200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4157BB" w:rsidRPr="00083DFC" w:rsidRDefault="004157BB" w:rsidP="00C200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4157BB" w:rsidRPr="00083DFC" w:rsidRDefault="004157BB" w:rsidP="00C20094">
            <w:pPr>
              <w:snapToGrid w:val="0"/>
              <w:jc w:val="center"/>
              <w:rPr>
                <w:sz w:val="22"/>
                <w:szCs w:val="22"/>
              </w:rPr>
            </w:pPr>
            <w:r w:rsidRPr="00083DFC">
              <w:rPr>
                <w:sz w:val="22"/>
                <w:szCs w:val="22"/>
              </w:rPr>
              <w:t>jezdnia, torowisko, ciągi piesze, ścieżki rowerowe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4157BB" w:rsidRPr="00083DFC" w:rsidRDefault="004157BB" w:rsidP="00C20094">
            <w:pPr>
              <w:snapToGrid w:val="0"/>
              <w:jc w:val="center"/>
              <w:rPr>
                <w:sz w:val="22"/>
                <w:szCs w:val="22"/>
              </w:rPr>
            </w:pPr>
            <w:r w:rsidRPr="00083DFC">
              <w:rPr>
                <w:sz w:val="22"/>
                <w:szCs w:val="22"/>
              </w:rPr>
              <w:t>Pozostałe elementy pasa drogowego</w:t>
            </w:r>
          </w:p>
        </w:tc>
      </w:tr>
      <w:tr w:rsidR="004157BB" w:rsidRPr="00083DFC" w:rsidTr="00C20094">
        <w:trPr>
          <w:cantSplit/>
          <w:trHeight w:hRule="exact" w:val="65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4157BB" w:rsidRPr="00083DFC" w:rsidRDefault="004157BB" w:rsidP="00C200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4157BB" w:rsidRPr="00083DFC" w:rsidRDefault="004157BB" w:rsidP="00C200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4157BB" w:rsidRPr="00083DFC" w:rsidRDefault="004157BB" w:rsidP="00C20094">
            <w:pPr>
              <w:snapToGrid w:val="0"/>
              <w:jc w:val="center"/>
              <w:rPr>
                <w:sz w:val="22"/>
                <w:szCs w:val="22"/>
              </w:rPr>
            </w:pPr>
            <w:r w:rsidRPr="00083DFC">
              <w:rPr>
                <w:sz w:val="22"/>
                <w:szCs w:val="22"/>
              </w:rPr>
              <w:t>zajęcie do 20% szerokości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4157BB" w:rsidRPr="00083DFC" w:rsidRDefault="004157BB" w:rsidP="00C20094">
            <w:pPr>
              <w:snapToGrid w:val="0"/>
              <w:jc w:val="center"/>
              <w:rPr>
                <w:sz w:val="22"/>
                <w:szCs w:val="22"/>
              </w:rPr>
            </w:pPr>
            <w:r w:rsidRPr="00083DFC">
              <w:rPr>
                <w:sz w:val="22"/>
                <w:szCs w:val="22"/>
              </w:rPr>
              <w:t>zajęcie powyżej 20% do 50% szerokości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4157BB" w:rsidRPr="00083DFC" w:rsidRDefault="004157BB" w:rsidP="00C20094">
            <w:pPr>
              <w:snapToGrid w:val="0"/>
              <w:jc w:val="center"/>
              <w:rPr>
                <w:sz w:val="22"/>
                <w:szCs w:val="22"/>
              </w:rPr>
            </w:pPr>
            <w:r w:rsidRPr="00083DFC">
              <w:rPr>
                <w:sz w:val="22"/>
                <w:szCs w:val="22"/>
              </w:rPr>
              <w:t>zajęcie powyżej 50% szerokości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4157BB" w:rsidRPr="00083DFC" w:rsidRDefault="004157BB" w:rsidP="00C20094">
            <w:pPr>
              <w:jc w:val="center"/>
              <w:rPr>
                <w:sz w:val="22"/>
                <w:szCs w:val="22"/>
              </w:rPr>
            </w:pPr>
          </w:p>
        </w:tc>
      </w:tr>
      <w:tr w:rsidR="004157BB" w:rsidRPr="00083DFC" w:rsidTr="00C20094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4157BB" w:rsidRPr="00083DFC" w:rsidRDefault="004157BB" w:rsidP="00C20094">
            <w:pPr>
              <w:snapToGrid w:val="0"/>
              <w:jc w:val="center"/>
              <w:rPr>
                <w:sz w:val="22"/>
                <w:szCs w:val="22"/>
              </w:rPr>
            </w:pPr>
            <w:r w:rsidRPr="00083DFC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4157BB" w:rsidRPr="00083DFC" w:rsidRDefault="004157BB" w:rsidP="00C20094">
            <w:pPr>
              <w:snapToGrid w:val="0"/>
              <w:jc w:val="center"/>
              <w:rPr>
                <w:sz w:val="22"/>
                <w:szCs w:val="22"/>
              </w:rPr>
            </w:pPr>
            <w:r w:rsidRPr="00083DFC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4157BB" w:rsidRPr="00083DFC" w:rsidRDefault="004157BB" w:rsidP="00C20094">
            <w:pPr>
              <w:snapToGrid w:val="0"/>
              <w:jc w:val="center"/>
              <w:rPr>
                <w:sz w:val="22"/>
                <w:szCs w:val="22"/>
              </w:rPr>
            </w:pPr>
            <w:r w:rsidRPr="00083DFC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4157BB" w:rsidRPr="00083DFC" w:rsidRDefault="004157BB" w:rsidP="00C20094">
            <w:pPr>
              <w:snapToGrid w:val="0"/>
              <w:jc w:val="center"/>
              <w:rPr>
                <w:sz w:val="22"/>
                <w:szCs w:val="22"/>
              </w:rPr>
            </w:pPr>
            <w:r w:rsidRPr="00083DFC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4157BB" w:rsidRPr="00083DFC" w:rsidRDefault="004157BB" w:rsidP="00C20094">
            <w:pPr>
              <w:snapToGrid w:val="0"/>
              <w:jc w:val="center"/>
              <w:rPr>
                <w:sz w:val="22"/>
                <w:szCs w:val="22"/>
              </w:rPr>
            </w:pPr>
            <w:r w:rsidRPr="00083DFC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4157BB" w:rsidRPr="00083DFC" w:rsidRDefault="004157BB" w:rsidP="00C20094">
            <w:pPr>
              <w:snapToGrid w:val="0"/>
              <w:jc w:val="center"/>
              <w:rPr>
                <w:sz w:val="22"/>
                <w:szCs w:val="22"/>
              </w:rPr>
            </w:pPr>
            <w:r w:rsidRPr="00083DFC">
              <w:rPr>
                <w:sz w:val="22"/>
                <w:szCs w:val="22"/>
              </w:rPr>
              <w:t>6</w:t>
            </w:r>
          </w:p>
        </w:tc>
      </w:tr>
      <w:tr w:rsidR="004157BB" w:rsidRPr="00083DFC" w:rsidTr="00C20094">
        <w:trPr>
          <w:trHeight w:val="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B" w:rsidRPr="00083DFC" w:rsidRDefault="004157BB" w:rsidP="00C2009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83DFC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B" w:rsidRPr="00083DFC" w:rsidRDefault="004157BB" w:rsidP="00C20094">
            <w:pPr>
              <w:snapToGrid w:val="0"/>
              <w:rPr>
                <w:sz w:val="22"/>
                <w:szCs w:val="22"/>
              </w:rPr>
            </w:pPr>
            <w:r w:rsidRPr="00083DFC">
              <w:rPr>
                <w:sz w:val="22"/>
                <w:szCs w:val="22"/>
              </w:rPr>
              <w:t>Roboty telekomunikacyjne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B" w:rsidRPr="00083DFC" w:rsidRDefault="004157BB" w:rsidP="00C20094">
            <w:pPr>
              <w:snapToGrid w:val="0"/>
              <w:jc w:val="center"/>
              <w:rPr>
                <w:sz w:val="22"/>
                <w:szCs w:val="22"/>
              </w:rPr>
            </w:pPr>
            <w:r w:rsidRPr="00083DFC">
              <w:rPr>
                <w:sz w:val="22"/>
                <w:szCs w:val="22"/>
              </w:rPr>
              <w:t>0,20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B" w:rsidRPr="00083DFC" w:rsidRDefault="004157BB" w:rsidP="00C20094">
            <w:pPr>
              <w:snapToGrid w:val="0"/>
              <w:jc w:val="center"/>
              <w:rPr>
                <w:sz w:val="22"/>
                <w:szCs w:val="22"/>
              </w:rPr>
            </w:pPr>
            <w:r w:rsidRPr="00083DFC">
              <w:rPr>
                <w:sz w:val="22"/>
                <w:szCs w:val="22"/>
              </w:rPr>
              <w:t>0,20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B" w:rsidRPr="00083DFC" w:rsidRDefault="004157BB" w:rsidP="00C20094">
            <w:pPr>
              <w:snapToGrid w:val="0"/>
              <w:jc w:val="center"/>
              <w:rPr>
                <w:sz w:val="22"/>
                <w:szCs w:val="22"/>
              </w:rPr>
            </w:pPr>
            <w:r w:rsidRPr="00083DFC">
              <w:rPr>
                <w:sz w:val="22"/>
                <w:szCs w:val="22"/>
              </w:rPr>
              <w:t>0,20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57BB" w:rsidRPr="00083DFC" w:rsidRDefault="004157BB" w:rsidP="00C20094">
            <w:pPr>
              <w:snapToGrid w:val="0"/>
              <w:jc w:val="center"/>
              <w:rPr>
                <w:sz w:val="22"/>
                <w:szCs w:val="22"/>
              </w:rPr>
            </w:pPr>
            <w:r w:rsidRPr="00083DFC">
              <w:rPr>
                <w:sz w:val="22"/>
                <w:szCs w:val="22"/>
              </w:rPr>
              <w:t>0,20 zł</w:t>
            </w:r>
          </w:p>
        </w:tc>
      </w:tr>
      <w:tr w:rsidR="004157BB" w:rsidRPr="00083DFC" w:rsidTr="00C20094">
        <w:trPr>
          <w:trHeight w:val="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B" w:rsidRPr="00083DFC" w:rsidRDefault="004157BB" w:rsidP="00C2009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83DFC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B" w:rsidRPr="00083DFC" w:rsidRDefault="004157BB" w:rsidP="00C20094">
            <w:pPr>
              <w:snapToGrid w:val="0"/>
              <w:rPr>
                <w:sz w:val="22"/>
                <w:szCs w:val="22"/>
              </w:rPr>
            </w:pPr>
            <w:r w:rsidRPr="00083DFC">
              <w:rPr>
                <w:sz w:val="22"/>
                <w:szCs w:val="22"/>
              </w:rPr>
              <w:t>Roboty pozostałe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B" w:rsidRPr="00083DFC" w:rsidRDefault="004157BB" w:rsidP="00C20094">
            <w:pPr>
              <w:snapToGrid w:val="0"/>
              <w:jc w:val="center"/>
              <w:rPr>
                <w:sz w:val="22"/>
                <w:szCs w:val="22"/>
              </w:rPr>
            </w:pPr>
            <w:r w:rsidRPr="00083DFC">
              <w:rPr>
                <w:sz w:val="22"/>
                <w:szCs w:val="22"/>
              </w:rPr>
              <w:t>7,00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B" w:rsidRPr="00083DFC" w:rsidRDefault="004157BB" w:rsidP="00C20094">
            <w:pPr>
              <w:snapToGrid w:val="0"/>
              <w:jc w:val="center"/>
              <w:rPr>
                <w:sz w:val="22"/>
                <w:szCs w:val="22"/>
              </w:rPr>
            </w:pPr>
            <w:r w:rsidRPr="00083DFC">
              <w:rPr>
                <w:sz w:val="22"/>
                <w:szCs w:val="22"/>
              </w:rPr>
              <w:t>9,00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B" w:rsidRPr="00083DFC" w:rsidRDefault="004157BB" w:rsidP="00C20094">
            <w:pPr>
              <w:snapToGrid w:val="0"/>
              <w:jc w:val="center"/>
              <w:rPr>
                <w:sz w:val="22"/>
                <w:szCs w:val="22"/>
              </w:rPr>
            </w:pPr>
            <w:r w:rsidRPr="00083DFC">
              <w:rPr>
                <w:sz w:val="22"/>
                <w:szCs w:val="22"/>
              </w:rPr>
              <w:t>10,00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57BB" w:rsidRPr="00083DFC" w:rsidRDefault="004157BB" w:rsidP="00C20094">
            <w:pPr>
              <w:snapToGrid w:val="0"/>
              <w:jc w:val="center"/>
              <w:rPr>
                <w:sz w:val="22"/>
                <w:szCs w:val="22"/>
              </w:rPr>
            </w:pPr>
            <w:r w:rsidRPr="00083DFC">
              <w:rPr>
                <w:sz w:val="22"/>
                <w:szCs w:val="22"/>
              </w:rPr>
              <w:t>7,00 zł</w:t>
            </w:r>
          </w:p>
        </w:tc>
      </w:tr>
    </w:tbl>
    <w:p w:rsidR="004157BB" w:rsidRPr="00083DFC" w:rsidRDefault="004157BB" w:rsidP="00360557">
      <w:pPr>
        <w:rPr>
          <w:sz w:val="22"/>
          <w:szCs w:val="22"/>
        </w:rPr>
      </w:pPr>
    </w:p>
    <w:sectPr w:rsidR="004157BB" w:rsidRPr="00083DFC" w:rsidSect="004157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BB"/>
    <w:rsid w:val="002F1CD1"/>
    <w:rsid w:val="00330546"/>
    <w:rsid w:val="00360557"/>
    <w:rsid w:val="004157BB"/>
    <w:rsid w:val="009E25BB"/>
    <w:rsid w:val="00D819B8"/>
    <w:rsid w:val="00DE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F1BF8F"/>
  <w15:chartTrackingRefBased/>
  <w15:docId w15:val="{71AC04CB-316E-4266-95E9-F0685D2C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7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7B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k.makowska</dc:creator>
  <cp:keywords/>
  <dc:description/>
  <cp:lastModifiedBy>b.czerwonka</cp:lastModifiedBy>
  <cp:revision>4</cp:revision>
  <dcterms:created xsi:type="dcterms:W3CDTF">2020-10-19T09:15:00Z</dcterms:created>
  <dcterms:modified xsi:type="dcterms:W3CDTF">2020-10-26T10:04:00Z</dcterms:modified>
</cp:coreProperties>
</file>