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2A" w:rsidRPr="00D53C22" w:rsidRDefault="004700F1" w:rsidP="0053768A">
      <w:pPr>
        <w:pStyle w:val="Nagwek2"/>
        <w:tabs>
          <w:tab w:val="clear" w:pos="36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0B91" w:rsidRPr="00D53C22">
        <w:rPr>
          <w:sz w:val="24"/>
          <w:szCs w:val="24"/>
        </w:rPr>
        <w:t xml:space="preserve">ZARZĄDZENIE NR </w:t>
      </w:r>
      <w:r w:rsidR="00B44A5D">
        <w:rPr>
          <w:sz w:val="24"/>
          <w:szCs w:val="24"/>
        </w:rPr>
        <w:t>281</w:t>
      </w:r>
    </w:p>
    <w:p w:rsidR="0071492A" w:rsidRPr="00D53C22" w:rsidRDefault="0071492A" w:rsidP="00000F38">
      <w:pPr>
        <w:pStyle w:val="Nagwek3"/>
        <w:numPr>
          <w:ilvl w:val="2"/>
          <w:numId w:val="1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D53C22">
        <w:rPr>
          <w:sz w:val="24"/>
          <w:szCs w:val="24"/>
        </w:rPr>
        <w:t>PREZYDENTA MIASTA TORUNIA</w:t>
      </w:r>
    </w:p>
    <w:p w:rsidR="0038799A" w:rsidRPr="00D53C22" w:rsidRDefault="00353197" w:rsidP="00243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22">
        <w:rPr>
          <w:rFonts w:ascii="Times New Roman" w:hAnsi="Times New Roman" w:cs="Times New Roman"/>
          <w:b/>
          <w:sz w:val="24"/>
          <w:szCs w:val="24"/>
        </w:rPr>
        <w:t>z dnia</w:t>
      </w:r>
      <w:r w:rsidR="00B44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A5D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DF6D43">
        <w:rPr>
          <w:rFonts w:ascii="Times New Roman" w:hAnsi="Times New Roman" w:cs="Times New Roman"/>
          <w:b/>
          <w:sz w:val="24"/>
          <w:szCs w:val="24"/>
        </w:rPr>
        <w:t>.10</w:t>
      </w:r>
      <w:r w:rsidR="006820D4" w:rsidRPr="00D53C22">
        <w:rPr>
          <w:rFonts w:ascii="Times New Roman" w:hAnsi="Times New Roman" w:cs="Times New Roman"/>
          <w:b/>
          <w:sz w:val="24"/>
          <w:szCs w:val="24"/>
        </w:rPr>
        <w:t>.</w:t>
      </w:r>
      <w:r w:rsidR="00DF6D43">
        <w:rPr>
          <w:rFonts w:ascii="Times New Roman" w:hAnsi="Times New Roman" w:cs="Times New Roman"/>
          <w:b/>
          <w:sz w:val="24"/>
          <w:szCs w:val="24"/>
        </w:rPr>
        <w:t>2024</w:t>
      </w:r>
      <w:r w:rsidR="0071492A" w:rsidRPr="00D53C2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3904" w:rsidRPr="00D53C22" w:rsidRDefault="00243904" w:rsidP="00243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92A" w:rsidRPr="00D53C22" w:rsidRDefault="00A3461F" w:rsidP="00DD3459">
      <w:pPr>
        <w:pStyle w:val="Tekstpodstawowy3"/>
        <w:spacing w:line="276" w:lineRule="auto"/>
        <w:jc w:val="center"/>
        <w:rPr>
          <w:b/>
          <w:szCs w:val="24"/>
        </w:rPr>
      </w:pPr>
      <w:r w:rsidRPr="00D53C22">
        <w:rPr>
          <w:b/>
          <w:szCs w:val="24"/>
        </w:rPr>
        <w:t xml:space="preserve">zmieniające zarządzenie w sprawie </w:t>
      </w:r>
      <w:r w:rsidR="000C69E3" w:rsidRPr="00D53C22">
        <w:rPr>
          <w:b/>
          <w:szCs w:val="24"/>
        </w:rPr>
        <w:t xml:space="preserve">przeprowadzenia naboru </w:t>
      </w:r>
      <w:r w:rsidR="00DF6D43">
        <w:rPr>
          <w:b/>
          <w:szCs w:val="24"/>
        </w:rPr>
        <w:br/>
      </w:r>
      <w:r w:rsidRPr="00D53C22">
        <w:rPr>
          <w:b/>
          <w:szCs w:val="24"/>
        </w:rPr>
        <w:t xml:space="preserve">do </w:t>
      </w:r>
      <w:r w:rsidR="00AD5F57">
        <w:rPr>
          <w:b/>
          <w:szCs w:val="24"/>
        </w:rPr>
        <w:t>Biura Rewitalizacji</w:t>
      </w:r>
      <w:r w:rsidR="00DF6D43">
        <w:rPr>
          <w:b/>
          <w:szCs w:val="24"/>
        </w:rPr>
        <w:t xml:space="preserve"> </w:t>
      </w:r>
      <w:r w:rsidR="00DD3459" w:rsidRPr="00D53C22">
        <w:rPr>
          <w:b/>
          <w:szCs w:val="24"/>
        </w:rPr>
        <w:t>w Urzędzie Miasta T</w:t>
      </w:r>
      <w:r w:rsidRPr="00D53C22">
        <w:rPr>
          <w:b/>
          <w:szCs w:val="24"/>
        </w:rPr>
        <w:t>orunia</w:t>
      </w:r>
    </w:p>
    <w:p w:rsidR="00CA3FD3" w:rsidRPr="00D53C22" w:rsidRDefault="00CA3FD3" w:rsidP="00000F38">
      <w:pPr>
        <w:pStyle w:val="Tekstpodstawowy3"/>
        <w:spacing w:line="276" w:lineRule="auto"/>
        <w:rPr>
          <w:szCs w:val="24"/>
        </w:rPr>
      </w:pPr>
    </w:p>
    <w:p w:rsidR="0071492A" w:rsidRPr="00D53C22" w:rsidRDefault="00DD6D30" w:rsidP="00A3461F">
      <w:pPr>
        <w:pStyle w:val="Tekstpodstawowy"/>
        <w:tabs>
          <w:tab w:val="left" w:pos="720"/>
        </w:tabs>
        <w:spacing w:line="276" w:lineRule="auto"/>
        <w:jc w:val="both"/>
        <w:rPr>
          <w:szCs w:val="24"/>
        </w:rPr>
      </w:pPr>
      <w:r w:rsidRPr="00D53C22">
        <w:rPr>
          <w:szCs w:val="24"/>
        </w:rPr>
        <w:tab/>
      </w:r>
      <w:r w:rsidR="00CA3FD3" w:rsidRPr="00D53C22">
        <w:rPr>
          <w:szCs w:val="24"/>
        </w:rPr>
        <w:t>Na podstawie art. 11 ust. 1 i art. 13 ustawy z dnia 21 listopada 2008 r. o pracownik</w:t>
      </w:r>
      <w:r w:rsidR="003975D3" w:rsidRPr="00D53C22">
        <w:rPr>
          <w:szCs w:val="24"/>
        </w:rPr>
        <w:t xml:space="preserve">ach </w:t>
      </w:r>
      <w:r w:rsidR="00DF6D43">
        <w:rPr>
          <w:szCs w:val="24"/>
        </w:rPr>
        <w:t>samorządowych (Dz. U. z 2024</w:t>
      </w:r>
      <w:r w:rsidR="005533AD" w:rsidRPr="00D53C22">
        <w:rPr>
          <w:szCs w:val="24"/>
        </w:rPr>
        <w:t xml:space="preserve"> </w:t>
      </w:r>
      <w:r w:rsidR="00CD7567" w:rsidRPr="00D53C22">
        <w:rPr>
          <w:szCs w:val="24"/>
        </w:rPr>
        <w:t>r.</w:t>
      </w:r>
      <w:r w:rsidR="003975D3" w:rsidRPr="00D53C22">
        <w:rPr>
          <w:szCs w:val="24"/>
        </w:rPr>
        <w:t xml:space="preserve"> poz. </w:t>
      </w:r>
      <w:r w:rsidR="00DF6D43">
        <w:rPr>
          <w:szCs w:val="24"/>
        </w:rPr>
        <w:t>1135</w:t>
      </w:r>
      <w:r w:rsidR="002931A1" w:rsidRPr="00D53C22">
        <w:rPr>
          <w:szCs w:val="24"/>
        </w:rPr>
        <w:t xml:space="preserve">) </w:t>
      </w:r>
      <w:r w:rsidR="00CA3FD3" w:rsidRPr="00D53C22">
        <w:rPr>
          <w:szCs w:val="24"/>
        </w:rPr>
        <w:t xml:space="preserve">oraz § 18 pkt 8 Regulaminu Organizacyjnego Urzędu Miasta Torunia, stanowiącego załącznik nr 1 do zarządzenia nr 378 Prezydenta </w:t>
      </w:r>
      <w:r w:rsidR="00AF1C26" w:rsidRPr="00D53C22">
        <w:rPr>
          <w:szCs w:val="24"/>
        </w:rPr>
        <w:t xml:space="preserve">Miasta Torunia </w:t>
      </w:r>
      <w:r w:rsidR="006E6880">
        <w:rPr>
          <w:szCs w:val="24"/>
        </w:rPr>
        <w:br/>
      </w:r>
      <w:r w:rsidR="00CA3FD3" w:rsidRPr="00D53C22">
        <w:rPr>
          <w:szCs w:val="24"/>
        </w:rPr>
        <w:t>z dnia 30 października 2013 r.</w:t>
      </w:r>
      <w:r w:rsidRPr="00D53C22">
        <w:rPr>
          <w:szCs w:val="24"/>
        </w:rPr>
        <w:t xml:space="preserve"> w </w:t>
      </w:r>
      <w:r w:rsidR="00CA3FD3" w:rsidRPr="00D53C22">
        <w:rPr>
          <w:szCs w:val="24"/>
        </w:rPr>
        <w:t xml:space="preserve">sprawie nadania Regulaminu Organizacyjnego Urzędowi Miasta Torunia </w:t>
      </w:r>
      <w:r w:rsidR="00196E1D" w:rsidRPr="00D53C22">
        <w:rPr>
          <w:szCs w:val="24"/>
        </w:rPr>
        <w:t>(z późn.</w:t>
      </w:r>
      <w:r w:rsidR="00B35AD5" w:rsidRPr="00D53C22">
        <w:rPr>
          <w:szCs w:val="24"/>
        </w:rPr>
        <w:t>zm.</w:t>
      </w:r>
      <w:r w:rsidR="00683804" w:rsidRPr="00D53C22">
        <w:rPr>
          <w:szCs w:val="24"/>
          <w:vertAlign w:val="superscript"/>
        </w:rPr>
        <w:t>1</w:t>
      </w:r>
      <w:r w:rsidR="00591D7B" w:rsidRPr="00D53C22">
        <w:rPr>
          <w:szCs w:val="24"/>
          <w:vertAlign w:val="superscript"/>
        </w:rPr>
        <w:t>)</w:t>
      </w:r>
      <w:r w:rsidR="00B35AD5" w:rsidRPr="00D53C22">
        <w:rPr>
          <w:szCs w:val="24"/>
        </w:rPr>
        <w:t>)</w:t>
      </w:r>
      <w:r w:rsidR="00A3461F" w:rsidRPr="00D53C22">
        <w:rPr>
          <w:szCs w:val="24"/>
        </w:rPr>
        <w:t xml:space="preserve"> </w:t>
      </w:r>
      <w:r w:rsidR="0071492A" w:rsidRPr="00D53C22">
        <w:rPr>
          <w:szCs w:val="24"/>
        </w:rPr>
        <w:t>zarządza się, co następuje:</w:t>
      </w:r>
    </w:p>
    <w:p w:rsidR="0071492A" w:rsidRPr="00D53C22" w:rsidRDefault="0071492A" w:rsidP="00000F38">
      <w:pPr>
        <w:pStyle w:val="Tekstpodstawowywcity"/>
        <w:spacing w:line="276" w:lineRule="auto"/>
        <w:ind w:left="0" w:firstLine="0"/>
        <w:jc w:val="both"/>
        <w:rPr>
          <w:b w:val="0"/>
          <w:szCs w:val="24"/>
        </w:rPr>
      </w:pPr>
    </w:p>
    <w:p w:rsidR="00A3461F" w:rsidRPr="00D53C22" w:rsidRDefault="002931A1" w:rsidP="00243904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C22">
        <w:rPr>
          <w:rFonts w:ascii="Times New Roman" w:hAnsi="Times New Roman" w:cs="Times New Roman"/>
          <w:sz w:val="24"/>
          <w:szCs w:val="24"/>
        </w:rPr>
        <w:t>§ 1. </w:t>
      </w:r>
      <w:r w:rsidR="00AD5F57">
        <w:rPr>
          <w:rFonts w:ascii="Times New Roman" w:hAnsi="Times New Roman" w:cs="Times New Roman"/>
          <w:sz w:val="24"/>
          <w:szCs w:val="24"/>
        </w:rPr>
        <w:t>W zarządzeniu nr 266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 Pre</w:t>
      </w:r>
      <w:r w:rsidR="00DF6D43">
        <w:rPr>
          <w:rFonts w:ascii="Times New Roman" w:hAnsi="Times New Roman" w:cs="Times New Roman"/>
          <w:sz w:val="24"/>
          <w:szCs w:val="24"/>
        </w:rPr>
        <w:t>zyde</w:t>
      </w:r>
      <w:r w:rsidR="00AD5F57">
        <w:rPr>
          <w:rFonts w:ascii="Times New Roman" w:hAnsi="Times New Roman" w:cs="Times New Roman"/>
          <w:sz w:val="24"/>
          <w:szCs w:val="24"/>
        </w:rPr>
        <w:t>nta Miasta Torunia z dnia 11 października</w:t>
      </w:r>
      <w:r w:rsidR="004700F1">
        <w:rPr>
          <w:rFonts w:ascii="Times New Roman" w:hAnsi="Times New Roman" w:cs="Times New Roman"/>
          <w:sz w:val="24"/>
          <w:szCs w:val="24"/>
        </w:rPr>
        <w:t xml:space="preserve"> </w:t>
      </w:r>
      <w:r w:rsidR="00DF6D43">
        <w:rPr>
          <w:rFonts w:ascii="Times New Roman" w:hAnsi="Times New Roman" w:cs="Times New Roman"/>
          <w:sz w:val="24"/>
          <w:szCs w:val="24"/>
        </w:rPr>
        <w:t>2024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 r. w spr</w:t>
      </w:r>
      <w:r w:rsidR="00396BFD" w:rsidRPr="00D53C22">
        <w:rPr>
          <w:rFonts w:ascii="Times New Roman" w:hAnsi="Times New Roman" w:cs="Times New Roman"/>
          <w:sz w:val="24"/>
          <w:szCs w:val="24"/>
        </w:rPr>
        <w:t xml:space="preserve">awie przeprowadzenia naboru do </w:t>
      </w:r>
      <w:r w:rsidR="00AD5F57">
        <w:rPr>
          <w:rFonts w:ascii="Times New Roman" w:hAnsi="Times New Roman" w:cs="Times New Roman"/>
          <w:sz w:val="24"/>
          <w:szCs w:val="24"/>
        </w:rPr>
        <w:t>Biura Rewitalizacji</w:t>
      </w:r>
      <w:r w:rsidR="00C90B57" w:rsidRPr="00D53C22">
        <w:rPr>
          <w:rFonts w:ascii="Times New Roman" w:hAnsi="Times New Roman" w:cs="Times New Roman"/>
          <w:sz w:val="24"/>
          <w:szCs w:val="24"/>
        </w:rPr>
        <w:t xml:space="preserve"> w Urzędzie M</w:t>
      </w:r>
      <w:r w:rsidR="00A3461F" w:rsidRPr="00D53C22">
        <w:rPr>
          <w:rFonts w:ascii="Times New Roman" w:hAnsi="Times New Roman" w:cs="Times New Roman"/>
          <w:sz w:val="24"/>
          <w:szCs w:val="24"/>
        </w:rPr>
        <w:t>iasta Torunia § 2 ust. 1 otrzymuje brzmienie:</w:t>
      </w:r>
    </w:p>
    <w:p w:rsidR="00A3461F" w:rsidRPr="00D53C22" w:rsidRDefault="00D53C22" w:rsidP="00243904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C22">
        <w:rPr>
          <w:rFonts w:ascii="Times New Roman" w:hAnsi="Times New Roman" w:cs="Times New Roman"/>
          <w:sz w:val="24"/>
          <w:szCs w:val="24"/>
        </w:rPr>
        <w:t>„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1. W celu przeprowadzenia </w:t>
      </w:r>
      <w:r w:rsidR="00C90B57" w:rsidRPr="00D53C22">
        <w:rPr>
          <w:rFonts w:ascii="Times New Roman" w:hAnsi="Times New Roman" w:cs="Times New Roman"/>
          <w:sz w:val="24"/>
          <w:szCs w:val="24"/>
        </w:rPr>
        <w:t xml:space="preserve">czynności 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naboru, o którym mowa w § 1, ustala się komisję </w:t>
      </w:r>
      <w:r>
        <w:rPr>
          <w:rFonts w:ascii="Times New Roman" w:hAnsi="Times New Roman" w:cs="Times New Roman"/>
          <w:sz w:val="24"/>
          <w:szCs w:val="24"/>
        </w:rPr>
        <w:br/>
      </w:r>
      <w:r w:rsidR="00A3461F" w:rsidRPr="00D53C22">
        <w:rPr>
          <w:rFonts w:ascii="Times New Roman" w:hAnsi="Times New Roman" w:cs="Times New Roman"/>
          <w:sz w:val="24"/>
          <w:szCs w:val="24"/>
        </w:rPr>
        <w:t>w składzie:</w:t>
      </w:r>
    </w:p>
    <w:p w:rsidR="00A3461F" w:rsidRPr="00D53C22" w:rsidRDefault="00AD5F57" w:rsidP="00AD5F57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Dagmara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Angowska</w:t>
      </w:r>
      <w:proofErr w:type="spellEnd"/>
      <w:r w:rsidR="00DF6D43" w:rsidRPr="00D53C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DF6D43" w:rsidRPr="00D53C22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DF6D43" w:rsidRPr="00D53C22">
        <w:rPr>
          <w:rFonts w:ascii="Times New Roman" w:hAnsi="Times New Roman" w:cs="Times New Roman"/>
          <w:sz w:val="24"/>
          <w:szCs w:val="24"/>
        </w:rPr>
        <w:t xml:space="preserve"> Wyd</w:t>
      </w:r>
      <w:r>
        <w:rPr>
          <w:rFonts w:ascii="Times New Roman" w:hAnsi="Times New Roman" w:cs="Times New Roman"/>
          <w:sz w:val="24"/>
          <w:szCs w:val="24"/>
        </w:rPr>
        <w:t>ziału Rozwoju i Programowania    Europejskiego</w:t>
      </w:r>
      <w:r w:rsidR="00DF6D43" w:rsidRPr="00D53C22">
        <w:rPr>
          <w:rFonts w:ascii="Times New Roman" w:hAnsi="Times New Roman" w:cs="Times New Roman"/>
          <w:sz w:val="24"/>
          <w:szCs w:val="24"/>
        </w:rPr>
        <w:t xml:space="preserve"> </w:t>
      </w:r>
      <w:r w:rsidR="008F5D93">
        <w:rPr>
          <w:rFonts w:ascii="Times New Roman" w:hAnsi="Times New Roman" w:cs="Times New Roman"/>
          <w:sz w:val="24"/>
          <w:szCs w:val="24"/>
        </w:rPr>
        <w:t>– przewodnicząca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  komisji,</w:t>
      </w:r>
    </w:p>
    <w:p w:rsidR="00A3461F" w:rsidRPr="00D53C22" w:rsidRDefault="00DF6D43" w:rsidP="00A3461F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AD5F57">
        <w:rPr>
          <w:rFonts w:ascii="Times New Roman" w:hAnsi="Times New Roman" w:cs="Times New Roman"/>
          <w:sz w:val="24"/>
          <w:szCs w:val="24"/>
        </w:rPr>
        <w:t>Aleksandra Iżycka – dyrektor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 </w:t>
      </w:r>
      <w:r w:rsidR="00AD5F57">
        <w:rPr>
          <w:rFonts w:ascii="Times New Roman" w:hAnsi="Times New Roman" w:cs="Times New Roman"/>
          <w:sz w:val="24"/>
          <w:szCs w:val="24"/>
        </w:rPr>
        <w:t xml:space="preserve">Biura Toruńskiego Centrum Miasta </w:t>
      </w:r>
      <w:r w:rsidR="00B80B06">
        <w:rPr>
          <w:rFonts w:ascii="Times New Roman" w:hAnsi="Times New Roman" w:cs="Times New Roman"/>
          <w:sz w:val="24"/>
          <w:szCs w:val="24"/>
        </w:rPr>
        <w:t>– członek komisji,</w:t>
      </w:r>
    </w:p>
    <w:p w:rsidR="00A3461F" w:rsidRPr="00D53C22" w:rsidRDefault="004700F1" w:rsidP="00A3461F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Aleksandra Borycka</w:t>
      </w:r>
      <w:r w:rsidR="00A3461F" w:rsidRPr="00D53C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starszy </w:t>
      </w:r>
      <w:r w:rsidR="00A3461F" w:rsidRPr="00D53C22">
        <w:rPr>
          <w:rFonts w:ascii="Times New Roman" w:hAnsi="Times New Roman" w:cs="Times New Roman"/>
          <w:sz w:val="24"/>
          <w:szCs w:val="24"/>
        </w:rPr>
        <w:t>inspektor w Biurze Kadr i Płac – członek komisji”.</w:t>
      </w:r>
    </w:p>
    <w:p w:rsidR="00243904" w:rsidRPr="00D53C22" w:rsidRDefault="00243904" w:rsidP="00A34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61F" w:rsidRPr="00D53C22" w:rsidRDefault="00A3461F" w:rsidP="00000F38">
      <w:pPr>
        <w:pStyle w:val="Tekstpodstawowy2"/>
        <w:spacing w:line="276" w:lineRule="auto"/>
        <w:ind w:right="0"/>
        <w:rPr>
          <w:sz w:val="24"/>
          <w:szCs w:val="24"/>
        </w:rPr>
      </w:pPr>
      <w:r w:rsidRPr="00D53C22">
        <w:rPr>
          <w:sz w:val="24"/>
          <w:szCs w:val="24"/>
        </w:rPr>
        <w:t>§ 2</w:t>
      </w:r>
      <w:r w:rsidR="002931A1" w:rsidRPr="00D53C22">
        <w:rPr>
          <w:sz w:val="24"/>
          <w:szCs w:val="24"/>
        </w:rPr>
        <w:t>. </w:t>
      </w:r>
      <w:r w:rsidR="0071492A" w:rsidRPr="00D53C22">
        <w:rPr>
          <w:sz w:val="24"/>
          <w:szCs w:val="24"/>
        </w:rPr>
        <w:t>Zarządzenie wchodzi w życie z dniem podpisania.</w:t>
      </w:r>
    </w:p>
    <w:p w:rsidR="00A3461F" w:rsidRPr="00D53C22" w:rsidRDefault="00A3461F" w:rsidP="00000F38">
      <w:pPr>
        <w:pStyle w:val="Tekstpodstawowy2"/>
        <w:spacing w:line="276" w:lineRule="auto"/>
        <w:ind w:right="0"/>
        <w:rPr>
          <w:sz w:val="24"/>
          <w:szCs w:val="24"/>
        </w:rPr>
      </w:pPr>
    </w:p>
    <w:p w:rsidR="00A3461F" w:rsidRPr="00D53C22" w:rsidRDefault="00A3461F" w:rsidP="00000F38">
      <w:pPr>
        <w:pStyle w:val="Tekstpodstawowy2"/>
        <w:spacing w:line="276" w:lineRule="auto"/>
        <w:ind w:right="0"/>
        <w:rPr>
          <w:sz w:val="24"/>
          <w:szCs w:val="24"/>
        </w:rPr>
      </w:pPr>
    </w:p>
    <w:p w:rsidR="00243904" w:rsidRPr="00D53C22" w:rsidRDefault="00243904" w:rsidP="00000F38">
      <w:pPr>
        <w:pStyle w:val="Tekstpodstawowy2"/>
        <w:spacing w:line="276" w:lineRule="auto"/>
        <w:ind w:right="0"/>
        <w:rPr>
          <w:sz w:val="24"/>
          <w:szCs w:val="24"/>
        </w:rPr>
      </w:pPr>
    </w:p>
    <w:p w:rsidR="005533AD" w:rsidRPr="00D53C22" w:rsidRDefault="00512AA0" w:rsidP="00DF6D43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22">
        <w:rPr>
          <w:rFonts w:ascii="Times New Roman" w:hAnsi="Times New Roman" w:cs="Times New Roman"/>
          <w:b/>
          <w:sz w:val="24"/>
          <w:szCs w:val="24"/>
        </w:rPr>
        <w:t>Pre</w:t>
      </w:r>
      <w:r w:rsidR="00C96EDF" w:rsidRPr="00D53C22">
        <w:rPr>
          <w:rFonts w:ascii="Times New Roman" w:hAnsi="Times New Roman" w:cs="Times New Roman"/>
          <w:b/>
          <w:sz w:val="24"/>
          <w:szCs w:val="24"/>
        </w:rPr>
        <w:t>zydent Miasta Torunia</w:t>
      </w:r>
    </w:p>
    <w:p w:rsidR="005533AD" w:rsidRPr="00D53C22" w:rsidRDefault="005533AD" w:rsidP="00066D6C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B83" w:rsidRPr="00D53C22" w:rsidRDefault="005533AD" w:rsidP="00273B83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53C2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243904" w:rsidRPr="00D53C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6D43">
        <w:rPr>
          <w:rFonts w:ascii="Times New Roman" w:hAnsi="Times New Roman" w:cs="Times New Roman"/>
          <w:b/>
          <w:sz w:val="24"/>
          <w:szCs w:val="24"/>
        </w:rPr>
        <w:t xml:space="preserve">     Paweł </w:t>
      </w:r>
      <w:proofErr w:type="spellStart"/>
      <w:r w:rsidR="00DF6D43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p w:rsidR="00C90B57" w:rsidRDefault="00C90B57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C90B57" w:rsidRPr="00243904" w:rsidRDefault="00C90B57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53768A" w:rsidRDefault="0053768A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DF6D43" w:rsidRDefault="00DF6D43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DF6D43" w:rsidRDefault="00DF6D43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DF6D43" w:rsidRDefault="00DF6D43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DF6D43" w:rsidRPr="00243904" w:rsidRDefault="00DF6D43" w:rsidP="00273B83">
      <w:pPr>
        <w:spacing w:after="0"/>
        <w:ind w:left="5103"/>
        <w:rPr>
          <w:rFonts w:ascii="Times New Roman" w:hAnsi="Times New Roman" w:cs="Times New Roman"/>
          <w:b/>
        </w:rPr>
      </w:pPr>
    </w:p>
    <w:p w:rsidR="00000F38" w:rsidRPr="00243904" w:rsidRDefault="00BD6CFE" w:rsidP="00BD6CFE">
      <w:pPr>
        <w:spacing w:after="0"/>
        <w:ind w:left="5103" w:hanging="5103"/>
        <w:rPr>
          <w:b/>
          <w:bCs/>
        </w:rPr>
      </w:pPr>
      <w:r w:rsidRPr="00243904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5533AD" w:rsidRPr="00243904">
        <w:rPr>
          <w:rFonts w:ascii="Times New Roman" w:hAnsi="Times New Roman" w:cs="Times New Roman"/>
          <w:b/>
        </w:rPr>
        <w:t xml:space="preserve">   </w:t>
      </w:r>
    </w:p>
    <w:p w:rsidR="00683804" w:rsidRPr="00243904" w:rsidRDefault="00683804" w:rsidP="00683804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3904">
        <w:rPr>
          <w:rFonts w:ascii="Times New Roman" w:hAnsi="Times New Roman" w:cs="Times New Roman"/>
          <w:vertAlign w:val="superscript"/>
        </w:rPr>
        <w:t>1)</w:t>
      </w:r>
      <w:r w:rsidR="00000F38" w:rsidRPr="00243904">
        <w:rPr>
          <w:rFonts w:ascii="Times New Roman" w:hAnsi="Times New Roman" w:cs="Times New Roman"/>
          <w:vertAlign w:val="superscript"/>
        </w:rPr>
        <w:t xml:space="preserve"> </w:t>
      </w:r>
      <w:r w:rsidR="00F50511" w:rsidRPr="00243904">
        <w:rPr>
          <w:rFonts w:ascii="Times New Roman" w:hAnsi="Times New Roman" w:cs="Times New Roman"/>
          <w:sz w:val="20"/>
          <w:szCs w:val="20"/>
        </w:rPr>
        <w:t>zmienionego</w:t>
      </w:r>
      <w:r w:rsidR="005533AD" w:rsidRPr="00243904">
        <w:rPr>
          <w:rFonts w:ascii="Times New Roman" w:hAnsi="Times New Roman" w:cs="Times New Roman"/>
          <w:sz w:val="20"/>
          <w:szCs w:val="20"/>
        </w:rPr>
        <w:t xml:space="preserve"> </w:t>
      </w:r>
      <w:r w:rsidR="00C80B91" w:rsidRPr="00243904">
        <w:rPr>
          <w:rFonts w:ascii="Times New Roman" w:hAnsi="Times New Roman" w:cs="Times New Roman"/>
          <w:bCs/>
          <w:sz w:val="20"/>
          <w:szCs w:val="20"/>
        </w:rPr>
        <w:t xml:space="preserve">zarządzeniami Prezydenta Miasta Torunia nr 312 z dnia 21.10.2014 r., nr 380 z dnia 30.12.2014 r., </w:t>
      </w:r>
      <w:r w:rsidR="00DD3459">
        <w:rPr>
          <w:rFonts w:ascii="Times New Roman" w:hAnsi="Times New Roman" w:cs="Times New Roman"/>
          <w:bCs/>
          <w:sz w:val="20"/>
          <w:szCs w:val="20"/>
        </w:rPr>
        <w:br/>
      </w:r>
      <w:r w:rsidR="00C80B91" w:rsidRPr="00243904">
        <w:rPr>
          <w:rFonts w:ascii="Times New Roman" w:hAnsi="Times New Roman" w:cs="Times New Roman"/>
          <w:bCs/>
          <w:sz w:val="20"/>
          <w:szCs w:val="20"/>
        </w:rPr>
        <w:t xml:space="preserve">nr 149 z dnia 19.06.2015 r., nr 273 z dnia 21.08.2015 r., nr 391 z dnia 04.12.2015 r., nr 379 z dnia 24.11.2016 r., nr 40 z dnia 17.02.2017 r., nr 130 z dnia 23.05.2017 r., nr 254 z dnia 18.09.2017 r., nr 319 z dnia 31.10.2017 r., nr 353 z dnia 01.12.2017 r., nr 293 z dnia 27.08.2018 r., nr 124 z dnia 02.05.2019 r., nr 337 z dnia 23.10.2019 r., </w:t>
      </w:r>
      <w:r w:rsidR="00C80B91" w:rsidRPr="00243904">
        <w:rPr>
          <w:rFonts w:ascii="Times New Roman" w:hAnsi="Times New Roman" w:cs="Times New Roman"/>
          <w:sz w:val="20"/>
          <w:szCs w:val="20"/>
        </w:rPr>
        <w:t xml:space="preserve">nr 202 z dnia 28.09.2020 r., nr 222 z dnia 08.10.2020 r., </w:t>
      </w:r>
      <w:r w:rsidR="001552BA" w:rsidRPr="00243904">
        <w:rPr>
          <w:rFonts w:ascii="Times New Roman" w:hAnsi="Times New Roman" w:cs="Times New Roman"/>
          <w:sz w:val="20"/>
          <w:szCs w:val="20"/>
        </w:rPr>
        <w:t>nr 230 z dnia 26.10.2020 r.,</w:t>
      </w:r>
      <w:r w:rsidR="00C80B91" w:rsidRPr="00243904">
        <w:rPr>
          <w:rFonts w:ascii="Times New Roman" w:hAnsi="Times New Roman" w:cs="Times New Roman"/>
          <w:sz w:val="20"/>
          <w:szCs w:val="20"/>
        </w:rPr>
        <w:t xml:space="preserve"> nr 253 z dnia 09.11.2020 r.</w:t>
      </w:r>
      <w:r w:rsidR="001552BA" w:rsidRPr="00243904">
        <w:rPr>
          <w:rFonts w:ascii="Times New Roman" w:hAnsi="Times New Roman" w:cs="Times New Roman"/>
          <w:sz w:val="20"/>
          <w:szCs w:val="20"/>
        </w:rPr>
        <w:t xml:space="preserve">, </w:t>
      </w:r>
      <w:r w:rsidR="00A31AD4" w:rsidRPr="00243904">
        <w:rPr>
          <w:rFonts w:ascii="Times New Roman" w:hAnsi="Times New Roman" w:cs="Times New Roman"/>
          <w:bCs/>
          <w:sz w:val="20"/>
          <w:szCs w:val="20"/>
        </w:rPr>
        <w:t xml:space="preserve">nr 222 z dnia 31.08.2021 r., </w:t>
      </w:r>
      <w:r w:rsidR="001552BA" w:rsidRPr="00243904">
        <w:rPr>
          <w:rFonts w:ascii="Times New Roman" w:hAnsi="Times New Roman" w:cs="Times New Roman"/>
          <w:bCs/>
          <w:sz w:val="20"/>
          <w:szCs w:val="20"/>
        </w:rPr>
        <w:t>nr 290 z dnia 18.11.2021 r.</w:t>
      </w:r>
      <w:r w:rsidR="00BD6CFE" w:rsidRPr="00243904">
        <w:rPr>
          <w:rFonts w:ascii="Times New Roman" w:hAnsi="Times New Roman" w:cs="Times New Roman"/>
          <w:bCs/>
          <w:sz w:val="20"/>
          <w:szCs w:val="20"/>
        </w:rPr>
        <w:t>,</w:t>
      </w:r>
      <w:r w:rsidR="005533AD" w:rsidRPr="00243904">
        <w:rPr>
          <w:rFonts w:ascii="Times New Roman" w:hAnsi="Times New Roman" w:cs="Times New Roman"/>
          <w:bCs/>
          <w:sz w:val="20"/>
          <w:szCs w:val="20"/>
        </w:rPr>
        <w:t xml:space="preserve"> nr 7</w:t>
      </w:r>
      <w:r w:rsidR="00A31AD4" w:rsidRPr="00243904">
        <w:rPr>
          <w:rFonts w:ascii="Times New Roman" w:hAnsi="Times New Roman" w:cs="Times New Roman"/>
          <w:bCs/>
          <w:sz w:val="20"/>
          <w:szCs w:val="20"/>
        </w:rPr>
        <w:t xml:space="preserve"> z dnia 13.01.2022 r.</w:t>
      </w:r>
      <w:r w:rsidRPr="00243904">
        <w:rPr>
          <w:rFonts w:ascii="Times New Roman" w:hAnsi="Times New Roman" w:cs="Times New Roman"/>
          <w:bCs/>
          <w:sz w:val="20"/>
          <w:szCs w:val="20"/>
        </w:rPr>
        <w:t>, nr 39 z dnia 24.02.2022 r., nr 62 z dnia 10.03.2022 r., nr 180 z dnia 23.05.2022 r. oraz nr 220 z dnia 29.06.2022 r.</w:t>
      </w:r>
      <w:r w:rsidR="00D3102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472CD6">
        <w:rPr>
          <w:rFonts w:ascii="Times New Roman" w:hAnsi="Times New Roman" w:cs="Times New Roman"/>
          <w:bCs/>
          <w:sz w:val="20"/>
          <w:szCs w:val="20"/>
        </w:rPr>
        <w:t>nr 3 z dnia 12.01.2024 r., nr 78 z dnia 09.05.2024 r. oraz nr 105 z dnia 03.06.2024 r.</w:t>
      </w:r>
    </w:p>
    <w:p w:rsidR="002A43DD" w:rsidRPr="00243904" w:rsidRDefault="002A43DD" w:rsidP="00273B83">
      <w:pPr>
        <w:pStyle w:val="Tekstpodstawowy"/>
        <w:tabs>
          <w:tab w:val="left" w:pos="720"/>
          <w:tab w:val="left" w:pos="1418"/>
        </w:tabs>
        <w:spacing w:line="276" w:lineRule="auto"/>
        <w:jc w:val="left"/>
        <w:rPr>
          <w:sz w:val="20"/>
        </w:rPr>
      </w:pPr>
    </w:p>
    <w:p w:rsidR="00B53A3B" w:rsidRPr="00085C0F" w:rsidRDefault="00B53A3B" w:rsidP="00A3461F">
      <w:pPr>
        <w:pStyle w:val="WW-Tekstpodstawowy3"/>
        <w:spacing w:line="276" w:lineRule="auto"/>
        <w:ind w:right="0"/>
        <w:rPr>
          <w:b/>
          <w:szCs w:val="24"/>
        </w:rPr>
      </w:pPr>
    </w:p>
    <w:sectPr w:rsidR="00B53A3B" w:rsidRPr="00085C0F" w:rsidSect="00472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247" w:bottom="42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3F" w:rsidRDefault="0057383F" w:rsidP="00DD6D30">
      <w:pPr>
        <w:spacing w:after="0" w:line="240" w:lineRule="auto"/>
      </w:pPr>
      <w:r>
        <w:separator/>
      </w:r>
    </w:p>
  </w:endnote>
  <w:endnote w:type="continuationSeparator" w:id="0">
    <w:p w:rsidR="0057383F" w:rsidRDefault="0057383F" w:rsidP="00D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30" w:rsidRDefault="00DD6D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3F" w:rsidRDefault="0057383F" w:rsidP="00DD6D30">
      <w:pPr>
        <w:spacing w:after="0" w:line="240" w:lineRule="auto"/>
      </w:pPr>
      <w:r>
        <w:separator/>
      </w:r>
    </w:p>
  </w:footnote>
  <w:footnote w:type="continuationSeparator" w:id="0">
    <w:p w:rsidR="0057383F" w:rsidRDefault="0057383F" w:rsidP="00DD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2B281C"/>
    <w:multiLevelType w:val="hybridMultilevel"/>
    <w:tmpl w:val="ABD0CDB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B451E7"/>
    <w:multiLevelType w:val="hybridMultilevel"/>
    <w:tmpl w:val="F7C87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81862"/>
    <w:multiLevelType w:val="hybridMultilevel"/>
    <w:tmpl w:val="A90A578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1D7A6F"/>
    <w:multiLevelType w:val="hybridMultilevel"/>
    <w:tmpl w:val="BBBA5CF6"/>
    <w:lvl w:ilvl="0" w:tplc="04150017">
      <w:start w:val="1"/>
      <w:numFmt w:val="lowerLetter"/>
      <w:lvlText w:val="%1)"/>
      <w:lvlJc w:val="left"/>
      <w:pPr>
        <w:ind w:left="13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180E09DE"/>
    <w:multiLevelType w:val="hybridMultilevel"/>
    <w:tmpl w:val="CF268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6C06"/>
    <w:multiLevelType w:val="hybridMultilevel"/>
    <w:tmpl w:val="F4620DF6"/>
    <w:lvl w:ilvl="0" w:tplc="F49E0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31F4"/>
    <w:multiLevelType w:val="hybridMultilevel"/>
    <w:tmpl w:val="DD50C9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661CC1"/>
    <w:multiLevelType w:val="hybridMultilevel"/>
    <w:tmpl w:val="6FAA6F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233A59"/>
    <w:multiLevelType w:val="hybridMultilevel"/>
    <w:tmpl w:val="0F30F50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1B2917"/>
    <w:multiLevelType w:val="hybridMultilevel"/>
    <w:tmpl w:val="50B81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727A3"/>
    <w:multiLevelType w:val="hybridMultilevel"/>
    <w:tmpl w:val="5F92FFC4"/>
    <w:lvl w:ilvl="0" w:tplc="613EE1DC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95FFB"/>
    <w:multiLevelType w:val="hybridMultilevel"/>
    <w:tmpl w:val="68CCECA0"/>
    <w:lvl w:ilvl="0" w:tplc="6C24024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2B04C7"/>
    <w:multiLevelType w:val="hybridMultilevel"/>
    <w:tmpl w:val="0A68A99E"/>
    <w:lvl w:ilvl="0" w:tplc="7A2E98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5A625B"/>
    <w:multiLevelType w:val="hybridMultilevel"/>
    <w:tmpl w:val="BB94C870"/>
    <w:lvl w:ilvl="0" w:tplc="12DE558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3684F"/>
    <w:multiLevelType w:val="hybridMultilevel"/>
    <w:tmpl w:val="E7F09AF6"/>
    <w:lvl w:ilvl="0" w:tplc="3468D132">
      <w:start w:val="1"/>
      <w:numFmt w:val="decimal"/>
      <w:lvlText w:val="%1)"/>
      <w:lvlJc w:val="left"/>
      <w:pPr>
        <w:ind w:left="11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594A2B50"/>
    <w:multiLevelType w:val="hybridMultilevel"/>
    <w:tmpl w:val="D7462F0E"/>
    <w:lvl w:ilvl="0" w:tplc="7980964C">
      <w:start w:val="1"/>
      <w:numFmt w:val="decimal"/>
      <w:lvlText w:val="%1)"/>
      <w:lvlJc w:val="left"/>
      <w:pPr>
        <w:ind w:left="567" w:firstLine="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D2E44"/>
    <w:multiLevelType w:val="hybridMultilevel"/>
    <w:tmpl w:val="221A8C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25646DB"/>
    <w:multiLevelType w:val="hybridMultilevel"/>
    <w:tmpl w:val="AF667A54"/>
    <w:lvl w:ilvl="0" w:tplc="0415000F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 w:tplc="DBDC1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C358B"/>
    <w:multiLevelType w:val="hybridMultilevel"/>
    <w:tmpl w:val="CDF0077C"/>
    <w:lvl w:ilvl="0" w:tplc="67E663E6">
      <w:start w:val="1"/>
      <w:numFmt w:val="decimal"/>
      <w:suff w:val="space"/>
      <w:lvlText w:val="%1)"/>
      <w:lvlJc w:val="left"/>
      <w:pPr>
        <w:ind w:left="1133" w:firstLine="0"/>
      </w:pPr>
      <w:rPr>
        <w:rFonts w:ascii="Times New Roman" w:eastAsiaTheme="minorEastAsia" w:hAnsi="Times New Roman" w:cs="Times New Roman"/>
        <w:b w:val="0"/>
      </w:rPr>
    </w:lvl>
    <w:lvl w:ilvl="1" w:tplc="1332D1C8">
      <w:start w:val="1"/>
      <w:numFmt w:val="decimal"/>
      <w:lvlText w:val="%2)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651408B7"/>
    <w:multiLevelType w:val="hybridMultilevel"/>
    <w:tmpl w:val="C240AA9A"/>
    <w:lvl w:ilvl="0" w:tplc="44E0C1AA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A4EAE"/>
    <w:multiLevelType w:val="hybridMultilevel"/>
    <w:tmpl w:val="E714B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E2AC6"/>
    <w:multiLevelType w:val="hybridMultilevel"/>
    <w:tmpl w:val="FC70D984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 w15:restartNumberingAfterBreak="0">
    <w:nsid w:val="68391D36"/>
    <w:multiLevelType w:val="hybridMultilevel"/>
    <w:tmpl w:val="32B25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F057D"/>
    <w:multiLevelType w:val="hybridMultilevel"/>
    <w:tmpl w:val="C8F4C6C0"/>
    <w:lvl w:ilvl="0" w:tplc="422AAE4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FD15A1"/>
    <w:multiLevelType w:val="hybridMultilevel"/>
    <w:tmpl w:val="E96EA81E"/>
    <w:lvl w:ilvl="0" w:tplc="3CC4A5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00B0B"/>
    <w:multiLevelType w:val="hybridMultilevel"/>
    <w:tmpl w:val="0CEE8528"/>
    <w:lvl w:ilvl="0" w:tplc="CE80A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77465"/>
    <w:multiLevelType w:val="hybridMultilevel"/>
    <w:tmpl w:val="FABA3E72"/>
    <w:lvl w:ilvl="0" w:tplc="CB3AF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E24AF9"/>
    <w:multiLevelType w:val="hybridMultilevel"/>
    <w:tmpl w:val="6916F270"/>
    <w:lvl w:ilvl="0" w:tplc="FEA81B02">
      <w:start w:val="1"/>
      <w:numFmt w:val="decimal"/>
      <w:lvlText w:val="%1)"/>
      <w:lvlJc w:val="left"/>
      <w:pPr>
        <w:ind w:left="851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0" w15:restartNumberingAfterBreak="0">
    <w:nsid w:val="76281DD9"/>
    <w:multiLevelType w:val="hybridMultilevel"/>
    <w:tmpl w:val="6ECAA9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D7B2A7D"/>
    <w:multiLevelType w:val="hybridMultilevel"/>
    <w:tmpl w:val="9A5C29E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1D4AEB"/>
    <w:multiLevelType w:val="hybridMultilevel"/>
    <w:tmpl w:val="C2D26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29"/>
  </w:num>
  <w:num w:numId="5">
    <w:abstractNumId w:val="20"/>
  </w:num>
  <w:num w:numId="6">
    <w:abstractNumId w:val="2"/>
  </w:num>
  <w:num w:numId="7">
    <w:abstractNumId w:val="26"/>
  </w:num>
  <w:num w:numId="8">
    <w:abstractNumId w:val="15"/>
  </w:num>
  <w:num w:numId="9">
    <w:abstractNumId w:val="11"/>
  </w:num>
  <w:num w:numId="10">
    <w:abstractNumId w:val="28"/>
  </w:num>
  <w:num w:numId="11">
    <w:abstractNumId w:val="31"/>
  </w:num>
  <w:num w:numId="12">
    <w:abstractNumId w:val="3"/>
  </w:num>
  <w:num w:numId="13">
    <w:abstractNumId w:val="27"/>
  </w:num>
  <w:num w:numId="14">
    <w:abstractNumId w:val="6"/>
  </w:num>
  <w:num w:numId="15">
    <w:abstractNumId w:val="24"/>
  </w:num>
  <w:num w:numId="16">
    <w:abstractNumId w:val="9"/>
  </w:num>
  <w:num w:numId="17">
    <w:abstractNumId w:val="8"/>
  </w:num>
  <w:num w:numId="18">
    <w:abstractNumId w:val="22"/>
  </w:num>
  <w:num w:numId="19">
    <w:abstractNumId w:val="12"/>
  </w:num>
  <w:num w:numId="20">
    <w:abstractNumId w:val="17"/>
  </w:num>
  <w:num w:numId="21">
    <w:abstractNumId w:val="13"/>
  </w:num>
  <w:num w:numId="22">
    <w:abstractNumId w:val="14"/>
  </w:num>
  <w:num w:numId="23">
    <w:abstractNumId w:val="4"/>
  </w:num>
  <w:num w:numId="24">
    <w:abstractNumId w:val="25"/>
  </w:num>
  <w:num w:numId="25">
    <w:abstractNumId w:val="10"/>
  </w:num>
  <w:num w:numId="26">
    <w:abstractNumId w:val="5"/>
  </w:num>
  <w:num w:numId="27">
    <w:abstractNumId w:val="16"/>
  </w:num>
  <w:num w:numId="28">
    <w:abstractNumId w:val="7"/>
  </w:num>
  <w:num w:numId="29">
    <w:abstractNumId w:val="30"/>
  </w:num>
  <w:num w:numId="30">
    <w:abstractNumId w:val="18"/>
  </w:num>
  <w:num w:numId="31">
    <w:abstractNumId w:val="23"/>
  </w:num>
  <w:num w:numId="32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A"/>
    <w:rsid w:val="00000F38"/>
    <w:rsid w:val="0000134D"/>
    <w:rsid w:val="000019D3"/>
    <w:rsid w:val="00015246"/>
    <w:rsid w:val="00023909"/>
    <w:rsid w:val="00024490"/>
    <w:rsid w:val="000256DF"/>
    <w:rsid w:val="000259E7"/>
    <w:rsid w:val="0003317C"/>
    <w:rsid w:val="0004023C"/>
    <w:rsid w:val="00045EAB"/>
    <w:rsid w:val="00057E94"/>
    <w:rsid w:val="00060CFB"/>
    <w:rsid w:val="000628B2"/>
    <w:rsid w:val="00066D6C"/>
    <w:rsid w:val="000677C7"/>
    <w:rsid w:val="00070E24"/>
    <w:rsid w:val="0008018E"/>
    <w:rsid w:val="00084B4D"/>
    <w:rsid w:val="00085C0F"/>
    <w:rsid w:val="00085E43"/>
    <w:rsid w:val="00087051"/>
    <w:rsid w:val="00090F3B"/>
    <w:rsid w:val="0009538D"/>
    <w:rsid w:val="000A0E96"/>
    <w:rsid w:val="000A2749"/>
    <w:rsid w:val="000A2E7F"/>
    <w:rsid w:val="000A3FC7"/>
    <w:rsid w:val="000A5800"/>
    <w:rsid w:val="000B1433"/>
    <w:rsid w:val="000B29AA"/>
    <w:rsid w:val="000B2C5B"/>
    <w:rsid w:val="000B3034"/>
    <w:rsid w:val="000B670A"/>
    <w:rsid w:val="000C69E3"/>
    <w:rsid w:val="000C6A23"/>
    <w:rsid w:val="000D2058"/>
    <w:rsid w:val="000D7D3A"/>
    <w:rsid w:val="000E0643"/>
    <w:rsid w:val="000E4E0C"/>
    <w:rsid w:val="000E68ED"/>
    <w:rsid w:val="000F2112"/>
    <w:rsid w:val="000F54CB"/>
    <w:rsid w:val="000F777F"/>
    <w:rsid w:val="0010335C"/>
    <w:rsid w:val="001039D0"/>
    <w:rsid w:val="00106E09"/>
    <w:rsid w:val="00107CA1"/>
    <w:rsid w:val="001143DE"/>
    <w:rsid w:val="00114ECC"/>
    <w:rsid w:val="001552BA"/>
    <w:rsid w:val="00157B83"/>
    <w:rsid w:val="00157D80"/>
    <w:rsid w:val="00162A2F"/>
    <w:rsid w:val="00166784"/>
    <w:rsid w:val="00175693"/>
    <w:rsid w:val="0018374C"/>
    <w:rsid w:val="00196E1D"/>
    <w:rsid w:val="00197D9A"/>
    <w:rsid w:val="001A3357"/>
    <w:rsid w:val="001A35EC"/>
    <w:rsid w:val="001A4CA7"/>
    <w:rsid w:val="001B1C47"/>
    <w:rsid w:val="001B2178"/>
    <w:rsid w:val="001B4946"/>
    <w:rsid w:val="001B5567"/>
    <w:rsid w:val="001B7F36"/>
    <w:rsid w:val="001C2554"/>
    <w:rsid w:val="001D771B"/>
    <w:rsid w:val="001E262D"/>
    <w:rsid w:val="001E3FB8"/>
    <w:rsid w:val="001E42BF"/>
    <w:rsid w:val="001E54F4"/>
    <w:rsid w:val="001F5972"/>
    <w:rsid w:val="0020483E"/>
    <w:rsid w:val="00205E93"/>
    <w:rsid w:val="00216A23"/>
    <w:rsid w:val="002218EB"/>
    <w:rsid w:val="00221F26"/>
    <w:rsid w:val="002336D8"/>
    <w:rsid w:val="00233BD9"/>
    <w:rsid w:val="002355E2"/>
    <w:rsid w:val="00235EB0"/>
    <w:rsid w:val="00237924"/>
    <w:rsid w:val="002379F9"/>
    <w:rsid w:val="00237C28"/>
    <w:rsid w:val="00240A3F"/>
    <w:rsid w:val="00241CA9"/>
    <w:rsid w:val="00242AA6"/>
    <w:rsid w:val="00243904"/>
    <w:rsid w:val="00245D6B"/>
    <w:rsid w:val="00261E3D"/>
    <w:rsid w:val="00262BC5"/>
    <w:rsid w:val="00273B83"/>
    <w:rsid w:val="0027585F"/>
    <w:rsid w:val="00275D50"/>
    <w:rsid w:val="00286AF9"/>
    <w:rsid w:val="002931A1"/>
    <w:rsid w:val="00294580"/>
    <w:rsid w:val="0029661D"/>
    <w:rsid w:val="002A0C48"/>
    <w:rsid w:val="002A1C93"/>
    <w:rsid w:val="002A344C"/>
    <w:rsid w:val="002A43DD"/>
    <w:rsid w:val="002A4E9A"/>
    <w:rsid w:val="002C1FEE"/>
    <w:rsid w:val="002C6D71"/>
    <w:rsid w:val="002E6CB9"/>
    <w:rsid w:val="002E738A"/>
    <w:rsid w:val="002F3B65"/>
    <w:rsid w:val="00302150"/>
    <w:rsid w:val="00302370"/>
    <w:rsid w:val="00306C0E"/>
    <w:rsid w:val="00312EF4"/>
    <w:rsid w:val="00313BDB"/>
    <w:rsid w:val="0031528B"/>
    <w:rsid w:val="00317042"/>
    <w:rsid w:val="00320AEC"/>
    <w:rsid w:val="00320DDA"/>
    <w:rsid w:val="00322088"/>
    <w:rsid w:val="00322A14"/>
    <w:rsid w:val="00323899"/>
    <w:rsid w:val="00325626"/>
    <w:rsid w:val="00330E0E"/>
    <w:rsid w:val="003356B4"/>
    <w:rsid w:val="003508DA"/>
    <w:rsid w:val="00350C5F"/>
    <w:rsid w:val="00353197"/>
    <w:rsid w:val="00357D05"/>
    <w:rsid w:val="00361A3B"/>
    <w:rsid w:val="00362A48"/>
    <w:rsid w:val="00365B56"/>
    <w:rsid w:val="00366656"/>
    <w:rsid w:val="003718F4"/>
    <w:rsid w:val="003740F2"/>
    <w:rsid w:val="00374969"/>
    <w:rsid w:val="003823A8"/>
    <w:rsid w:val="003840DA"/>
    <w:rsid w:val="0038799A"/>
    <w:rsid w:val="00395E56"/>
    <w:rsid w:val="00396BA9"/>
    <w:rsid w:val="00396BFD"/>
    <w:rsid w:val="003975D3"/>
    <w:rsid w:val="00397D8A"/>
    <w:rsid w:val="003A1211"/>
    <w:rsid w:val="003A6A06"/>
    <w:rsid w:val="003D1F0E"/>
    <w:rsid w:val="003D3AA3"/>
    <w:rsid w:val="003E13F8"/>
    <w:rsid w:val="003E2D02"/>
    <w:rsid w:val="003F1A93"/>
    <w:rsid w:val="003F58E5"/>
    <w:rsid w:val="003F61DD"/>
    <w:rsid w:val="00405839"/>
    <w:rsid w:val="004116A8"/>
    <w:rsid w:val="00413D8C"/>
    <w:rsid w:val="00415D02"/>
    <w:rsid w:val="0041628F"/>
    <w:rsid w:val="00416388"/>
    <w:rsid w:val="004207AB"/>
    <w:rsid w:val="00421957"/>
    <w:rsid w:val="0042216E"/>
    <w:rsid w:val="00425784"/>
    <w:rsid w:val="00427425"/>
    <w:rsid w:val="004430A1"/>
    <w:rsid w:val="00452748"/>
    <w:rsid w:val="00465EDC"/>
    <w:rsid w:val="004700F1"/>
    <w:rsid w:val="00471EF8"/>
    <w:rsid w:val="00472CD6"/>
    <w:rsid w:val="00474E04"/>
    <w:rsid w:val="004801AD"/>
    <w:rsid w:val="004860B4"/>
    <w:rsid w:val="004978F4"/>
    <w:rsid w:val="00497E85"/>
    <w:rsid w:val="004A6A9F"/>
    <w:rsid w:val="004A6F8F"/>
    <w:rsid w:val="004B12E1"/>
    <w:rsid w:val="004B67E9"/>
    <w:rsid w:val="004C2522"/>
    <w:rsid w:val="004C4673"/>
    <w:rsid w:val="004C5DFC"/>
    <w:rsid w:val="004D6FD9"/>
    <w:rsid w:val="004E3C23"/>
    <w:rsid w:val="004F1D32"/>
    <w:rsid w:val="0050101D"/>
    <w:rsid w:val="00506AF3"/>
    <w:rsid w:val="00510172"/>
    <w:rsid w:val="00512AA0"/>
    <w:rsid w:val="005178F0"/>
    <w:rsid w:val="00523FEC"/>
    <w:rsid w:val="00524735"/>
    <w:rsid w:val="00525E5D"/>
    <w:rsid w:val="0053041E"/>
    <w:rsid w:val="00532408"/>
    <w:rsid w:val="005370DB"/>
    <w:rsid w:val="0053768A"/>
    <w:rsid w:val="00543FA9"/>
    <w:rsid w:val="005533AD"/>
    <w:rsid w:val="00556616"/>
    <w:rsid w:val="0056190F"/>
    <w:rsid w:val="005620A2"/>
    <w:rsid w:val="005629B2"/>
    <w:rsid w:val="005657D6"/>
    <w:rsid w:val="005664ED"/>
    <w:rsid w:val="0057383F"/>
    <w:rsid w:val="00587B16"/>
    <w:rsid w:val="0059140F"/>
    <w:rsid w:val="00591D19"/>
    <w:rsid w:val="00591D7B"/>
    <w:rsid w:val="005A0029"/>
    <w:rsid w:val="005A1407"/>
    <w:rsid w:val="005B68F4"/>
    <w:rsid w:val="005B7CE2"/>
    <w:rsid w:val="005C2ACD"/>
    <w:rsid w:val="005C7573"/>
    <w:rsid w:val="005D16C9"/>
    <w:rsid w:val="005D2817"/>
    <w:rsid w:val="005D39BF"/>
    <w:rsid w:val="005D7E1D"/>
    <w:rsid w:val="005E0037"/>
    <w:rsid w:val="005E406B"/>
    <w:rsid w:val="005E5AC6"/>
    <w:rsid w:val="005E72DA"/>
    <w:rsid w:val="005F61E6"/>
    <w:rsid w:val="00611A7A"/>
    <w:rsid w:val="006156D6"/>
    <w:rsid w:val="006179D3"/>
    <w:rsid w:val="00617FEB"/>
    <w:rsid w:val="00623C00"/>
    <w:rsid w:val="00626DCD"/>
    <w:rsid w:val="0064247F"/>
    <w:rsid w:val="0064627B"/>
    <w:rsid w:val="00646D96"/>
    <w:rsid w:val="0065016F"/>
    <w:rsid w:val="00654FB3"/>
    <w:rsid w:val="00656F48"/>
    <w:rsid w:val="006570A8"/>
    <w:rsid w:val="00660E65"/>
    <w:rsid w:val="00680939"/>
    <w:rsid w:val="00681547"/>
    <w:rsid w:val="00681879"/>
    <w:rsid w:val="006820D4"/>
    <w:rsid w:val="00683064"/>
    <w:rsid w:val="00683804"/>
    <w:rsid w:val="006866AF"/>
    <w:rsid w:val="00686875"/>
    <w:rsid w:val="00690EA5"/>
    <w:rsid w:val="00693284"/>
    <w:rsid w:val="006A0692"/>
    <w:rsid w:val="006A070D"/>
    <w:rsid w:val="006B411E"/>
    <w:rsid w:val="006C50CB"/>
    <w:rsid w:val="006D2577"/>
    <w:rsid w:val="006D4122"/>
    <w:rsid w:val="006D470C"/>
    <w:rsid w:val="006D7C1F"/>
    <w:rsid w:val="006E6880"/>
    <w:rsid w:val="006F375C"/>
    <w:rsid w:val="00701DD7"/>
    <w:rsid w:val="00703366"/>
    <w:rsid w:val="00705B39"/>
    <w:rsid w:val="007108FB"/>
    <w:rsid w:val="0071492A"/>
    <w:rsid w:val="007167BC"/>
    <w:rsid w:val="007228C1"/>
    <w:rsid w:val="00730114"/>
    <w:rsid w:val="007315A2"/>
    <w:rsid w:val="00731D7A"/>
    <w:rsid w:val="00735744"/>
    <w:rsid w:val="007510B0"/>
    <w:rsid w:val="007551AE"/>
    <w:rsid w:val="00761B59"/>
    <w:rsid w:val="007629D9"/>
    <w:rsid w:val="007642E5"/>
    <w:rsid w:val="0077115A"/>
    <w:rsid w:val="0077205B"/>
    <w:rsid w:val="0078612B"/>
    <w:rsid w:val="00790045"/>
    <w:rsid w:val="0079286F"/>
    <w:rsid w:val="00792EC9"/>
    <w:rsid w:val="00795ED5"/>
    <w:rsid w:val="007A3575"/>
    <w:rsid w:val="007A3D97"/>
    <w:rsid w:val="007A7844"/>
    <w:rsid w:val="007A7C31"/>
    <w:rsid w:val="007B5554"/>
    <w:rsid w:val="007D30EB"/>
    <w:rsid w:val="007D4001"/>
    <w:rsid w:val="007D497B"/>
    <w:rsid w:val="007D7D17"/>
    <w:rsid w:val="007E0D9F"/>
    <w:rsid w:val="007E0F45"/>
    <w:rsid w:val="007E4916"/>
    <w:rsid w:val="007E5F64"/>
    <w:rsid w:val="007F4A73"/>
    <w:rsid w:val="00800986"/>
    <w:rsid w:val="0080108D"/>
    <w:rsid w:val="00801D00"/>
    <w:rsid w:val="00803D91"/>
    <w:rsid w:val="00804A1B"/>
    <w:rsid w:val="00805300"/>
    <w:rsid w:val="00805CFD"/>
    <w:rsid w:val="00813D93"/>
    <w:rsid w:val="00816CD4"/>
    <w:rsid w:val="00827ACF"/>
    <w:rsid w:val="008339E6"/>
    <w:rsid w:val="00856A05"/>
    <w:rsid w:val="0086467B"/>
    <w:rsid w:val="008667C4"/>
    <w:rsid w:val="008712A6"/>
    <w:rsid w:val="00873480"/>
    <w:rsid w:val="00874686"/>
    <w:rsid w:val="0087589D"/>
    <w:rsid w:val="00876BA4"/>
    <w:rsid w:val="00876BE4"/>
    <w:rsid w:val="0088675D"/>
    <w:rsid w:val="00890945"/>
    <w:rsid w:val="0089282A"/>
    <w:rsid w:val="0089509E"/>
    <w:rsid w:val="008A08C6"/>
    <w:rsid w:val="008A65F8"/>
    <w:rsid w:val="008C0FD6"/>
    <w:rsid w:val="008C3827"/>
    <w:rsid w:val="008C3EAB"/>
    <w:rsid w:val="008C4E26"/>
    <w:rsid w:val="008D07E8"/>
    <w:rsid w:val="008D3E77"/>
    <w:rsid w:val="008D4985"/>
    <w:rsid w:val="008D4999"/>
    <w:rsid w:val="008D4FA9"/>
    <w:rsid w:val="008D54FC"/>
    <w:rsid w:val="008E1A93"/>
    <w:rsid w:val="008E7B1B"/>
    <w:rsid w:val="008F24EE"/>
    <w:rsid w:val="008F586F"/>
    <w:rsid w:val="008F5D93"/>
    <w:rsid w:val="0090013C"/>
    <w:rsid w:val="0091292B"/>
    <w:rsid w:val="0091573A"/>
    <w:rsid w:val="00916F3B"/>
    <w:rsid w:val="009213FB"/>
    <w:rsid w:val="009224D8"/>
    <w:rsid w:val="009319DF"/>
    <w:rsid w:val="0094344E"/>
    <w:rsid w:val="00943470"/>
    <w:rsid w:val="00945A52"/>
    <w:rsid w:val="009506BF"/>
    <w:rsid w:val="00952E57"/>
    <w:rsid w:val="0095319E"/>
    <w:rsid w:val="00954D3D"/>
    <w:rsid w:val="009710FC"/>
    <w:rsid w:val="009740E4"/>
    <w:rsid w:val="00974FE8"/>
    <w:rsid w:val="00976E73"/>
    <w:rsid w:val="00977A84"/>
    <w:rsid w:val="00986913"/>
    <w:rsid w:val="00993E6B"/>
    <w:rsid w:val="009A3A23"/>
    <w:rsid w:val="009A6A3B"/>
    <w:rsid w:val="009A7176"/>
    <w:rsid w:val="009B1E2C"/>
    <w:rsid w:val="009B7849"/>
    <w:rsid w:val="009B7AE9"/>
    <w:rsid w:val="009C59C9"/>
    <w:rsid w:val="009E1E63"/>
    <w:rsid w:val="009E2EA3"/>
    <w:rsid w:val="009E3667"/>
    <w:rsid w:val="009F670C"/>
    <w:rsid w:val="00A00AE2"/>
    <w:rsid w:val="00A00F02"/>
    <w:rsid w:val="00A04064"/>
    <w:rsid w:val="00A04D5C"/>
    <w:rsid w:val="00A12106"/>
    <w:rsid w:val="00A21C03"/>
    <w:rsid w:val="00A228CB"/>
    <w:rsid w:val="00A27E13"/>
    <w:rsid w:val="00A31AD4"/>
    <w:rsid w:val="00A3461F"/>
    <w:rsid w:val="00A35C39"/>
    <w:rsid w:val="00A43C5C"/>
    <w:rsid w:val="00A51807"/>
    <w:rsid w:val="00A57990"/>
    <w:rsid w:val="00A61406"/>
    <w:rsid w:val="00A64D9B"/>
    <w:rsid w:val="00A70E67"/>
    <w:rsid w:val="00A71F1B"/>
    <w:rsid w:val="00A72E81"/>
    <w:rsid w:val="00A80003"/>
    <w:rsid w:val="00A83B05"/>
    <w:rsid w:val="00A94410"/>
    <w:rsid w:val="00A956F5"/>
    <w:rsid w:val="00AA0D4B"/>
    <w:rsid w:val="00AB0707"/>
    <w:rsid w:val="00AC4D4D"/>
    <w:rsid w:val="00AD30F0"/>
    <w:rsid w:val="00AD5F57"/>
    <w:rsid w:val="00AE7AD6"/>
    <w:rsid w:val="00AE7DF4"/>
    <w:rsid w:val="00AF1A5A"/>
    <w:rsid w:val="00AF1C26"/>
    <w:rsid w:val="00AF2ACE"/>
    <w:rsid w:val="00AF4191"/>
    <w:rsid w:val="00AF4831"/>
    <w:rsid w:val="00B11A3C"/>
    <w:rsid w:val="00B13E7E"/>
    <w:rsid w:val="00B1733F"/>
    <w:rsid w:val="00B222B9"/>
    <w:rsid w:val="00B24A27"/>
    <w:rsid w:val="00B32DB9"/>
    <w:rsid w:val="00B332EB"/>
    <w:rsid w:val="00B35277"/>
    <w:rsid w:val="00B35AD5"/>
    <w:rsid w:val="00B41F6B"/>
    <w:rsid w:val="00B436F6"/>
    <w:rsid w:val="00B441AD"/>
    <w:rsid w:val="00B44A5D"/>
    <w:rsid w:val="00B53A3B"/>
    <w:rsid w:val="00B558E1"/>
    <w:rsid w:val="00B60611"/>
    <w:rsid w:val="00B64DE9"/>
    <w:rsid w:val="00B65596"/>
    <w:rsid w:val="00B71D45"/>
    <w:rsid w:val="00B71F22"/>
    <w:rsid w:val="00B80B06"/>
    <w:rsid w:val="00B91355"/>
    <w:rsid w:val="00B95D55"/>
    <w:rsid w:val="00B973BC"/>
    <w:rsid w:val="00BA2663"/>
    <w:rsid w:val="00BA3719"/>
    <w:rsid w:val="00BA3C45"/>
    <w:rsid w:val="00BA5699"/>
    <w:rsid w:val="00BA5F0D"/>
    <w:rsid w:val="00BB02BF"/>
    <w:rsid w:val="00BB056A"/>
    <w:rsid w:val="00BB4AC0"/>
    <w:rsid w:val="00BC2C23"/>
    <w:rsid w:val="00BD183F"/>
    <w:rsid w:val="00BD222B"/>
    <w:rsid w:val="00BD6752"/>
    <w:rsid w:val="00BD6CFE"/>
    <w:rsid w:val="00BE02D5"/>
    <w:rsid w:val="00BE0FAB"/>
    <w:rsid w:val="00BE6AA1"/>
    <w:rsid w:val="00BF1077"/>
    <w:rsid w:val="00BF1DA8"/>
    <w:rsid w:val="00BF261C"/>
    <w:rsid w:val="00BF39FC"/>
    <w:rsid w:val="00BF5310"/>
    <w:rsid w:val="00BF6F40"/>
    <w:rsid w:val="00C0633D"/>
    <w:rsid w:val="00C121A3"/>
    <w:rsid w:val="00C17B60"/>
    <w:rsid w:val="00C2393C"/>
    <w:rsid w:val="00C424EE"/>
    <w:rsid w:val="00C475F2"/>
    <w:rsid w:val="00C5404F"/>
    <w:rsid w:val="00C550D8"/>
    <w:rsid w:val="00C56509"/>
    <w:rsid w:val="00C65BC3"/>
    <w:rsid w:val="00C67018"/>
    <w:rsid w:val="00C7635A"/>
    <w:rsid w:val="00C80B91"/>
    <w:rsid w:val="00C866D9"/>
    <w:rsid w:val="00C90B57"/>
    <w:rsid w:val="00C96C2E"/>
    <w:rsid w:val="00C96D9B"/>
    <w:rsid w:val="00C96EDF"/>
    <w:rsid w:val="00CA2170"/>
    <w:rsid w:val="00CA3FD3"/>
    <w:rsid w:val="00CA5CBB"/>
    <w:rsid w:val="00CB0CAC"/>
    <w:rsid w:val="00CB194F"/>
    <w:rsid w:val="00CB6D15"/>
    <w:rsid w:val="00CC2717"/>
    <w:rsid w:val="00CC6943"/>
    <w:rsid w:val="00CC79B4"/>
    <w:rsid w:val="00CD4BC7"/>
    <w:rsid w:val="00CD7567"/>
    <w:rsid w:val="00CE06FB"/>
    <w:rsid w:val="00CE247D"/>
    <w:rsid w:val="00CE661B"/>
    <w:rsid w:val="00CE6B07"/>
    <w:rsid w:val="00CF0740"/>
    <w:rsid w:val="00D00D0D"/>
    <w:rsid w:val="00D10A5A"/>
    <w:rsid w:val="00D11C99"/>
    <w:rsid w:val="00D12EBD"/>
    <w:rsid w:val="00D221FE"/>
    <w:rsid w:val="00D3102D"/>
    <w:rsid w:val="00D3187D"/>
    <w:rsid w:val="00D31B48"/>
    <w:rsid w:val="00D330C9"/>
    <w:rsid w:val="00D42559"/>
    <w:rsid w:val="00D53B94"/>
    <w:rsid w:val="00D53C22"/>
    <w:rsid w:val="00D5400B"/>
    <w:rsid w:val="00D61134"/>
    <w:rsid w:val="00D657A1"/>
    <w:rsid w:val="00D67506"/>
    <w:rsid w:val="00D67FF9"/>
    <w:rsid w:val="00D73E0C"/>
    <w:rsid w:val="00D75431"/>
    <w:rsid w:val="00D86C93"/>
    <w:rsid w:val="00D91919"/>
    <w:rsid w:val="00D92FD4"/>
    <w:rsid w:val="00DA6459"/>
    <w:rsid w:val="00DA697E"/>
    <w:rsid w:val="00DB3AF4"/>
    <w:rsid w:val="00DB41A2"/>
    <w:rsid w:val="00DB58F1"/>
    <w:rsid w:val="00DB6651"/>
    <w:rsid w:val="00DB6A51"/>
    <w:rsid w:val="00DC086B"/>
    <w:rsid w:val="00DC14C4"/>
    <w:rsid w:val="00DC6F8E"/>
    <w:rsid w:val="00DD2CDB"/>
    <w:rsid w:val="00DD3459"/>
    <w:rsid w:val="00DD454F"/>
    <w:rsid w:val="00DD6D30"/>
    <w:rsid w:val="00DE1255"/>
    <w:rsid w:val="00DE66F1"/>
    <w:rsid w:val="00DF6D43"/>
    <w:rsid w:val="00DF7DFC"/>
    <w:rsid w:val="00E04D9A"/>
    <w:rsid w:val="00E067FD"/>
    <w:rsid w:val="00E07D7F"/>
    <w:rsid w:val="00E10CBD"/>
    <w:rsid w:val="00E147EF"/>
    <w:rsid w:val="00E2146E"/>
    <w:rsid w:val="00E254ED"/>
    <w:rsid w:val="00E2662C"/>
    <w:rsid w:val="00E26B12"/>
    <w:rsid w:val="00E30213"/>
    <w:rsid w:val="00E35306"/>
    <w:rsid w:val="00E43A0C"/>
    <w:rsid w:val="00E54B96"/>
    <w:rsid w:val="00E560D3"/>
    <w:rsid w:val="00E618E6"/>
    <w:rsid w:val="00E6236E"/>
    <w:rsid w:val="00E66879"/>
    <w:rsid w:val="00E67FCC"/>
    <w:rsid w:val="00E724B3"/>
    <w:rsid w:val="00E72EAD"/>
    <w:rsid w:val="00E7363D"/>
    <w:rsid w:val="00E75BAB"/>
    <w:rsid w:val="00E86D8E"/>
    <w:rsid w:val="00E94A7A"/>
    <w:rsid w:val="00E94B9D"/>
    <w:rsid w:val="00E96219"/>
    <w:rsid w:val="00EA3F90"/>
    <w:rsid w:val="00EA576F"/>
    <w:rsid w:val="00EB53D8"/>
    <w:rsid w:val="00EB6BFD"/>
    <w:rsid w:val="00EC6744"/>
    <w:rsid w:val="00EC6AB0"/>
    <w:rsid w:val="00EC782B"/>
    <w:rsid w:val="00ED53B7"/>
    <w:rsid w:val="00ED743C"/>
    <w:rsid w:val="00ED7C51"/>
    <w:rsid w:val="00ED7DC8"/>
    <w:rsid w:val="00EE0D10"/>
    <w:rsid w:val="00EE36CE"/>
    <w:rsid w:val="00EE40DF"/>
    <w:rsid w:val="00EF246E"/>
    <w:rsid w:val="00EF566B"/>
    <w:rsid w:val="00EF6178"/>
    <w:rsid w:val="00F0231C"/>
    <w:rsid w:val="00F059D2"/>
    <w:rsid w:val="00F101B5"/>
    <w:rsid w:val="00F216D3"/>
    <w:rsid w:val="00F22505"/>
    <w:rsid w:val="00F34325"/>
    <w:rsid w:val="00F45343"/>
    <w:rsid w:val="00F50511"/>
    <w:rsid w:val="00F50F68"/>
    <w:rsid w:val="00F5134D"/>
    <w:rsid w:val="00F5348C"/>
    <w:rsid w:val="00F62047"/>
    <w:rsid w:val="00F63A29"/>
    <w:rsid w:val="00F64F97"/>
    <w:rsid w:val="00F6528A"/>
    <w:rsid w:val="00F727CA"/>
    <w:rsid w:val="00F77F37"/>
    <w:rsid w:val="00F814AF"/>
    <w:rsid w:val="00F84B42"/>
    <w:rsid w:val="00F852C0"/>
    <w:rsid w:val="00F85F38"/>
    <w:rsid w:val="00F86612"/>
    <w:rsid w:val="00F866D5"/>
    <w:rsid w:val="00F86FCE"/>
    <w:rsid w:val="00F87D48"/>
    <w:rsid w:val="00FA1DCA"/>
    <w:rsid w:val="00FB128F"/>
    <w:rsid w:val="00FB1982"/>
    <w:rsid w:val="00FB1F86"/>
    <w:rsid w:val="00FB2A2D"/>
    <w:rsid w:val="00FB4387"/>
    <w:rsid w:val="00FC3158"/>
    <w:rsid w:val="00FC6612"/>
    <w:rsid w:val="00FD5EEB"/>
    <w:rsid w:val="00FF26D1"/>
    <w:rsid w:val="00FF3FC6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08C8"/>
  <w15:docId w15:val="{3A6F99C5-EAA4-4E67-9F5F-6E104B21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E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92A"/>
    <w:pPr>
      <w:keepNext/>
      <w:tabs>
        <w:tab w:val="num" w:pos="360"/>
      </w:tabs>
      <w:suppressAutoHyphens/>
      <w:spacing w:after="0" w:line="240" w:lineRule="auto"/>
      <w:ind w:left="360" w:hanging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492A"/>
    <w:pPr>
      <w:keepNext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1492A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92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1492A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7149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7149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492A"/>
    <w:pPr>
      <w:suppressAutoHyphens/>
      <w:spacing w:after="0" w:line="240" w:lineRule="auto"/>
      <w:ind w:left="11328" w:firstLine="1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492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unhideWhenUsed/>
    <w:rsid w:val="0071492A"/>
    <w:pPr>
      <w:suppressAutoHyphens/>
      <w:spacing w:after="0" w:line="240" w:lineRule="auto"/>
      <w:ind w:right="-64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492A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7149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1492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dugiegocytatu">
    <w:name w:val="Tekst długiego cytatu"/>
    <w:basedOn w:val="Normalny"/>
    <w:rsid w:val="0071492A"/>
    <w:pPr>
      <w:suppressAutoHyphens/>
      <w:spacing w:after="0" w:line="240" w:lineRule="auto"/>
      <w:ind w:left="360" w:right="-16" w:firstLine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kapitzlist1">
    <w:name w:val="Akapit z listą1"/>
    <w:rsid w:val="0071492A"/>
    <w:pPr>
      <w:widowControl w:val="0"/>
      <w:suppressAutoHyphens/>
      <w:ind w:left="720"/>
    </w:pPr>
    <w:rPr>
      <w:rFonts w:ascii="Calibri" w:eastAsia="Lucida Sans Unicode" w:hAnsi="Calibri" w:cs="Times New Roman"/>
    </w:rPr>
  </w:style>
  <w:style w:type="paragraph" w:customStyle="1" w:styleId="WW-Tekstpodstawowy2">
    <w:name w:val="WW-Tekst podstawowy 2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WW-Tekstpodstawowy3">
    <w:name w:val="WW-Tekst podstawowy 3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7D7D17"/>
    <w:pPr>
      <w:ind w:left="720"/>
      <w:contextualSpacing/>
    </w:pPr>
  </w:style>
  <w:style w:type="paragraph" w:customStyle="1" w:styleId="Default">
    <w:name w:val="Default"/>
    <w:rsid w:val="00245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30"/>
  </w:style>
  <w:style w:type="paragraph" w:styleId="Stopka">
    <w:name w:val="footer"/>
    <w:basedOn w:val="Normalny"/>
    <w:link w:val="Stopka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30"/>
  </w:style>
  <w:style w:type="character" w:customStyle="1" w:styleId="WW-Absatz-Standardschriftart111111">
    <w:name w:val="WW-Absatz-Standardschriftart111111"/>
    <w:rsid w:val="00FC3158"/>
  </w:style>
  <w:style w:type="paragraph" w:styleId="Tekstdymka">
    <w:name w:val="Balloon Text"/>
    <w:basedOn w:val="Normalny"/>
    <w:link w:val="TekstdymkaZnak"/>
    <w:uiPriority w:val="99"/>
    <w:semiHidden/>
    <w:unhideWhenUsed/>
    <w:rsid w:val="0009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3B"/>
    <w:rPr>
      <w:rFonts w:ascii="Segoe UI" w:hAnsi="Segoe UI" w:cs="Segoe UI"/>
      <w:sz w:val="18"/>
      <w:szCs w:val="18"/>
    </w:rPr>
  </w:style>
  <w:style w:type="character" w:customStyle="1" w:styleId="b">
    <w:name w:val="b"/>
    <w:basedOn w:val="Domylnaczcionkaakapitu"/>
    <w:rsid w:val="00313BDB"/>
  </w:style>
  <w:style w:type="character" w:customStyle="1" w:styleId="CharStyle3">
    <w:name w:val="Char Style 3"/>
    <w:basedOn w:val="Domylnaczcionkaakapitu"/>
    <w:link w:val="Style2"/>
    <w:uiPriority w:val="99"/>
    <w:rsid w:val="00804A1B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04A1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DB58F1"/>
    <w:rPr>
      <w:color w:val="0000FF" w:themeColor="hyperlink"/>
      <w:u w:val="single"/>
    </w:rPr>
  </w:style>
  <w:style w:type="paragraph" w:styleId="Bezodstpw">
    <w:name w:val="No Spacing"/>
    <w:qFormat/>
    <w:rsid w:val="00591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basedOn w:val="Normalny"/>
    <w:rsid w:val="00C763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1DDA-1051-40BC-AE18-704366D4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</dc:creator>
  <cp:lastModifiedBy>m.ruszkowska</cp:lastModifiedBy>
  <cp:revision>5</cp:revision>
  <cp:lastPrinted>2024-10-04T11:36:00Z</cp:lastPrinted>
  <dcterms:created xsi:type="dcterms:W3CDTF">2024-10-22T13:40:00Z</dcterms:created>
  <dcterms:modified xsi:type="dcterms:W3CDTF">2024-10-25T13:00:00Z</dcterms:modified>
</cp:coreProperties>
</file>