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7B" w:rsidRDefault="00302149" w:rsidP="00896BD6">
      <w:pPr>
        <w:ind w:left="2832"/>
        <w:rPr>
          <w:b/>
        </w:rPr>
      </w:pPr>
      <w:r>
        <w:rPr>
          <w:b/>
        </w:rPr>
        <w:t xml:space="preserve">        </w:t>
      </w:r>
      <w:r w:rsidRPr="00423198">
        <w:rPr>
          <w:b/>
        </w:rPr>
        <w:t>Z</w:t>
      </w:r>
      <w:r>
        <w:rPr>
          <w:b/>
        </w:rPr>
        <w:t xml:space="preserve">ARZĄDZENIE NR </w:t>
      </w:r>
      <w:r w:rsidR="008A6003">
        <w:rPr>
          <w:b/>
        </w:rPr>
        <w:t>268</w:t>
      </w:r>
    </w:p>
    <w:p w:rsidR="00423198" w:rsidRPr="00423198" w:rsidRDefault="00302149" w:rsidP="00896BD6">
      <w:pPr>
        <w:jc w:val="center"/>
        <w:rPr>
          <w:b/>
        </w:rPr>
      </w:pPr>
      <w:r w:rsidRPr="00423198">
        <w:rPr>
          <w:b/>
        </w:rPr>
        <w:t>P</w:t>
      </w:r>
      <w:r>
        <w:rPr>
          <w:b/>
        </w:rPr>
        <w:t>REZYDENTA MIASTA TORUNIA</w:t>
      </w:r>
    </w:p>
    <w:p w:rsidR="000D2C35" w:rsidRDefault="001B6D67" w:rsidP="000D2C35">
      <w:pPr>
        <w:spacing w:after="240"/>
        <w:jc w:val="center"/>
        <w:rPr>
          <w:b/>
        </w:rPr>
      </w:pPr>
      <w:r>
        <w:rPr>
          <w:b/>
        </w:rPr>
        <w:t xml:space="preserve">z dnia </w:t>
      </w:r>
      <w:r w:rsidR="008A6003">
        <w:rPr>
          <w:b/>
        </w:rPr>
        <w:t xml:space="preserve">11 października </w:t>
      </w:r>
      <w:r w:rsidR="00302149">
        <w:rPr>
          <w:b/>
        </w:rPr>
        <w:t xml:space="preserve"> 2024 r.</w:t>
      </w:r>
    </w:p>
    <w:p w:rsidR="004B1AA5" w:rsidRPr="00302149" w:rsidRDefault="001508A7" w:rsidP="00C40D80">
      <w:pPr>
        <w:spacing w:after="240" w:line="276" w:lineRule="auto"/>
        <w:jc w:val="center"/>
        <w:rPr>
          <w:b/>
        </w:rPr>
      </w:pPr>
      <w:r>
        <w:rPr>
          <w:b/>
        </w:rPr>
        <w:t xml:space="preserve">w sprawie wyznaczenia nauczyciela do </w:t>
      </w:r>
      <w:bookmarkStart w:id="0" w:name="_GoBack"/>
      <w:bookmarkEnd w:id="0"/>
      <w:r w:rsidR="008A0F92">
        <w:rPr>
          <w:b/>
        </w:rPr>
        <w:t>zastępowania</w:t>
      </w:r>
      <w:r w:rsidR="00F03120">
        <w:rPr>
          <w:b/>
        </w:rPr>
        <w:t xml:space="preserve"> dyrektora </w:t>
      </w:r>
      <w:r w:rsidR="008A0F92">
        <w:rPr>
          <w:b/>
        </w:rPr>
        <w:t xml:space="preserve">                      </w:t>
      </w:r>
      <w:r w:rsidR="00302149">
        <w:rPr>
          <w:b/>
        </w:rPr>
        <w:t xml:space="preserve">                             </w:t>
      </w:r>
      <w:r w:rsidR="00F03120">
        <w:rPr>
          <w:b/>
        </w:rPr>
        <w:t xml:space="preserve"> </w:t>
      </w:r>
      <w:r w:rsidR="004A5AE2">
        <w:rPr>
          <w:b/>
        </w:rPr>
        <w:t xml:space="preserve">w </w:t>
      </w:r>
      <w:r w:rsidR="00ED4460">
        <w:rPr>
          <w:b/>
        </w:rPr>
        <w:t xml:space="preserve">Szkole Podstawowej nr 6 </w:t>
      </w:r>
      <w:r w:rsidR="00F03120">
        <w:rPr>
          <w:b/>
        </w:rPr>
        <w:t>w Toruniu</w:t>
      </w:r>
    </w:p>
    <w:p w:rsidR="00457642" w:rsidRDefault="00457642" w:rsidP="00C40D80">
      <w:pPr>
        <w:tabs>
          <w:tab w:val="left" w:pos="284"/>
          <w:tab w:val="left" w:pos="720"/>
        </w:tabs>
        <w:suppressAutoHyphens/>
        <w:spacing w:line="276" w:lineRule="auto"/>
        <w:ind w:right="17"/>
        <w:jc w:val="both"/>
        <w:rPr>
          <w:color w:val="000000"/>
        </w:rPr>
      </w:pPr>
      <w:r>
        <w:t xml:space="preserve">          </w:t>
      </w:r>
      <w:r w:rsidRPr="00423198">
        <w:t xml:space="preserve">Na podstawie </w:t>
      </w:r>
      <w:r>
        <w:t xml:space="preserve">art. 29 ust. 1 pkt 2 i art. 68 ust. 9 ustawy z dnia 14 grudnia 2016 r.  Prawo oświatowe </w:t>
      </w:r>
      <w:r w:rsidR="00ED4460">
        <w:rPr>
          <w:color w:val="000000"/>
        </w:rPr>
        <w:t>(Dz. U. z 2024 r. poz. 737</w:t>
      </w:r>
      <w:r>
        <w:rPr>
          <w:color w:val="000000"/>
        </w:rPr>
        <w:t xml:space="preserve"> z późn. zm.</w:t>
      </w:r>
      <w:r>
        <w:rPr>
          <w:rStyle w:val="Odwoanieprzypisudolnego"/>
          <w:color w:val="000000"/>
        </w:rPr>
        <w:footnoteReference w:id="1"/>
      </w:r>
      <w:r w:rsidR="00C40D80">
        <w:rPr>
          <w:color w:val="000000"/>
          <w:vertAlign w:val="superscript"/>
        </w:rPr>
        <w:t>)</w:t>
      </w:r>
      <w:r>
        <w:rPr>
          <w:color w:val="000000"/>
        </w:rPr>
        <w:t>)</w:t>
      </w:r>
    </w:p>
    <w:p w:rsidR="00896BD6" w:rsidRDefault="00896BD6" w:rsidP="00164CA9">
      <w:pPr>
        <w:spacing w:after="240"/>
        <w:jc w:val="both"/>
      </w:pPr>
    </w:p>
    <w:p w:rsidR="00896BD6" w:rsidRDefault="004A5AE2" w:rsidP="00896BD6">
      <w:pPr>
        <w:spacing w:after="240"/>
        <w:jc w:val="center"/>
        <w:rPr>
          <w:b/>
        </w:rPr>
      </w:pPr>
      <w:r w:rsidRPr="004F3C47">
        <w:rPr>
          <w:b/>
        </w:rPr>
        <w:t>zarządza się, co następuje:</w:t>
      </w:r>
    </w:p>
    <w:p w:rsidR="00896BD6" w:rsidRPr="004F3C47" w:rsidRDefault="00896BD6" w:rsidP="00896BD6">
      <w:pPr>
        <w:spacing w:after="240"/>
        <w:jc w:val="center"/>
        <w:rPr>
          <w:b/>
        </w:rPr>
      </w:pPr>
    </w:p>
    <w:p w:rsidR="007976CD" w:rsidRDefault="00896BD6" w:rsidP="00C40D80">
      <w:pPr>
        <w:tabs>
          <w:tab w:val="left" w:pos="426"/>
        </w:tabs>
        <w:spacing w:after="240" w:line="276" w:lineRule="auto"/>
        <w:jc w:val="both"/>
      </w:pPr>
      <w:r>
        <w:tab/>
      </w:r>
      <w:r w:rsidR="000D2C35">
        <w:t>§ </w:t>
      </w:r>
      <w:r w:rsidR="00423198" w:rsidRPr="003F5C38">
        <w:t>1</w:t>
      </w:r>
      <w:r w:rsidR="003F5C38" w:rsidRPr="003F5C38">
        <w:t>.</w:t>
      </w:r>
      <w:r w:rsidR="000D2C35">
        <w:t> </w:t>
      </w:r>
      <w:r w:rsidR="007976CD">
        <w:t>Wyznacza się nauczyciela</w:t>
      </w:r>
      <w:r w:rsidR="001508A7">
        <w:t xml:space="preserve"> </w:t>
      </w:r>
      <w:r w:rsidR="00ED4460">
        <w:t>Szkoły Podstawowej nr 6</w:t>
      </w:r>
      <w:r w:rsidR="00457642" w:rsidRPr="00457642">
        <w:t xml:space="preserve"> w Toruniu</w:t>
      </w:r>
      <w:r w:rsidR="004F3C47">
        <w:rPr>
          <w:spacing w:val="-4"/>
        </w:rPr>
        <w:t xml:space="preserve"> </w:t>
      </w:r>
      <w:r w:rsidR="000D2C35">
        <w:rPr>
          <w:spacing w:val="-4"/>
        </w:rPr>
        <w:t>–</w:t>
      </w:r>
      <w:r w:rsidR="004F3C47">
        <w:rPr>
          <w:spacing w:val="-4"/>
        </w:rPr>
        <w:t xml:space="preserve"> </w:t>
      </w:r>
      <w:r w:rsidR="00ED4460">
        <w:t>Panią Małgorzatę Kusińską</w:t>
      </w:r>
      <w:r w:rsidR="00302149">
        <w:t xml:space="preserve"> </w:t>
      </w:r>
      <w:r w:rsidR="000D2C35">
        <w:t>do zastępowania dyrektora</w:t>
      </w:r>
      <w:r w:rsidR="00457642">
        <w:t xml:space="preserve"> </w:t>
      </w:r>
      <w:r w:rsidR="00ED4460">
        <w:t>– Pani Anny Karaś</w:t>
      </w:r>
      <w:r w:rsidR="007976CD">
        <w:t>,</w:t>
      </w:r>
      <w:r w:rsidR="000D2C35">
        <w:t xml:space="preserve"> w </w:t>
      </w:r>
      <w:r w:rsidR="00241537">
        <w:t>przypa</w:t>
      </w:r>
      <w:r w:rsidR="00ED4460">
        <w:t>dku jej nieobecności</w:t>
      </w:r>
      <w:r w:rsidR="00ED4460">
        <w:br/>
      </w:r>
      <w:r w:rsidR="000D2C35">
        <w:t>i</w:t>
      </w:r>
      <w:r w:rsidR="00FE34C8">
        <w:t xml:space="preserve"> </w:t>
      </w:r>
      <w:r w:rsidR="00241537">
        <w:t>równoczesnej nieobecności wicedyrektora szkoły w</w:t>
      </w:r>
      <w:r w:rsidR="004F3C47">
        <w:t xml:space="preserve"> </w:t>
      </w:r>
      <w:r w:rsidR="00185428">
        <w:t>dniu 11.10.2024 r</w:t>
      </w:r>
      <w:r w:rsidR="004F3C47">
        <w:t>.</w:t>
      </w:r>
    </w:p>
    <w:p w:rsidR="00164CA9" w:rsidRPr="00164CA9" w:rsidRDefault="00896BD6" w:rsidP="000D2C35">
      <w:pPr>
        <w:tabs>
          <w:tab w:val="left" w:pos="426"/>
        </w:tabs>
        <w:spacing w:after="240"/>
        <w:jc w:val="both"/>
        <w:rPr>
          <w:color w:val="000000"/>
        </w:rPr>
      </w:pPr>
      <w:r>
        <w:tab/>
      </w:r>
      <w:r w:rsidR="00423198" w:rsidRPr="003F5C38">
        <w:t>§ 2</w:t>
      </w:r>
      <w:r w:rsidR="003F5C38" w:rsidRPr="003F5C38">
        <w:t>.</w:t>
      </w:r>
      <w:r w:rsidR="000D2C35">
        <w:t xml:space="preserve"> </w:t>
      </w:r>
      <w:r w:rsidR="00423198" w:rsidRPr="003F5C38">
        <w:t xml:space="preserve">Wykonanie zarządzenia powierza się </w:t>
      </w:r>
      <w:r w:rsidR="00D4124C">
        <w:t>d</w:t>
      </w:r>
      <w:r w:rsidR="00A36FF2" w:rsidRPr="003F5C38">
        <w:t xml:space="preserve">yrektorowi </w:t>
      </w:r>
      <w:r w:rsidR="00D4124C">
        <w:t>Wydziału Edukacji.</w:t>
      </w:r>
    </w:p>
    <w:p w:rsidR="00423198" w:rsidRDefault="00896BD6" w:rsidP="000D2C35">
      <w:pPr>
        <w:tabs>
          <w:tab w:val="left" w:pos="426"/>
        </w:tabs>
        <w:spacing w:after="240"/>
        <w:jc w:val="both"/>
      </w:pPr>
      <w:r>
        <w:tab/>
      </w:r>
      <w:r w:rsidR="00423198" w:rsidRPr="003F5C38">
        <w:t>§ 3</w:t>
      </w:r>
      <w:r w:rsidR="003F5C38" w:rsidRPr="003F5C38">
        <w:t>.</w:t>
      </w:r>
      <w:r w:rsidR="000D2C35">
        <w:t xml:space="preserve"> </w:t>
      </w:r>
      <w:r w:rsidR="00423198" w:rsidRPr="003F5C38">
        <w:t>Zarządzenie wchodzi w życie z dniem podpisania.</w:t>
      </w:r>
    </w:p>
    <w:p w:rsidR="00896BD6" w:rsidRDefault="00896BD6" w:rsidP="003F5C38">
      <w:pPr>
        <w:spacing w:after="240"/>
      </w:pPr>
    </w:p>
    <w:p w:rsidR="00896BD6" w:rsidRPr="00F64537" w:rsidRDefault="00896BD6" w:rsidP="00896BD6">
      <w:pPr>
        <w:pStyle w:val="Tekstpodstawowywcity"/>
        <w:tabs>
          <w:tab w:val="left" w:pos="284"/>
        </w:tabs>
        <w:ind w:left="0" w:right="278" w:firstLine="0"/>
        <w:jc w:val="both"/>
        <w:rPr>
          <w:b w:val="0"/>
          <w:color w:val="000000"/>
          <w:szCs w:val="24"/>
        </w:rPr>
      </w:pPr>
    </w:p>
    <w:p w:rsidR="00EF4EC1" w:rsidRDefault="00EF4EC1" w:rsidP="00423198">
      <w:pPr>
        <w:spacing w:before="240"/>
        <w:jc w:val="both"/>
      </w:pPr>
    </w:p>
    <w:p w:rsidR="00BA2A10" w:rsidRPr="00E009A3" w:rsidRDefault="00E009A3" w:rsidP="00423198">
      <w:pPr>
        <w:spacing w:before="240"/>
        <w:jc w:val="both"/>
        <w:rPr>
          <w:b/>
        </w:rPr>
      </w:pPr>
      <w:r>
        <w:t xml:space="preserve">                                                                                          </w:t>
      </w:r>
      <w:r w:rsidR="00112ADF">
        <w:t xml:space="preserve">  </w:t>
      </w:r>
      <w:r>
        <w:t xml:space="preserve"> </w:t>
      </w:r>
      <w:r w:rsidRPr="00E009A3">
        <w:rPr>
          <w:b/>
        </w:rPr>
        <w:t>Prezydent Miasta Torunia</w:t>
      </w:r>
    </w:p>
    <w:p w:rsidR="00E009A3" w:rsidRPr="00E009A3" w:rsidRDefault="00E009A3" w:rsidP="00423198">
      <w:pPr>
        <w:spacing w:before="240"/>
        <w:jc w:val="both"/>
        <w:rPr>
          <w:b/>
        </w:rPr>
      </w:pPr>
    </w:p>
    <w:p w:rsidR="00E009A3" w:rsidRPr="00E009A3" w:rsidRDefault="00E009A3" w:rsidP="00423198">
      <w:pPr>
        <w:spacing w:before="240"/>
        <w:jc w:val="both"/>
        <w:rPr>
          <w:b/>
        </w:rPr>
      </w:pPr>
      <w:r w:rsidRPr="00E009A3">
        <w:rPr>
          <w:b/>
        </w:rPr>
        <w:t xml:space="preserve">                                                                                            </w:t>
      </w:r>
      <w:r>
        <w:rPr>
          <w:b/>
        </w:rPr>
        <w:t xml:space="preserve">        </w:t>
      </w:r>
      <w:r w:rsidRPr="00E009A3">
        <w:rPr>
          <w:b/>
        </w:rPr>
        <w:t xml:space="preserve"> </w:t>
      </w:r>
      <w:r w:rsidR="00683179">
        <w:rPr>
          <w:b/>
        </w:rPr>
        <w:t xml:space="preserve">Paweł </w:t>
      </w:r>
      <w:proofErr w:type="spellStart"/>
      <w:r w:rsidR="00683179">
        <w:rPr>
          <w:b/>
        </w:rPr>
        <w:t>Gulewski</w:t>
      </w:r>
      <w:proofErr w:type="spellEnd"/>
    </w:p>
    <w:p w:rsidR="00E009A3" w:rsidRDefault="00E009A3" w:rsidP="00423198">
      <w:pPr>
        <w:spacing w:before="240"/>
        <w:jc w:val="both"/>
      </w:pPr>
      <w:r>
        <w:t xml:space="preserve">                                                                                          </w:t>
      </w:r>
    </w:p>
    <w:p w:rsidR="00BA2A10" w:rsidRDefault="00BA2A10" w:rsidP="00423198">
      <w:pPr>
        <w:spacing w:before="240"/>
        <w:jc w:val="both"/>
      </w:pPr>
    </w:p>
    <w:p w:rsidR="00BA2A10" w:rsidRDefault="00E009A3" w:rsidP="00423198">
      <w:pPr>
        <w:spacing w:before="240"/>
        <w:jc w:val="both"/>
      </w:pPr>
      <w:r>
        <w:t xml:space="preserve">                                                                                  </w:t>
      </w:r>
    </w:p>
    <w:p w:rsidR="00847922" w:rsidRDefault="00847922" w:rsidP="00423198">
      <w:pPr>
        <w:spacing w:before="240"/>
        <w:jc w:val="both"/>
      </w:pPr>
    </w:p>
    <w:p w:rsidR="00423198" w:rsidRPr="00423198" w:rsidRDefault="00423198" w:rsidP="00423198">
      <w:pPr>
        <w:spacing w:before="240"/>
        <w:jc w:val="both"/>
      </w:pPr>
    </w:p>
    <w:sectPr w:rsidR="00423198" w:rsidRPr="00423198" w:rsidSect="00271360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3F" w:rsidRDefault="0086753F" w:rsidP="008C1A1F">
      <w:r>
        <w:separator/>
      </w:r>
    </w:p>
  </w:endnote>
  <w:endnote w:type="continuationSeparator" w:id="0">
    <w:p w:rsidR="0086753F" w:rsidRDefault="0086753F" w:rsidP="008C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3F" w:rsidRDefault="0086753F" w:rsidP="008C1A1F">
      <w:r>
        <w:separator/>
      </w:r>
    </w:p>
  </w:footnote>
  <w:footnote w:type="continuationSeparator" w:id="0">
    <w:p w:rsidR="0086753F" w:rsidRDefault="0086753F" w:rsidP="008C1A1F">
      <w:r>
        <w:continuationSeparator/>
      </w:r>
    </w:p>
  </w:footnote>
  <w:footnote w:id="1">
    <w:p w:rsidR="00457642" w:rsidRPr="00C91411" w:rsidRDefault="00457642" w:rsidP="00DD2495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40D80">
        <w:rPr>
          <w:vertAlign w:val="superscript"/>
          <w:lang w:val="pl-PL"/>
        </w:rPr>
        <w:t>)</w:t>
      </w:r>
      <w:r>
        <w:t xml:space="preserve"> </w:t>
      </w:r>
      <w:r w:rsidRPr="00A53426">
        <w:rPr>
          <w:rFonts w:ascii="Times New Roman" w:hAnsi="Times New Roman"/>
        </w:rPr>
        <w:t xml:space="preserve">Zmiany tekstu </w:t>
      </w:r>
      <w:r>
        <w:rPr>
          <w:rFonts w:ascii="Times New Roman" w:hAnsi="Times New Roman"/>
          <w:lang w:val="pl-PL"/>
        </w:rPr>
        <w:t xml:space="preserve">jednolitego </w:t>
      </w:r>
      <w:r w:rsidRPr="00A53426">
        <w:rPr>
          <w:rFonts w:ascii="Times New Roman" w:hAnsi="Times New Roman"/>
        </w:rPr>
        <w:t xml:space="preserve">wymienionej ustawy zostały ogłoszone w </w:t>
      </w:r>
      <w:r w:rsidR="00AD723D" w:rsidRPr="00AD723D">
        <w:rPr>
          <w:rFonts w:ascii="Times New Roman" w:hAnsi="Times New Roman"/>
        </w:rPr>
        <w:t xml:space="preserve">Dz. U. z </w:t>
      </w:r>
      <w:r w:rsidR="00ED4460">
        <w:rPr>
          <w:rFonts w:ascii="Times New Roman" w:hAnsi="Times New Roman"/>
        </w:rPr>
        <w:t xml:space="preserve">2024 r. </w:t>
      </w:r>
      <w:r w:rsidR="00ED4460">
        <w:rPr>
          <w:rFonts w:ascii="Times New Roman" w:hAnsi="Times New Roman"/>
          <w:lang w:val="pl-PL"/>
        </w:rPr>
        <w:t xml:space="preserve">poz. </w:t>
      </w:r>
      <w:r w:rsidR="00ED4460">
        <w:rPr>
          <w:rFonts w:ascii="Times New Roman" w:hAnsi="Times New Roman"/>
        </w:rPr>
        <w:t>854</w:t>
      </w:r>
      <w:r w:rsidR="00AD723D" w:rsidRPr="00AD723D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137AB"/>
    <w:multiLevelType w:val="hybridMultilevel"/>
    <w:tmpl w:val="B2B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485F"/>
    <w:rsid w:val="00017777"/>
    <w:rsid w:val="0002227B"/>
    <w:rsid w:val="0004234A"/>
    <w:rsid w:val="000750A2"/>
    <w:rsid w:val="00085D23"/>
    <w:rsid w:val="000A2C28"/>
    <w:rsid w:val="000D2C35"/>
    <w:rsid w:val="000E607C"/>
    <w:rsid w:val="00100055"/>
    <w:rsid w:val="00112ADF"/>
    <w:rsid w:val="001368EB"/>
    <w:rsid w:val="001508A7"/>
    <w:rsid w:val="00164CA9"/>
    <w:rsid w:val="00185428"/>
    <w:rsid w:val="00191439"/>
    <w:rsid w:val="00193D56"/>
    <w:rsid w:val="001B1274"/>
    <w:rsid w:val="001B6D67"/>
    <w:rsid w:val="00200B21"/>
    <w:rsid w:val="002066F2"/>
    <w:rsid w:val="00241537"/>
    <w:rsid w:val="00271360"/>
    <w:rsid w:val="00286EA7"/>
    <w:rsid w:val="002C2984"/>
    <w:rsid w:val="00302149"/>
    <w:rsid w:val="003349A6"/>
    <w:rsid w:val="0034650B"/>
    <w:rsid w:val="00352B9D"/>
    <w:rsid w:val="00366002"/>
    <w:rsid w:val="00377C62"/>
    <w:rsid w:val="003A7244"/>
    <w:rsid w:val="003B15BF"/>
    <w:rsid w:val="003C75CF"/>
    <w:rsid w:val="003D4F79"/>
    <w:rsid w:val="003F5C38"/>
    <w:rsid w:val="004072D7"/>
    <w:rsid w:val="00413D58"/>
    <w:rsid w:val="004226F4"/>
    <w:rsid w:val="00423198"/>
    <w:rsid w:val="00457642"/>
    <w:rsid w:val="00480AD0"/>
    <w:rsid w:val="004A4C26"/>
    <w:rsid w:val="004A5AE2"/>
    <w:rsid w:val="004B1AA5"/>
    <w:rsid w:val="004C3754"/>
    <w:rsid w:val="004F3C47"/>
    <w:rsid w:val="004F6B34"/>
    <w:rsid w:val="00516A5B"/>
    <w:rsid w:val="00557AED"/>
    <w:rsid w:val="00566033"/>
    <w:rsid w:val="005E7E2E"/>
    <w:rsid w:val="006074F7"/>
    <w:rsid w:val="006435E5"/>
    <w:rsid w:val="00662B27"/>
    <w:rsid w:val="00683179"/>
    <w:rsid w:val="006A33B4"/>
    <w:rsid w:val="006B41F4"/>
    <w:rsid w:val="006B656D"/>
    <w:rsid w:val="006C5A4A"/>
    <w:rsid w:val="006F5EE7"/>
    <w:rsid w:val="00714649"/>
    <w:rsid w:val="00741F08"/>
    <w:rsid w:val="007962B2"/>
    <w:rsid w:val="007976CD"/>
    <w:rsid w:val="007A241F"/>
    <w:rsid w:val="00822C37"/>
    <w:rsid w:val="00847922"/>
    <w:rsid w:val="0086753F"/>
    <w:rsid w:val="0087098B"/>
    <w:rsid w:val="008813EF"/>
    <w:rsid w:val="00896BD6"/>
    <w:rsid w:val="008A0F92"/>
    <w:rsid w:val="008A6003"/>
    <w:rsid w:val="008C1A1F"/>
    <w:rsid w:val="008C4333"/>
    <w:rsid w:val="009267F5"/>
    <w:rsid w:val="00953CE1"/>
    <w:rsid w:val="00985B70"/>
    <w:rsid w:val="009A19EA"/>
    <w:rsid w:val="009C2E3D"/>
    <w:rsid w:val="009E0A80"/>
    <w:rsid w:val="00A03768"/>
    <w:rsid w:val="00A20E9E"/>
    <w:rsid w:val="00A36FF2"/>
    <w:rsid w:val="00A93FE1"/>
    <w:rsid w:val="00A94094"/>
    <w:rsid w:val="00A963BA"/>
    <w:rsid w:val="00AC1D6D"/>
    <w:rsid w:val="00AD5792"/>
    <w:rsid w:val="00AD723D"/>
    <w:rsid w:val="00AD78C3"/>
    <w:rsid w:val="00AE1762"/>
    <w:rsid w:val="00AE6B20"/>
    <w:rsid w:val="00B4517B"/>
    <w:rsid w:val="00B95850"/>
    <w:rsid w:val="00BA1971"/>
    <w:rsid w:val="00BA2A10"/>
    <w:rsid w:val="00BB2105"/>
    <w:rsid w:val="00BF5186"/>
    <w:rsid w:val="00C0525B"/>
    <w:rsid w:val="00C24499"/>
    <w:rsid w:val="00C2691C"/>
    <w:rsid w:val="00C30209"/>
    <w:rsid w:val="00C40D80"/>
    <w:rsid w:val="00C52DEA"/>
    <w:rsid w:val="00CC6912"/>
    <w:rsid w:val="00CF1253"/>
    <w:rsid w:val="00D4092A"/>
    <w:rsid w:val="00D4124C"/>
    <w:rsid w:val="00D46C6B"/>
    <w:rsid w:val="00D64486"/>
    <w:rsid w:val="00DA6587"/>
    <w:rsid w:val="00DD2495"/>
    <w:rsid w:val="00DF1E7C"/>
    <w:rsid w:val="00E009A3"/>
    <w:rsid w:val="00E55453"/>
    <w:rsid w:val="00E646E4"/>
    <w:rsid w:val="00E654AF"/>
    <w:rsid w:val="00E7261C"/>
    <w:rsid w:val="00EB262C"/>
    <w:rsid w:val="00ED4460"/>
    <w:rsid w:val="00ED6453"/>
    <w:rsid w:val="00EF4EC1"/>
    <w:rsid w:val="00EF6147"/>
    <w:rsid w:val="00F03120"/>
    <w:rsid w:val="00F17A45"/>
    <w:rsid w:val="00F364E3"/>
    <w:rsid w:val="00F43774"/>
    <w:rsid w:val="00F52C94"/>
    <w:rsid w:val="00F74EE3"/>
    <w:rsid w:val="00FC1D14"/>
    <w:rsid w:val="00FC64A3"/>
    <w:rsid w:val="00FE34C8"/>
    <w:rsid w:val="00FE48AB"/>
    <w:rsid w:val="00FF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7474F"/>
  <w15:docId w15:val="{B698884A-7D79-40C2-A14A-33F143F9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3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rsid w:val="00423198"/>
    <w:pPr>
      <w:suppressAutoHyphens/>
      <w:spacing w:before="280" w:after="280"/>
    </w:pPr>
    <w:rPr>
      <w:rFonts w:ascii="Liberation Serif" w:eastAsia="SimSun" w:hAnsi="Liberation Serif"/>
      <w:kern w:val="1"/>
    </w:rPr>
  </w:style>
  <w:style w:type="paragraph" w:customStyle="1" w:styleId="tabelatekst">
    <w:name w:val="tabela_tekst"/>
    <w:basedOn w:val="Normalny"/>
    <w:rsid w:val="00423198"/>
    <w:pPr>
      <w:widowControl w:val="0"/>
      <w:suppressAutoHyphens/>
      <w:jc w:val="both"/>
    </w:pPr>
    <w:rPr>
      <w:rFonts w:ascii="Liberation Serif" w:eastAsia="SimSun" w:hAnsi="Liberation Serif"/>
      <w:kern w:val="1"/>
      <w:sz w:val="20"/>
      <w:szCs w:val="20"/>
      <w:lang w:eastAsia="zh-CN"/>
    </w:rPr>
  </w:style>
  <w:style w:type="paragraph" w:customStyle="1" w:styleId="text-center">
    <w:name w:val="text-center"/>
    <w:basedOn w:val="Normalny"/>
    <w:rsid w:val="00423198"/>
    <w:pPr>
      <w:suppressAutoHyphens/>
      <w:spacing w:before="280" w:after="280"/>
    </w:pPr>
    <w:rPr>
      <w:rFonts w:ascii="Liberation Serif" w:eastAsia="SimSun" w:hAnsi="Liberation Serif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1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31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8C1A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8C1A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rsid w:val="008C1A1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0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896BD6"/>
    <w:pPr>
      <w:suppressAutoHyphens/>
      <w:ind w:left="11328" w:firstLine="16"/>
    </w:pPr>
    <w:rPr>
      <w:b/>
      <w:szCs w:val="20"/>
    </w:rPr>
  </w:style>
  <w:style w:type="character" w:customStyle="1" w:styleId="TekstpodstawowywcityZnak">
    <w:name w:val="Tekst podstawowy wcięty Znak"/>
    <w:link w:val="Tekstpodstawowywcity"/>
    <w:semiHidden/>
    <w:rsid w:val="00896BD6"/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57642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57642"/>
    <w:rPr>
      <w:rFonts w:ascii="Calibri" w:eastAsia="Calibri" w:hAnsi="Calibri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457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7C71-C56A-4D8F-A283-2FB1D5A6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ZNAKI:1493</dc:description>
  <cp:lastModifiedBy>m.ruszkowska</cp:lastModifiedBy>
  <cp:revision>5</cp:revision>
  <cp:lastPrinted>2024-10-09T12:27:00Z</cp:lastPrinted>
  <dcterms:created xsi:type="dcterms:W3CDTF">2024-10-09T12:18:00Z</dcterms:created>
  <dcterms:modified xsi:type="dcterms:W3CDTF">2024-10-15T10:25:00Z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PlikTestowMogaBycZmiany">
    <vt:lpwstr>tak</vt:lpwstr>
  </property>
  <property fmtid="{D5CDD505-2E9C-101B-9397-08002B2CF9AE}" pid="4" name="wk_stat:zapis">
    <vt:lpwstr>2022-02-25 16:22:04</vt:lpwstr>
  </property>
  <property fmtid="{D5CDD505-2E9C-101B-9397-08002B2CF9AE}" pid="5" name="wk_stat:znaki:liczba">
    <vt:lpwstr>1493</vt:lpwstr>
  </property>
  <property fmtid="{D5CDD505-2E9C-101B-9397-08002B2CF9AE}" pid="6" name="ZNAKI:">
    <vt:lpwstr>1493</vt:lpwstr>
  </property>
  <property fmtid="{D5CDD505-2E9C-101B-9397-08002B2CF9AE}" pid="7" name="wk_stat:linki:liczba">
    <vt:lpwstr>0</vt:lpwstr>
  </property>
</Properties>
</file>