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608D" w14:textId="1CFA7DC4" w:rsidR="00842DE7" w:rsidRDefault="00750FD2" w:rsidP="0028491F">
      <w:pPr>
        <w:rPr>
          <w:b/>
          <w:bCs/>
        </w:rPr>
      </w:pPr>
      <w:r>
        <w:rPr>
          <w:b/>
          <w:bCs/>
        </w:rPr>
        <w:t>Wykaz</w:t>
      </w:r>
      <w:r w:rsidR="0028491F" w:rsidRPr="0028491F">
        <w:rPr>
          <w:b/>
          <w:bCs/>
        </w:rPr>
        <w:t xml:space="preserve"> stanowisk archeologicznych i adresów nieruchomości do wykonania kart ewidencyjnych gminnej ewidencji zabytków</w:t>
      </w:r>
      <w:r w:rsidR="00842DE7">
        <w:rPr>
          <w:b/>
          <w:bCs/>
        </w:rPr>
        <w:t xml:space="preserve"> miasta</w:t>
      </w:r>
      <w:r w:rsidR="0028491F" w:rsidRPr="0028491F">
        <w:rPr>
          <w:b/>
          <w:bCs/>
        </w:rPr>
        <w:t xml:space="preserve"> </w:t>
      </w:r>
      <w:r w:rsidR="008E098F">
        <w:rPr>
          <w:b/>
          <w:bCs/>
        </w:rPr>
        <w:t>Torunia.</w:t>
      </w:r>
    </w:p>
    <w:p w14:paraId="74A95283" w14:textId="214D99D1" w:rsidR="00107A90" w:rsidRPr="00842DE7" w:rsidRDefault="00842DE7" w:rsidP="00842DE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Stanowiska archeologiczne:</w:t>
      </w:r>
    </w:p>
    <w:tbl>
      <w:tblPr>
        <w:tblW w:w="9641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1"/>
        <w:gridCol w:w="567"/>
        <w:gridCol w:w="567"/>
        <w:gridCol w:w="2552"/>
        <w:gridCol w:w="3402"/>
      </w:tblGrid>
      <w:tr w:rsidR="0028491F" w:rsidRPr="0042691F" w14:paraId="16E63270" w14:textId="77777777" w:rsidTr="00E90577">
        <w:trPr>
          <w:jc w:val="center"/>
        </w:trPr>
        <w:tc>
          <w:tcPr>
            <w:tcW w:w="568" w:type="dxa"/>
            <w:shd w:val="clear" w:color="auto" w:fill="C2D69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08C2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C2D69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CBA8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691F">
              <w:rPr>
                <w:rFonts w:cs="Calibri"/>
                <w:b/>
                <w:sz w:val="16"/>
                <w:szCs w:val="16"/>
              </w:rPr>
              <w:t>Lokalizacja</w:t>
            </w:r>
          </w:p>
        </w:tc>
        <w:tc>
          <w:tcPr>
            <w:tcW w:w="851" w:type="dxa"/>
            <w:shd w:val="clear" w:color="auto" w:fill="C2D69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DE15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691F">
              <w:rPr>
                <w:rFonts w:cs="Calibri"/>
                <w:b/>
                <w:sz w:val="16"/>
                <w:szCs w:val="16"/>
              </w:rPr>
              <w:t>Obszar AZP</w:t>
            </w:r>
          </w:p>
        </w:tc>
        <w:tc>
          <w:tcPr>
            <w:tcW w:w="567" w:type="dxa"/>
            <w:shd w:val="clear" w:color="auto" w:fill="C2D69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B3EF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b/>
                <w:sz w:val="16"/>
                <w:szCs w:val="16"/>
              </w:rPr>
              <w:t>St</w:t>
            </w:r>
            <w:proofErr w:type="spellEnd"/>
            <w:r w:rsidRPr="0042691F">
              <w:rPr>
                <w:rFonts w:cs="Calibri"/>
                <w:b/>
                <w:sz w:val="16"/>
                <w:szCs w:val="16"/>
              </w:rPr>
              <w:t>/</w:t>
            </w:r>
            <w:proofErr w:type="spellStart"/>
            <w:r w:rsidRPr="0042691F">
              <w:rPr>
                <w:rFonts w:cs="Calibri"/>
                <w:b/>
                <w:sz w:val="16"/>
                <w:szCs w:val="16"/>
              </w:rPr>
              <w:t>ob</w:t>
            </w:r>
            <w:proofErr w:type="spellEnd"/>
          </w:p>
        </w:tc>
        <w:tc>
          <w:tcPr>
            <w:tcW w:w="567" w:type="dxa"/>
            <w:shd w:val="clear" w:color="auto" w:fill="C2D69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C756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b/>
                <w:sz w:val="16"/>
                <w:szCs w:val="16"/>
              </w:rPr>
              <w:t>St</w:t>
            </w:r>
            <w:proofErr w:type="spellEnd"/>
            <w:r w:rsidRPr="0042691F">
              <w:rPr>
                <w:rFonts w:cs="Calibri"/>
                <w:b/>
                <w:sz w:val="16"/>
                <w:szCs w:val="16"/>
              </w:rPr>
              <w:t>/m</w:t>
            </w:r>
          </w:p>
        </w:tc>
        <w:tc>
          <w:tcPr>
            <w:tcW w:w="2552" w:type="dxa"/>
            <w:shd w:val="clear" w:color="auto" w:fill="C2D69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1F10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691F">
              <w:rPr>
                <w:rFonts w:cs="Calibri"/>
                <w:b/>
                <w:sz w:val="16"/>
                <w:szCs w:val="16"/>
              </w:rPr>
              <w:t>Rodzaj stanowiska</w:t>
            </w:r>
          </w:p>
        </w:tc>
        <w:tc>
          <w:tcPr>
            <w:tcW w:w="3402" w:type="dxa"/>
            <w:shd w:val="clear" w:color="auto" w:fill="C2D69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85AF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2691F">
              <w:rPr>
                <w:rFonts w:cs="Calibri"/>
                <w:b/>
                <w:sz w:val="16"/>
                <w:szCs w:val="16"/>
              </w:rPr>
              <w:t>Chronologia</w:t>
            </w:r>
          </w:p>
        </w:tc>
      </w:tr>
      <w:tr w:rsidR="0028491F" w:rsidRPr="0042691F" w14:paraId="2AE0840C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9A677" w14:textId="77777777" w:rsidR="0028491F" w:rsidRPr="0042691F" w:rsidRDefault="0028491F" w:rsidP="00E9057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0E3EA6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Przedmieście Bydgoskie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4AD6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D8B3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33A7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187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6AD8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ślad osadnictwa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B62F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halsztat-laten</w:t>
            </w:r>
            <w:proofErr w:type="spellEnd"/>
          </w:p>
        </w:tc>
      </w:tr>
      <w:tr w:rsidR="0028491F" w:rsidRPr="0042691F" w14:paraId="31DE6F3E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6882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3174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1CB3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DD4D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AA1E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188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11EE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ślad osadnictwa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BB93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halsztat-laten</w:t>
            </w:r>
            <w:proofErr w:type="spellEnd"/>
          </w:p>
        </w:tc>
      </w:tr>
      <w:tr w:rsidR="0028491F" w:rsidRPr="0042691F" w14:paraId="611F60A8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E70B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627F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81DA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5565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F4CC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189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17F9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ślad osadnictwa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8325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pradzieje</w:t>
            </w:r>
          </w:p>
        </w:tc>
      </w:tr>
      <w:tr w:rsidR="0028491F" w:rsidRPr="0042691F" w14:paraId="17ABBF88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C0A5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46D8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A1B3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425D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D715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190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2F41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ślad osadnictwa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A36F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 xml:space="preserve">okres wpływów rzymskich </w:t>
            </w:r>
          </w:p>
        </w:tc>
      </w:tr>
      <w:tr w:rsidR="0028491F" w:rsidRPr="0042691F" w14:paraId="4A9B2C28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F8C9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0471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3B12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F9AF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94E0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4226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ślad osadnictwa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9003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0D5D75E4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9C80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AC78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52E8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5E80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2196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4356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11C0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schyłkowy neolit / I okres epoki brązu</w:t>
            </w:r>
          </w:p>
        </w:tc>
      </w:tr>
      <w:tr w:rsidR="0028491F" w:rsidRPr="0042691F" w14:paraId="7325C0BA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0768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01CE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2313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726F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F4BC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A7D4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546B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halsztat-laten</w:t>
            </w:r>
            <w:proofErr w:type="spellEnd"/>
          </w:p>
        </w:tc>
      </w:tr>
      <w:tr w:rsidR="0028491F" w:rsidRPr="0042691F" w14:paraId="3763DB69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F83E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3F0C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92DE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1E8E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1C44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192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3E57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78C0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schyłkowy neolit / I okres epoki brązu</w:t>
            </w:r>
          </w:p>
        </w:tc>
      </w:tr>
      <w:tr w:rsidR="0028491F" w:rsidRPr="0042691F" w14:paraId="2E5CD4BC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5101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6AD4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33B3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46BF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E2C8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0374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563A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halsztat-laten</w:t>
            </w:r>
            <w:proofErr w:type="spellEnd"/>
          </w:p>
        </w:tc>
      </w:tr>
      <w:tr w:rsidR="0028491F" w:rsidRPr="0042691F" w14:paraId="27282096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A0CD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B2DB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63D6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F0D9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8F38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4740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47B3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późny okres lateński</w:t>
            </w:r>
          </w:p>
        </w:tc>
      </w:tr>
      <w:tr w:rsidR="0028491F" w:rsidRPr="0042691F" w14:paraId="7F3DE495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6DD1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D1AA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3EA8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84A7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E0E9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1F89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A94D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2BD74FB0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7237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83F1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9D57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EE3D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8608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B698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BC45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schyłkowy neolit / I okres epoki brązu</w:t>
            </w:r>
          </w:p>
        </w:tc>
      </w:tr>
      <w:tr w:rsidR="0028491F" w:rsidRPr="0042691F" w14:paraId="5CFA3F08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8DAF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43EB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7EE2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7C33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9745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202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1198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C32E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03A75914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0F1B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500B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88DF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C479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3C23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203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EF86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C25E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1FCE6961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10A4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4914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6F75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B793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D5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204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88AB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EAF0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300FF581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D780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3149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AA3F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1789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C6A0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205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DB18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0F12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27217D04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A204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4B8B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EAFB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8405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95EA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206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77E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5510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2BF91351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5BA6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DB56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3EC2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8856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3122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207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BD8B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635C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schyłkowy neolit / I okres epoki brązu</w:t>
            </w:r>
          </w:p>
        </w:tc>
      </w:tr>
      <w:tr w:rsidR="0028491F" w:rsidRPr="0042691F" w14:paraId="5E3A2085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6DAF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B666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4AFD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9F7C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3B47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CF8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D7FB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5AD9C042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E644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91EE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45A1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1F99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083F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208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2CB6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13AC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1385F325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1927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DE8E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CCCF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F306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022F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209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9AE1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7FB0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26A4AD74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D7D6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FA8C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B09D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5BA1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0487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210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9B83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D7A9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30A0081D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EFBB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BFE7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CEFC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8282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9E95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211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981C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47A9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06E6860D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413C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857B1E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 xml:space="preserve">Przedmieście </w:t>
            </w:r>
            <w:proofErr w:type="spellStart"/>
            <w:r w:rsidRPr="0042691F">
              <w:rPr>
                <w:rFonts w:cs="Calibri"/>
                <w:sz w:val="16"/>
                <w:szCs w:val="16"/>
              </w:rPr>
              <w:t>Starotoruńskie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1BBD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12DA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06E9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232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FE01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58E0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20D939B8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15C9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9EBB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4A3A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7CF4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8CAA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233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3A1B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0C2A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neolit</w:t>
            </w:r>
          </w:p>
        </w:tc>
      </w:tr>
      <w:tr w:rsidR="0028491F" w:rsidRPr="0042691F" w14:paraId="58B177EA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81DA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5CF3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BDC2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AB11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7C9A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F8B1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6F9F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halsztat-laten</w:t>
            </w:r>
            <w:proofErr w:type="spellEnd"/>
          </w:p>
        </w:tc>
      </w:tr>
      <w:tr w:rsidR="0028491F" w:rsidRPr="0042691F" w14:paraId="720A2CBE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2226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E8D7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5724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E178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8D0E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2553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B835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późny okres lateński – okres wpływów rzymskich</w:t>
            </w:r>
          </w:p>
        </w:tc>
      </w:tr>
      <w:tr w:rsidR="0028491F" w:rsidRPr="0042691F" w14:paraId="2859D9ED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35F3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7E9D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AD6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4240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652C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2149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C306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wczesne średniowiecze (X–XIII w.)</w:t>
            </w:r>
          </w:p>
        </w:tc>
      </w:tr>
      <w:tr w:rsidR="0028491F" w:rsidRPr="0042691F" w14:paraId="437E2AB7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A324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7140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8024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CE87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EE25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D032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0000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czasy nowożytne</w:t>
            </w:r>
          </w:p>
        </w:tc>
      </w:tr>
      <w:tr w:rsidR="0028491F" w:rsidRPr="0042691F" w14:paraId="5B9FFFAD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9995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C061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3047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E133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4906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234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4B4A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45B5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neolit</w:t>
            </w:r>
          </w:p>
        </w:tc>
      </w:tr>
      <w:tr w:rsidR="0028491F" w:rsidRPr="0042691F" w14:paraId="1AB90D28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0741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2E4A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9F6D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0583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557A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160E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0AFE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halsztat-laten</w:t>
            </w:r>
            <w:proofErr w:type="spellEnd"/>
          </w:p>
        </w:tc>
      </w:tr>
      <w:tr w:rsidR="0028491F" w:rsidRPr="0042691F" w14:paraId="248CF1F7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A820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A75B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207E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510E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5BF9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4BA2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58AD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późny okres lateński</w:t>
            </w:r>
          </w:p>
        </w:tc>
      </w:tr>
      <w:tr w:rsidR="0028491F" w:rsidRPr="0042691F" w14:paraId="3D22935B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B54B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CDA7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63B6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2E55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4460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EEF6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2339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wczesne średniowiecze</w:t>
            </w:r>
          </w:p>
        </w:tc>
      </w:tr>
      <w:tr w:rsidR="0028491F" w:rsidRPr="0042691F" w14:paraId="009B0F00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BDFE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A671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15E5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CA43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4BAC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235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F4F1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A390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czasy nowożytne</w:t>
            </w:r>
          </w:p>
        </w:tc>
      </w:tr>
      <w:tr w:rsidR="0028491F" w:rsidRPr="0042691F" w14:paraId="427E3BCB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B28B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6241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448D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B7E4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854A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236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3F22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E263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czasy nowożytne</w:t>
            </w:r>
          </w:p>
        </w:tc>
      </w:tr>
      <w:tr w:rsidR="0028491F" w:rsidRPr="0042691F" w14:paraId="15199DB2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8ACB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6DDB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5A63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5ED1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62B4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193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82AE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2920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I okres epoki brązu</w:t>
            </w:r>
          </w:p>
        </w:tc>
      </w:tr>
      <w:tr w:rsidR="0028491F" w:rsidRPr="0042691F" w14:paraId="5397BBF4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3662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260E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D228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1E14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BDA3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EB0F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7D6C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halsztat-laten</w:t>
            </w:r>
            <w:proofErr w:type="spellEnd"/>
          </w:p>
        </w:tc>
      </w:tr>
      <w:tr w:rsidR="0028491F" w:rsidRPr="0042691F" w14:paraId="00F16930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25EC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BAC2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8FBC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F315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4DE1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8685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727D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51DE2534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CFB6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480C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CE44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E420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8A06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194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F35C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0399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okres wpływów rzymskich</w:t>
            </w:r>
          </w:p>
        </w:tc>
      </w:tr>
      <w:tr w:rsidR="0028491F" w:rsidRPr="0042691F" w14:paraId="331947AD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237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A80F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15DB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4155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43DE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73B0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F73C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czasy nowożytne</w:t>
            </w:r>
          </w:p>
        </w:tc>
      </w:tr>
      <w:tr w:rsidR="0028491F" w:rsidRPr="0042691F" w14:paraId="2A782F87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F87A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3AFF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172B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A98F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A33D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195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287C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EE51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6569EB7B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4050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236E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1602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2E4B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D999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196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B51E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1453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halsztat-laten</w:t>
            </w:r>
            <w:proofErr w:type="spellEnd"/>
          </w:p>
        </w:tc>
      </w:tr>
      <w:tr w:rsidR="0028491F" w:rsidRPr="0042691F" w14:paraId="50B10775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BC1F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D43B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B067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4C8C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7F66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197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95E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4A4B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4A0C515C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7E5B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3E7D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1AE1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1A9A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5ABE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198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0A71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705F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79B4BEBE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A09A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1B76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5621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1531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C81E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199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1374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2013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5CEF23C5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6683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92D7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146F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CD97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03CC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200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8196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4257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78DD5F04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C23F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73CAE0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Chełmińskie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42691F">
              <w:rPr>
                <w:rFonts w:cs="Calibri"/>
                <w:sz w:val="16"/>
                <w:szCs w:val="16"/>
              </w:rPr>
              <w:t>Przedmieście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DCAB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7A05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EB76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305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E615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9945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paleolit schyłkowy</w:t>
            </w:r>
          </w:p>
        </w:tc>
      </w:tr>
      <w:tr w:rsidR="0028491F" w:rsidRPr="0042691F" w14:paraId="33DEC913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3153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lastRenderedPageBreak/>
              <w:t>48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2978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B219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506C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3025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306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D084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2D19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39A000F0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49B1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FB71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014D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B94E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D43C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307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F0B6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558E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paleolit schyłkowy</w:t>
            </w:r>
          </w:p>
        </w:tc>
      </w:tr>
      <w:tr w:rsidR="0028491F" w:rsidRPr="0042691F" w14:paraId="10446835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0D66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EC1E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19E7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A575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558F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308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36DD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90CF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138BD0F6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E7D5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51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C36E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2CE6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6004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144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309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802D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274E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paleolit schyłkowy</w:t>
            </w:r>
          </w:p>
        </w:tc>
      </w:tr>
      <w:tr w:rsidR="0028491F" w:rsidRPr="0042691F" w14:paraId="02C100CD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C175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7C09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3466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1B5F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D991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310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61C0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F411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paleolit schyłkowy</w:t>
            </w:r>
          </w:p>
        </w:tc>
      </w:tr>
      <w:tr w:rsidR="0028491F" w:rsidRPr="0042691F" w14:paraId="5B729B76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86C1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53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7DAB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DA07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1480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5E04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90D0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5C99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76F8072E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2EB4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54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84AA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5807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D9F0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BCFC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312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ECA2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E113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19F0BC37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86E7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3982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051A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A475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ED6B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313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0716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BD32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kultura świderska</w:t>
            </w:r>
          </w:p>
        </w:tc>
      </w:tr>
      <w:tr w:rsidR="0028491F" w:rsidRPr="0042691F" w14:paraId="3972EB02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1482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A90A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D551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6A3E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9DBF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314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925F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42691F">
              <w:rPr>
                <w:rFonts w:cs="Calibri"/>
                <w:sz w:val="16"/>
                <w:szCs w:val="16"/>
              </w:rPr>
              <w:t>krzemienica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16EC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kultura świderska</w:t>
            </w:r>
          </w:p>
        </w:tc>
      </w:tr>
      <w:tr w:rsidR="0028491F" w:rsidRPr="0042691F" w14:paraId="058091EB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E801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57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506C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246B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F40A1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F472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315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9041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E182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14950279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A956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155C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454D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8642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6D2A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316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D452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2272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6E55F284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CA6D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83EA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82BE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9800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18C7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317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5CD9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C6A4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paleolit schyłkowy</w:t>
            </w:r>
          </w:p>
        </w:tc>
      </w:tr>
      <w:tr w:rsidR="0028491F" w:rsidRPr="0042691F" w14:paraId="01BE089F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5B22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07A4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FD63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A403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E735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318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AD58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ślad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D58A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3E4A2AD9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D7BB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1533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3178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9D9F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B258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319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C901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ślad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1154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schyłkowy neolit / I okres epoki brązu</w:t>
            </w:r>
          </w:p>
        </w:tc>
      </w:tr>
      <w:tr w:rsidR="0028491F" w:rsidRPr="0042691F" w14:paraId="6BF9095A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A897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62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7A04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B75D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39-43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3A01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1E2B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320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3FF3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ślad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3C92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mezolit</w:t>
            </w:r>
          </w:p>
        </w:tc>
      </w:tr>
      <w:tr w:rsidR="0028491F" w:rsidRPr="0042691F" w14:paraId="1F74D0A7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8AB4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63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F4D5C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78D5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681B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C643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181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E488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26BF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73931E0F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55C0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64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9403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0F0C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276C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3CB1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212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3BE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DBAC6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średniowiecze, cz. nowożytne</w:t>
            </w:r>
          </w:p>
        </w:tc>
      </w:tr>
      <w:tr w:rsidR="0028491F" w:rsidRPr="0042691F" w14:paraId="1F104120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5275F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4668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DAB4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1584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380C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213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FC029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punkt osadniczy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BC06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epoka kamienia</w:t>
            </w:r>
          </w:p>
        </w:tc>
      </w:tr>
      <w:tr w:rsidR="0028491F" w:rsidRPr="0042691F" w14:paraId="62E2804D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F341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DB9BB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B2C4E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F591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8CBE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21D07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0686A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  <w:tr w:rsidR="0028491F" w:rsidRPr="0042691F" w14:paraId="71C54E0D" w14:textId="77777777" w:rsidTr="00E90577">
        <w:trPr>
          <w:jc w:val="center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0E2FD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67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0D5A8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16E64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40-43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4BC95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37A32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214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39060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osada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6A643" w14:textId="77777777" w:rsidR="0028491F" w:rsidRPr="0042691F" w:rsidRDefault="0028491F" w:rsidP="00E9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691F">
              <w:rPr>
                <w:rFonts w:cs="Calibri"/>
                <w:sz w:val="16"/>
                <w:szCs w:val="16"/>
              </w:rPr>
              <w:t>późne średniowiecze</w:t>
            </w:r>
          </w:p>
        </w:tc>
      </w:tr>
    </w:tbl>
    <w:p w14:paraId="39503059" w14:textId="77777777" w:rsidR="0028491F" w:rsidRDefault="0028491F" w:rsidP="0028491F"/>
    <w:p w14:paraId="130E61F4" w14:textId="1BF521F5" w:rsidR="0028491F" w:rsidRPr="00651D4C" w:rsidRDefault="00842DE7" w:rsidP="00842DE7">
      <w:pPr>
        <w:pStyle w:val="Akapitzlist"/>
        <w:numPr>
          <w:ilvl w:val="0"/>
          <w:numId w:val="1"/>
        </w:numPr>
        <w:rPr>
          <w:b/>
          <w:bCs/>
        </w:rPr>
      </w:pPr>
      <w:r w:rsidRPr="00651D4C">
        <w:rPr>
          <w:b/>
          <w:bCs/>
        </w:rPr>
        <w:t>Adresy nieruchomości:</w:t>
      </w:r>
    </w:p>
    <w:p w14:paraId="262467C8" w14:textId="183B0F11" w:rsidR="00842DE7" w:rsidRDefault="00842DE7" w:rsidP="00842DE7">
      <w:pPr>
        <w:pStyle w:val="Akapitzlist"/>
      </w:pPr>
    </w:p>
    <w:tbl>
      <w:tblPr>
        <w:tblW w:w="9640" w:type="dxa"/>
        <w:tblInd w:w="-289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3515"/>
        <w:gridCol w:w="1701"/>
        <w:gridCol w:w="1986"/>
      </w:tblGrid>
      <w:tr w:rsidR="008652AB" w:rsidRPr="008652AB" w14:paraId="4EA2D3C2" w14:textId="77777777" w:rsidTr="008652AB">
        <w:tc>
          <w:tcPr>
            <w:tcW w:w="4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43D99" w14:textId="77777777" w:rsidR="00651D4C" w:rsidRPr="009E4AC1" w:rsidRDefault="00651D4C" w:rsidP="00E90577">
            <w:pPr>
              <w:pStyle w:val="Teksttreci20"/>
              <w:shd w:val="clear" w:color="auto" w:fill="auto"/>
              <w:jc w:val="center"/>
              <w:rPr>
                <w:rStyle w:val="Teksttreci2Arial8pt"/>
                <w:rFonts w:asciiTheme="minorHAnsi" w:hAnsiTheme="minorHAnsi"/>
                <w:b/>
                <w:color w:val="auto"/>
              </w:rPr>
            </w:pPr>
            <w:r w:rsidRPr="009E4AC1">
              <w:rPr>
                <w:rStyle w:val="Teksttreci2Arial8pt"/>
                <w:rFonts w:asciiTheme="minorHAnsi" w:hAnsiTheme="minorHAnsi"/>
                <w:b/>
                <w:color w:val="auto"/>
              </w:rPr>
              <w:t>L.p.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50D9E" w14:textId="77777777" w:rsidR="00651D4C" w:rsidRPr="009E4AC1" w:rsidRDefault="00651D4C" w:rsidP="00E90577">
            <w:pPr>
              <w:pStyle w:val="Teksttreci20"/>
              <w:shd w:val="clear" w:color="auto" w:fill="auto"/>
              <w:jc w:val="center"/>
              <w:rPr>
                <w:rStyle w:val="Teksttreci2Arial8pt"/>
                <w:rFonts w:asciiTheme="minorHAnsi" w:hAnsiTheme="minorHAnsi"/>
                <w:b/>
                <w:color w:val="auto"/>
              </w:rPr>
            </w:pPr>
            <w:r w:rsidRPr="009E4AC1">
              <w:rPr>
                <w:rStyle w:val="Teksttreci2Arial8pt"/>
                <w:rFonts w:asciiTheme="minorHAnsi" w:hAnsiTheme="minorHAnsi"/>
                <w:b/>
                <w:color w:val="auto"/>
              </w:rPr>
              <w:t>Dzielnica</w:t>
            </w:r>
          </w:p>
        </w:tc>
        <w:tc>
          <w:tcPr>
            <w:tcW w:w="35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839F2" w14:textId="77777777" w:rsidR="00651D4C" w:rsidRPr="009E4AC1" w:rsidRDefault="00651D4C" w:rsidP="00E90577">
            <w:pPr>
              <w:pStyle w:val="Teksttreci20"/>
              <w:shd w:val="clear" w:color="auto" w:fill="auto"/>
              <w:jc w:val="center"/>
              <w:rPr>
                <w:rStyle w:val="Teksttreci2Arial8pt"/>
                <w:rFonts w:asciiTheme="minorHAnsi" w:hAnsiTheme="minorHAnsi"/>
                <w:b/>
                <w:color w:val="auto"/>
              </w:rPr>
            </w:pPr>
            <w:r w:rsidRPr="009E4AC1">
              <w:rPr>
                <w:rStyle w:val="Teksttreci2Arial8pt"/>
                <w:rFonts w:asciiTheme="minorHAnsi" w:hAnsiTheme="minorHAnsi"/>
                <w:b/>
                <w:color w:val="auto"/>
              </w:rPr>
              <w:t>Obiekt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3C0B2" w14:textId="77777777" w:rsidR="00651D4C" w:rsidRPr="009E4AC1" w:rsidRDefault="00651D4C" w:rsidP="00E90577">
            <w:pPr>
              <w:pStyle w:val="Teksttreci20"/>
              <w:shd w:val="clear" w:color="auto" w:fill="auto"/>
              <w:jc w:val="center"/>
              <w:rPr>
                <w:rStyle w:val="Teksttreci2Arial8pt"/>
                <w:rFonts w:asciiTheme="minorHAnsi" w:hAnsiTheme="minorHAnsi"/>
                <w:b/>
                <w:color w:val="auto"/>
              </w:rPr>
            </w:pPr>
            <w:r w:rsidRPr="009E4AC1">
              <w:rPr>
                <w:rStyle w:val="Teksttreci2Arial8pt"/>
                <w:rFonts w:asciiTheme="minorHAnsi" w:hAnsiTheme="minorHAnsi"/>
                <w:b/>
                <w:color w:val="auto"/>
              </w:rPr>
              <w:t>Ulica</w:t>
            </w:r>
          </w:p>
        </w:tc>
        <w:tc>
          <w:tcPr>
            <w:tcW w:w="19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446F4" w14:textId="77777777" w:rsidR="00651D4C" w:rsidRPr="009E4AC1" w:rsidRDefault="00651D4C" w:rsidP="00E90577">
            <w:pPr>
              <w:pStyle w:val="Teksttreci20"/>
              <w:shd w:val="clear" w:color="auto" w:fill="auto"/>
              <w:jc w:val="center"/>
              <w:rPr>
                <w:rStyle w:val="Teksttreci2Arial8pt"/>
                <w:rFonts w:asciiTheme="minorHAnsi" w:hAnsiTheme="minorHAnsi"/>
                <w:b/>
                <w:color w:val="auto"/>
              </w:rPr>
            </w:pPr>
            <w:r w:rsidRPr="009E4AC1">
              <w:rPr>
                <w:rStyle w:val="Teksttreci2Arial8pt"/>
                <w:rFonts w:asciiTheme="minorHAnsi" w:hAnsiTheme="minorHAnsi"/>
                <w:b/>
                <w:color w:val="auto"/>
              </w:rPr>
              <w:t>Nr</w:t>
            </w:r>
          </w:p>
        </w:tc>
      </w:tr>
      <w:tr w:rsidR="001C64EF" w:rsidRPr="001C64EF" w14:paraId="05BE5658" w14:textId="77777777" w:rsidTr="008652AB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2A080" w14:textId="77777777" w:rsidR="00651D4C" w:rsidRPr="001C64EF" w:rsidRDefault="00651D4C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4D13A" w14:textId="77777777" w:rsidR="00651D4C" w:rsidRPr="001C64EF" w:rsidRDefault="00651D4C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Stare Miasto</w:t>
            </w:r>
          </w:p>
        </w:tc>
        <w:tc>
          <w:tcPr>
            <w:tcW w:w="351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B87DF" w14:textId="5DAAFB54" w:rsidR="00651D4C" w:rsidRPr="001C64EF" w:rsidRDefault="009E4AC1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Willa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83BC5" w14:textId="42E5F6C8" w:rsidR="00651D4C" w:rsidRPr="001C64EF" w:rsidRDefault="009E4AC1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Warszawska</w:t>
            </w:r>
          </w:p>
        </w:tc>
        <w:tc>
          <w:tcPr>
            <w:tcW w:w="198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9D286" w14:textId="448D8D49" w:rsidR="00651D4C" w:rsidRPr="001C64EF" w:rsidRDefault="009E4AC1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22</w:t>
            </w:r>
          </w:p>
        </w:tc>
      </w:tr>
      <w:tr w:rsidR="001C64EF" w:rsidRPr="001C64EF" w14:paraId="5382865E" w14:textId="77777777" w:rsidTr="008652AB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2484" w14:textId="77777777" w:rsidR="00651D4C" w:rsidRPr="001C64EF" w:rsidRDefault="00651D4C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FEEFA" w14:textId="13B740B2" w:rsidR="00651D4C" w:rsidRPr="001C64EF" w:rsidRDefault="00423B6E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Bydgoskie Przedmieście</w:t>
            </w:r>
          </w:p>
        </w:tc>
        <w:tc>
          <w:tcPr>
            <w:tcW w:w="351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FAB15" w14:textId="54C50DAD" w:rsidR="00651D4C" w:rsidRPr="001C64EF" w:rsidRDefault="00423B6E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Kamienica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342AA" w14:textId="0B39397D" w:rsidR="00651D4C" w:rsidRPr="001C64EF" w:rsidRDefault="00423B6E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Mickiewicza</w:t>
            </w:r>
          </w:p>
        </w:tc>
        <w:tc>
          <w:tcPr>
            <w:tcW w:w="198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12056" w14:textId="73A26AB1" w:rsidR="00651D4C" w:rsidRPr="001C64EF" w:rsidRDefault="00423B6E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49-49a</w:t>
            </w:r>
          </w:p>
        </w:tc>
      </w:tr>
      <w:tr w:rsidR="001C64EF" w:rsidRPr="001C64EF" w14:paraId="5AC1FC11" w14:textId="77777777" w:rsidTr="008652AB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99931" w14:textId="77777777" w:rsidR="00651D4C" w:rsidRPr="001C64EF" w:rsidRDefault="00651D4C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DE883" w14:textId="77777777" w:rsidR="00651D4C" w:rsidRPr="001C64EF" w:rsidRDefault="00651D4C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Stare Miasto</w:t>
            </w:r>
          </w:p>
        </w:tc>
        <w:tc>
          <w:tcPr>
            <w:tcW w:w="351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DEC91" w14:textId="4E6C0A01" w:rsidR="00651D4C" w:rsidRPr="001C64EF" w:rsidRDefault="00850E61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Kamienica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93DA2" w14:textId="288BAD72" w:rsidR="00651D4C" w:rsidRPr="001C64EF" w:rsidRDefault="00850E61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Żeglarska</w:t>
            </w:r>
          </w:p>
        </w:tc>
        <w:tc>
          <w:tcPr>
            <w:tcW w:w="198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E4A37" w14:textId="681D10CC" w:rsidR="00651D4C" w:rsidRPr="001C64EF" w:rsidRDefault="00850E61" w:rsidP="002B53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12-14</w:t>
            </w:r>
          </w:p>
        </w:tc>
      </w:tr>
      <w:tr w:rsidR="001C64EF" w:rsidRPr="001C64EF" w14:paraId="7EC7BD66" w14:textId="77777777" w:rsidTr="008652AB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FFB14" w14:textId="77777777" w:rsidR="00651D4C" w:rsidRPr="001C64EF" w:rsidRDefault="00651D4C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A92C9" w14:textId="0BBA6457" w:rsidR="00651D4C" w:rsidRPr="001C64EF" w:rsidRDefault="00B4548B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Bydgoskie Przedmieście</w:t>
            </w:r>
          </w:p>
        </w:tc>
        <w:tc>
          <w:tcPr>
            <w:tcW w:w="351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DFE36" w14:textId="0F913A8E" w:rsidR="00651D4C" w:rsidRPr="001C64EF" w:rsidRDefault="00B4548B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Budynek użyteczności publicznej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E4B9C" w14:textId="60D13C60" w:rsidR="00651D4C" w:rsidRPr="001C64EF" w:rsidRDefault="00B4548B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Mickiewicza</w:t>
            </w:r>
          </w:p>
        </w:tc>
        <w:tc>
          <w:tcPr>
            <w:tcW w:w="198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79263" w14:textId="4C563BEB" w:rsidR="00651D4C" w:rsidRPr="001C64EF" w:rsidRDefault="00B4548B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24-26</w:t>
            </w:r>
          </w:p>
        </w:tc>
      </w:tr>
      <w:tr w:rsidR="001C64EF" w:rsidRPr="001C64EF" w14:paraId="6B65EF6C" w14:textId="77777777" w:rsidTr="008652AB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9DF4D" w14:textId="77777777" w:rsidR="00651D4C" w:rsidRPr="001C64EF" w:rsidRDefault="00651D4C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B9619" w14:textId="273E4334" w:rsidR="00651D4C" w:rsidRPr="001C64EF" w:rsidRDefault="00377C60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Stawki</w:t>
            </w:r>
          </w:p>
        </w:tc>
        <w:tc>
          <w:tcPr>
            <w:tcW w:w="351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A1760" w14:textId="06E5301C" w:rsidR="00651D4C" w:rsidRPr="001C64EF" w:rsidRDefault="00377C60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Budynek Mieszkalny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F6CA2" w14:textId="2D5F3A4A" w:rsidR="00651D4C" w:rsidRPr="001C64EF" w:rsidRDefault="00377C60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Łódzka</w:t>
            </w:r>
          </w:p>
        </w:tc>
        <w:tc>
          <w:tcPr>
            <w:tcW w:w="198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74384" w14:textId="07899FD2" w:rsidR="00651D4C" w:rsidRPr="001C64EF" w:rsidRDefault="00377C60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84</w:t>
            </w:r>
          </w:p>
        </w:tc>
      </w:tr>
      <w:tr w:rsidR="001C64EF" w:rsidRPr="001C64EF" w14:paraId="2B530EA7" w14:textId="77777777" w:rsidTr="008652AB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F0595" w14:textId="77777777" w:rsidR="00651D4C" w:rsidRPr="001C64EF" w:rsidRDefault="00651D4C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A6618" w14:textId="36DCE25A" w:rsidR="00651D4C" w:rsidRPr="001C64EF" w:rsidRDefault="00AC645F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Jakubskie Przedmieście</w:t>
            </w:r>
          </w:p>
        </w:tc>
        <w:tc>
          <w:tcPr>
            <w:tcW w:w="351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B5A33" w14:textId="5DBE1906" w:rsidR="00651D4C" w:rsidRPr="001C64EF" w:rsidRDefault="00377C60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 xml:space="preserve">Budynek </w:t>
            </w:r>
            <w:r w:rsidR="00AC645F"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mieszkalny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001D5" w14:textId="394C0678" w:rsidR="00651D4C" w:rsidRPr="001C64EF" w:rsidRDefault="00AC645F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Winnica</w:t>
            </w:r>
          </w:p>
        </w:tc>
        <w:tc>
          <w:tcPr>
            <w:tcW w:w="198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34821" w14:textId="2276D418" w:rsidR="00651D4C" w:rsidRPr="001C64EF" w:rsidRDefault="00651D4C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1</w:t>
            </w:r>
            <w:r w:rsidR="00AC645F"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0a</w:t>
            </w:r>
          </w:p>
        </w:tc>
      </w:tr>
      <w:tr w:rsidR="001C64EF" w:rsidRPr="001C64EF" w14:paraId="2E8CE013" w14:textId="77777777" w:rsidTr="008652AB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5EF77" w14:textId="77777777" w:rsidR="00651D4C" w:rsidRPr="001C64EF" w:rsidRDefault="00651D4C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43138" w14:textId="7F487936" w:rsidR="00651D4C" w:rsidRPr="001C64EF" w:rsidRDefault="002F04DF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Mokre</w:t>
            </w:r>
          </w:p>
        </w:tc>
        <w:tc>
          <w:tcPr>
            <w:tcW w:w="351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12914" w14:textId="1349B6A8" w:rsidR="00651D4C" w:rsidRPr="001C64EF" w:rsidRDefault="002F04DF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Budynek mieszkalny</w:t>
            </w:r>
          </w:p>
        </w:tc>
        <w:tc>
          <w:tcPr>
            <w:tcW w:w="17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1C84C" w14:textId="5D50F114" w:rsidR="00651D4C" w:rsidRPr="001C64EF" w:rsidRDefault="00944EC3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Wiązowa</w:t>
            </w:r>
          </w:p>
        </w:tc>
        <w:tc>
          <w:tcPr>
            <w:tcW w:w="198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DD1F7" w14:textId="2134F7F4" w:rsidR="00651D4C" w:rsidRPr="001C64EF" w:rsidRDefault="00944EC3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8</w:t>
            </w:r>
          </w:p>
        </w:tc>
      </w:tr>
      <w:tr w:rsidR="001C64EF" w:rsidRPr="001C64EF" w14:paraId="72DF14E6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0F98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32AA5" w14:textId="7E8331DA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7E0E0" w14:textId="502CF364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Budynek ujeżdżalni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A9830" w14:textId="08E766CB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D46BA" w14:textId="4D65403E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16A</w:t>
            </w:r>
          </w:p>
        </w:tc>
      </w:tr>
      <w:tr w:rsidR="001C64EF" w:rsidRPr="001C64EF" w14:paraId="0BCF124B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1B8C2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F8684" w14:textId="022C95C5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8380A" w14:textId="004E54AF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Budynek w zespole koszar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AB96B" w14:textId="7EDEBAA2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7F2EC" w14:textId="4F36A3C9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16A</w:t>
            </w:r>
          </w:p>
        </w:tc>
      </w:tr>
      <w:tr w:rsidR="001C64EF" w:rsidRPr="001C64EF" w14:paraId="414C7F27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D7075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CD21B" w14:textId="092D7A8B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53D70" w14:textId="0007BA66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Koszarowy budynek mieszkalny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2AD2E" w14:textId="1D083E38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AA018" w14:textId="3855BDC1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16B</w:t>
            </w:r>
          </w:p>
        </w:tc>
      </w:tr>
      <w:tr w:rsidR="001C64EF" w:rsidRPr="001C64EF" w14:paraId="1416610E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6CB1E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3ABE1" w14:textId="3E4D59DA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599E1" w14:textId="33D8C1F5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Budynek biurowo-sztabowy w zespole koszar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CF6A0" w14:textId="0FCE2514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E2034" w14:textId="7A8EB505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16D</w:t>
            </w:r>
          </w:p>
        </w:tc>
      </w:tr>
      <w:tr w:rsidR="001C64EF" w:rsidRPr="001C64EF" w14:paraId="049EDAAF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61AB9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E17E5" w14:textId="2912F974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7A9D9" w14:textId="17201243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Willa w zespole koszar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BB4C2" w14:textId="14E99AA1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268E5" w14:textId="36E0C7D3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16D</w:t>
            </w:r>
          </w:p>
        </w:tc>
      </w:tr>
      <w:tr w:rsidR="001C64EF" w:rsidRPr="001C64EF" w14:paraId="49130D0E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8159C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C68DC" w14:textId="756BFB3F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F854F" w14:textId="17789F32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Budynek mieszkalny w zespole koszar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9E2D2" w14:textId="108ABEB4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F51D5" w14:textId="0D0C3584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16D (16B)</w:t>
            </w:r>
          </w:p>
        </w:tc>
      </w:tr>
      <w:tr w:rsidR="001C64EF" w:rsidRPr="001C64EF" w14:paraId="71446182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8A028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59232" w14:textId="76F779F5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66F44" w14:textId="175DDD0E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Budynek w zespole koszar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75B26" w14:textId="2B131690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0734F" w14:textId="625FF12A" w:rsidR="00B15D14" w:rsidRPr="001C64EF" w:rsidRDefault="00B15D14" w:rsidP="002B53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16F</w:t>
            </w:r>
          </w:p>
        </w:tc>
      </w:tr>
      <w:tr w:rsidR="001C64EF" w:rsidRPr="001C64EF" w14:paraId="7070FA55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DA0D3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145AF" w14:textId="402AE800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B15E1" w14:textId="299EDC70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Koszarowy budynek mieszkalny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32145" w14:textId="718E2B73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02751" w14:textId="244ECC84" w:rsidR="00B15D14" w:rsidRPr="001C64EF" w:rsidRDefault="00B15D14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18B</w:t>
            </w:r>
          </w:p>
        </w:tc>
      </w:tr>
      <w:tr w:rsidR="001C64EF" w:rsidRPr="001C64EF" w14:paraId="1082A808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079A7" w14:textId="77777777" w:rsidR="00513AA2" w:rsidRPr="001C64EF" w:rsidRDefault="00513AA2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AF880" w14:textId="65BD58E8" w:rsidR="00513AA2" w:rsidRPr="001C64EF" w:rsidRDefault="00513AA2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C3EEA" w14:textId="2C08AA6D" w:rsidR="00513AA2" w:rsidRPr="001C64EF" w:rsidRDefault="00513AA2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Budynek magazynowy w zespole koszar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64683" w14:textId="637EF1E2" w:rsidR="00513AA2" w:rsidRPr="001C64EF" w:rsidRDefault="00513AA2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Podgórska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BEF94" w14:textId="18126696" w:rsidR="00513AA2" w:rsidRPr="001C64EF" w:rsidRDefault="00513AA2" w:rsidP="002B53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14A</w:t>
            </w:r>
          </w:p>
        </w:tc>
      </w:tr>
      <w:tr w:rsidR="001C64EF" w:rsidRPr="001C64EF" w14:paraId="28C1F69E" w14:textId="77777777" w:rsidTr="00673CBE"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E7789" w14:textId="77777777" w:rsidR="00B15D14" w:rsidRPr="001C64EF" w:rsidRDefault="00B15D14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006B2" w14:textId="1F0FAF8D" w:rsidR="00B15D14" w:rsidRPr="001C64EF" w:rsidRDefault="00513AA2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Jakubskie Przedmieście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DA179" w14:textId="6103D254" w:rsidR="00B15D14" w:rsidRPr="001C64EF" w:rsidRDefault="00513AA2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Budynek mieszkalny wraz z budynkiem gospodarczym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86B62" w14:textId="4D543F9D" w:rsidR="00B15D14" w:rsidRPr="001C64EF" w:rsidRDefault="00513AA2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Winnica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C72EF" w14:textId="5B58C116" w:rsidR="00B15D14" w:rsidRPr="001C64EF" w:rsidRDefault="00513AA2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12a</w:t>
            </w:r>
          </w:p>
        </w:tc>
      </w:tr>
      <w:tr w:rsidR="001C64EF" w:rsidRPr="001C64EF" w14:paraId="11B15723" w14:textId="77777777" w:rsidTr="002B5384">
        <w:trPr>
          <w:trHeight w:val="42"/>
        </w:trPr>
        <w:tc>
          <w:tcPr>
            <w:tcW w:w="4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EE34A" w14:textId="77777777" w:rsidR="001C64EF" w:rsidRPr="001C64EF" w:rsidRDefault="001C64EF" w:rsidP="002B5384">
            <w:pPr>
              <w:pStyle w:val="Teksttreci20"/>
              <w:numPr>
                <w:ilvl w:val="0"/>
                <w:numId w:val="2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0D19D" w14:textId="45390538" w:rsidR="001C64EF" w:rsidRPr="001C64EF" w:rsidRDefault="001C64EF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64EF">
              <w:rPr>
                <w:rStyle w:val="Teksttreci2Arial8pt"/>
                <w:rFonts w:asciiTheme="minorHAnsi" w:hAnsiTheme="minorHAnsi" w:cstheme="minorHAnsi"/>
                <w:color w:val="auto"/>
              </w:rPr>
              <w:t>Podgórz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5663884" w14:textId="672CC5E4" w:rsidR="001C64EF" w:rsidRPr="001C64EF" w:rsidRDefault="001C64EF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Ogrodzenie cmentarza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320E7" w14:textId="01A9A471" w:rsidR="001C64EF" w:rsidRPr="001C64EF" w:rsidRDefault="001C64EF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Poznańska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622EFC" w14:textId="641638FF" w:rsidR="001C64EF" w:rsidRPr="001C64EF" w:rsidRDefault="001C64EF" w:rsidP="002B5384">
            <w:pPr>
              <w:pStyle w:val="Teksttreci20"/>
              <w:shd w:val="clear" w:color="auto" w:fill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EF"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</w:p>
        </w:tc>
      </w:tr>
    </w:tbl>
    <w:p w14:paraId="2CBDB6D9" w14:textId="77777777" w:rsidR="00651D4C" w:rsidRPr="008652AB" w:rsidRDefault="00651D4C" w:rsidP="00651D4C">
      <w:pPr>
        <w:pStyle w:val="Akapitzlist"/>
        <w:ind w:left="-284"/>
        <w:rPr>
          <w:color w:val="FF0000"/>
        </w:rPr>
      </w:pPr>
    </w:p>
    <w:sectPr w:rsidR="00651D4C" w:rsidRPr="008652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AB9A" w14:textId="77777777" w:rsidR="005D191E" w:rsidRDefault="005D191E" w:rsidP="001167FE">
      <w:pPr>
        <w:spacing w:after="0" w:line="240" w:lineRule="auto"/>
      </w:pPr>
      <w:r>
        <w:separator/>
      </w:r>
    </w:p>
  </w:endnote>
  <w:endnote w:type="continuationSeparator" w:id="0">
    <w:p w14:paraId="17D4A09C" w14:textId="77777777" w:rsidR="005D191E" w:rsidRDefault="005D191E" w:rsidP="0011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92A1" w14:textId="77777777" w:rsidR="005D191E" w:rsidRDefault="005D191E" w:rsidP="001167FE">
      <w:pPr>
        <w:spacing w:after="0" w:line="240" w:lineRule="auto"/>
      </w:pPr>
      <w:r>
        <w:separator/>
      </w:r>
    </w:p>
  </w:footnote>
  <w:footnote w:type="continuationSeparator" w:id="0">
    <w:p w14:paraId="08998B61" w14:textId="77777777" w:rsidR="005D191E" w:rsidRDefault="005D191E" w:rsidP="0011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CDAD" w14:textId="131E9214" w:rsidR="001167FE" w:rsidRPr="001167FE" w:rsidRDefault="001167FE">
    <w:pPr>
      <w:pStyle w:val="Nagwek"/>
      <w:rPr>
        <w:rFonts w:ascii="Times New Roman" w:hAnsi="Times New Roman"/>
        <w:i/>
        <w:iCs/>
      </w:rPr>
    </w:pPr>
    <w:r w:rsidRPr="001167FE">
      <w:rPr>
        <w:rFonts w:ascii="Times New Roman" w:hAnsi="Times New Roman"/>
        <w:i/>
        <w:iCs/>
      </w:rPr>
      <w:t xml:space="preserve">Załącznik nr </w:t>
    </w:r>
    <w:r w:rsidR="00F3206B">
      <w:rPr>
        <w:rFonts w:ascii="Times New Roman" w:hAnsi="Times New Roman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6D9E"/>
    <w:multiLevelType w:val="hybridMultilevel"/>
    <w:tmpl w:val="FED84464"/>
    <w:lvl w:ilvl="0" w:tplc="3ACC362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45BC9"/>
    <w:multiLevelType w:val="hybridMultilevel"/>
    <w:tmpl w:val="0216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90"/>
    <w:rsid w:val="000228A3"/>
    <w:rsid w:val="00107A90"/>
    <w:rsid w:val="001167FE"/>
    <w:rsid w:val="001C64EF"/>
    <w:rsid w:val="001D1C03"/>
    <w:rsid w:val="0028491F"/>
    <w:rsid w:val="002917E6"/>
    <w:rsid w:val="002B5384"/>
    <w:rsid w:val="002F04DF"/>
    <w:rsid w:val="00377C60"/>
    <w:rsid w:val="00423B6E"/>
    <w:rsid w:val="004743DA"/>
    <w:rsid w:val="00513AA2"/>
    <w:rsid w:val="005D191E"/>
    <w:rsid w:val="006316F8"/>
    <w:rsid w:val="00651D4C"/>
    <w:rsid w:val="00664CFA"/>
    <w:rsid w:val="006829D1"/>
    <w:rsid w:val="00750FD2"/>
    <w:rsid w:val="00842DE7"/>
    <w:rsid w:val="00850E61"/>
    <w:rsid w:val="008652AB"/>
    <w:rsid w:val="008D3535"/>
    <w:rsid w:val="008E098F"/>
    <w:rsid w:val="00944EC3"/>
    <w:rsid w:val="009B0554"/>
    <w:rsid w:val="009E4AC1"/>
    <w:rsid w:val="00AC645F"/>
    <w:rsid w:val="00B15D14"/>
    <w:rsid w:val="00B4548B"/>
    <w:rsid w:val="00F3206B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0165"/>
  <w15:chartTrackingRefBased/>
  <w15:docId w15:val="{231F84BF-6034-41E0-B69F-4FA854F8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A9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A90"/>
    <w:pPr>
      <w:ind w:left="720"/>
      <w:contextualSpacing/>
    </w:pPr>
  </w:style>
  <w:style w:type="character" w:customStyle="1" w:styleId="Teksttreci2">
    <w:name w:val="Tekst treści (2)_"/>
    <w:link w:val="Teksttreci20"/>
    <w:rsid w:val="00651D4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51D4C"/>
    <w:pPr>
      <w:widowControl w:val="0"/>
      <w:shd w:val="clear" w:color="auto" w:fill="FFFFFF"/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Teksttreci2Arial8pt">
    <w:name w:val="Tekst treści (2) + Arial;8 pt"/>
    <w:basedOn w:val="Teksttreci2"/>
    <w:rsid w:val="00651D4C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FA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CF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7F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7F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TORUN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j.mudlaff@umt.local</dc:creator>
  <cp:keywords/>
  <dc:description/>
  <cp:lastModifiedBy>Agata Cyrek</cp:lastModifiedBy>
  <cp:revision>5</cp:revision>
  <cp:lastPrinted>2024-09-16T13:09:00Z</cp:lastPrinted>
  <dcterms:created xsi:type="dcterms:W3CDTF">2024-09-16T12:33:00Z</dcterms:created>
  <dcterms:modified xsi:type="dcterms:W3CDTF">2024-09-24T12:30:00Z</dcterms:modified>
</cp:coreProperties>
</file>