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2A315" w14:textId="77777777" w:rsidR="00302BD2" w:rsidRDefault="00302BD2" w:rsidP="00302BD2">
      <w:pPr>
        <w:rPr>
          <w:rFonts w:ascii="Times New Roman" w:hAnsi="Times New Roman" w:cs="Times New Roman"/>
          <w:sz w:val="24"/>
          <w:szCs w:val="24"/>
        </w:rPr>
      </w:pPr>
    </w:p>
    <w:p w14:paraId="5CC754E3" w14:textId="77777777" w:rsidR="004C1884" w:rsidRDefault="004C1884" w:rsidP="00302BD2">
      <w:pPr>
        <w:rPr>
          <w:rFonts w:ascii="Times New Roman" w:hAnsi="Times New Roman" w:cs="Times New Roman"/>
          <w:sz w:val="24"/>
          <w:szCs w:val="24"/>
        </w:rPr>
      </w:pPr>
    </w:p>
    <w:p w14:paraId="661076C2" w14:textId="77777777" w:rsidR="004C1884" w:rsidRDefault="00774928" w:rsidP="00302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Hamak</w:t>
      </w:r>
    </w:p>
    <w:p w14:paraId="20A8D8B4" w14:textId="77777777" w:rsidR="004C1884" w:rsidRDefault="004C1884" w:rsidP="00302BD2">
      <w:pPr>
        <w:rPr>
          <w:rFonts w:ascii="Times New Roman" w:hAnsi="Times New Roman" w:cs="Times New Roman"/>
          <w:sz w:val="24"/>
          <w:szCs w:val="24"/>
        </w:rPr>
      </w:pPr>
    </w:p>
    <w:p w14:paraId="088E3E45" w14:textId="77777777" w:rsidR="004C1884" w:rsidRDefault="00774928" w:rsidP="00302B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855B7CF" wp14:editId="0B79765D">
            <wp:extent cx="5760720" cy="43205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mak-plac-zabaw-9111-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79E7A" w14:textId="77777777" w:rsidR="004C1884" w:rsidRDefault="004C1884" w:rsidP="004C1884">
      <w:pPr>
        <w:rPr>
          <w:rFonts w:ascii="Times New Roman" w:hAnsi="Times New Roman" w:cs="Times New Roman"/>
          <w:sz w:val="24"/>
          <w:szCs w:val="24"/>
        </w:rPr>
      </w:pPr>
    </w:p>
    <w:p w14:paraId="5D879E1D" w14:textId="77777777" w:rsidR="004C1884" w:rsidRDefault="004C1884" w:rsidP="004C18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Wymiary:</w:t>
      </w:r>
      <w:r w:rsidR="00774928">
        <w:rPr>
          <w:rFonts w:ascii="Times New Roman" w:hAnsi="Times New Roman" w:cs="Times New Roman"/>
          <w:sz w:val="24"/>
          <w:szCs w:val="24"/>
        </w:rPr>
        <w:t xml:space="preserve"> 3,2 m x 0,79 m</w:t>
      </w:r>
    </w:p>
    <w:p w14:paraId="36C998AD" w14:textId="77777777" w:rsidR="004C1884" w:rsidRDefault="004C1884" w:rsidP="004C1884">
      <w:pPr>
        <w:rPr>
          <w:rFonts w:ascii="Times New Roman" w:hAnsi="Times New Roman" w:cs="Times New Roman"/>
          <w:sz w:val="24"/>
          <w:szCs w:val="24"/>
        </w:rPr>
      </w:pPr>
    </w:p>
    <w:p w14:paraId="6EF2EC07" w14:textId="77777777" w:rsidR="004C1884" w:rsidRPr="004C1884" w:rsidRDefault="00C30AD8" w:rsidP="00B165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Podany element</w:t>
      </w:r>
      <w:r w:rsidR="00B16512" w:rsidRPr="00B16512">
        <w:rPr>
          <w:rFonts w:ascii="Times New Roman" w:hAnsi="Times New Roman" w:cs="Times New Roman"/>
          <w:sz w:val="24"/>
          <w:szCs w:val="24"/>
        </w:rPr>
        <w:t xml:space="preserve"> małej architektury jest p</w:t>
      </w:r>
      <w:r w:rsidR="00774928">
        <w:rPr>
          <w:rFonts w:ascii="Times New Roman" w:hAnsi="Times New Roman" w:cs="Times New Roman"/>
          <w:sz w:val="24"/>
          <w:szCs w:val="24"/>
        </w:rPr>
        <w:t>rzykładowym hamakiem</w:t>
      </w:r>
      <w:r w:rsidR="00B16512" w:rsidRPr="00B16512">
        <w:rPr>
          <w:rFonts w:ascii="Times New Roman" w:hAnsi="Times New Roman" w:cs="Times New Roman"/>
          <w:sz w:val="24"/>
          <w:szCs w:val="24"/>
        </w:rPr>
        <w:t>. Istni</w:t>
      </w:r>
      <w:r w:rsidR="00774928">
        <w:rPr>
          <w:rFonts w:ascii="Times New Roman" w:hAnsi="Times New Roman" w:cs="Times New Roman"/>
          <w:sz w:val="24"/>
          <w:szCs w:val="24"/>
        </w:rPr>
        <w:t>eje możliwość zmiany hamaku na inny, nie gorszy niż wskazany</w:t>
      </w:r>
      <w:r w:rsidR="00B16512" w:rsidRPr="00B16512">
        <w:rPr>
          <w:rFonts w:ascii="Times New Roman" w:hAnsi="Times New Roman" w:cs="Times New Roman"/>
          <w:sz w:val="24"/>
          <w:szCs w:val="24"/>
        </w:rPr>
        <w:t xml:space="preserve"> w dokumentacji, o parametrach zbliżonych i zaakceptowanych przez Zamawiającego.</w:t>
      </w:r>
    </w:p>
    <w:sectPr w:rsidR="004C1884" w:rsidRPr="004C18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F4A44" w14:textId="77777777" w:rsidR="00E62868" w:rsidRDefault="00E62868" w:rsidP="00302BD2">
      <w:pPr>
        <w:spacing w:after="0" w:line="240" w:lineRule="auto"/>
      </w:pPr>
      <w:r>
        <w:separator/>
      </w:r>
    </w:p>
  </w:endnote>
  <w:endnote w:type="continuationSeparator" w:id="0">
    <w:p w14:paraId="2CE7BB51" w14:textId="77777777" w:rsidR="00E62868" w:rsidRDefault="00E62868" w:rsidP="0030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E927E" w14:textId="77777777" w:rsidR="00E62868" w:rsidRDefault="00E62868" w:rsidP="00302BD2">
      <w:pPr>
        <w:spacing w:after="0" w:line="240" w:lineRule="auto"/>
      </w:pPr>
      <w:r>
        <w:separator/>
      </w:r>
    </w:p>
  </w:footnote>
  <w:footnote w:type="continuationSeparator" w:id="0">
    <w:p w14:paraId="5916A455" w14:textId="77777777" w:rsidR="00E62868" w:rsidRDefault="00E62868" w:rsidP="00302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C0D11" w14:textId="77777777" w:rsidR="00302BD2" w:rsidRDefault="00774928" w:rsidP="00302BD2">
    <w:pPr>
      <w:pStyle w:val="Nagwek"/>
      <w:tabs>
        <w:tab w:val="clear" w:pos="4536"/>
        <w:tab w:val="clear" w:pos="9072"/>
        <w:tab w:val="left" w:pos="7605"/>
      </w:tabs>
    </w:pPr>
    <w:r>
      <w:tab/>
      <w:t>Zał. nr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D2"/>
    <w:rsid w:val="00083090"/>
    <w:rsid w:val="000F5ADA"/>
    <w:rsid w:val="001B04E1"/>
    <w:rsid w:val="001E4F44"/>
    <w:rsid w:val="00302BD2"/>
    <w:rsid w:val="00412656"/>
    <w:rsid w:val="004C1884"/>
    <w:rsid w:val="006D1016"/>
    <w:rsid w:val="007712B1"/>
    <w:rsid w:val="00774928"/>
    <w:rsid w:val="007C71B0"/>
    <w:rsid w:val="007E4DE3"/>
    <w:rsid w:val="0092386B"/>
    <w:rsid w:val="00B16512"/>
    <w:rsid w:val="00B440B7"/>
    <w:rsid w:val="00C30AD8"/>
    <w:rsid w:val="00C517AC"/>
    <w:rsid w:val="00E06E25"/>
    <w:rsid w:val="00E62868"/>
    <w:rsid w:val="00F2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C91305"/>
  <w15:chartTrackingRefBased/>
  <w15:docId w15:val="{96356E2B-13D2-4473-8A44-C68ED72F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BD2"/>
  </w:style>
  <w:style w:type="paragraph" w:styleId="Stopka">
    <w:name w:val="footer"/>
    <w:basedOn w:val="Normalny"/>
    <w:link w:val="StopkaZnak"/>
    <w:uiPriority w:val="99"/>
    <w:unhideWhenUsed/>
    <w:rsid w:val="00302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Grzelak</dc:creator>
  <cp:keywords/>
  <dc:description/>
  <cp:lastModifiedBy>Anna Rasała</cp:lastModifiedBy>
  <cp:revision>2</cp:revision>
  <dcterms:created xsi:type="dcterms:W3CDTF">2024-08-20T10:16:00Z</dcterms:created>
  <dcterms:modified xsi:type="dcterms:W3CDTF">2024-08-20T10:16:00Z</dcterms:modified>
</cp:coreProperties>
</file>