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907C" w14:textId="77777777" w:rsidR="00310449" w:rsidRDefault="00310449" w:rsidP="00310449">
      <w:pPr>
        <w:jc w:val="both"/>
      </w:pPr>
    </w:p>
    <w:p w14:paraId="2BDCCAA7" w14:textId="77C091FE" w:rsidR="00310449" w:rsidRDefault="00310449" w:rsidP="00310449">
      <w:pPr>
        <w:jc w:val="both"/>
      </w:pPr>
      <w:r>
        <w:t xml:space="preserve">                                                                Z</w:t>
      </w:r>
      <w:r w:rsidR="001F1164">
        <w:t xml:space="preserve">ARZĄDZENIE NR </w:t>
      </w:r>
      <w:r w:rsidR="000876A1">
        <w:t>185</w:t>
      </w:r>
    </w:p>
    <w:p w14:paraId="505727D5" w14:textId="0A321479" w:rsidR="00310449" w:rsidRDefault="00310449" w:rsidP="00310449">
      <w:pPr>
        <w:jc w:val="both"/>
      </w:pPr>
      <w:r>
        <w:t xml:space="preserve">                                                     P</w:t>
      </w:r>
      <w:r w:rsidR="001F1164">
        <w:t>REZYDENTA MIASTA TORUNIA</w:t>
      </w:r>
    </w:p>
    <w:p w14:paraId="3A9FF4F0" w14:textId="536E1C00" w:rsidR="00310449" w:rsidRDefault="00310449" w:rsidP="00310449">
      <w:pPr>
        <w:pStyle w:val="Tekstpodstawowy21"/>
      </w:pPr>
      <w:r>
        <w:t xml:space="preserve">                                                            z dnia </w:t>
      </w:r>
      <w:r w:rsidR="000876A1">
        <w:t>26.07.2024r.</w:t>
      </w:r>
    </w:p>
    <w:p w14:paraId="66DD8FF4" w14:textId="77777777" w:rsidR="001662D5" w:rsidRDefault="001662D5" w:rsidP="00310449">
      <w:pPr>
        <w:pStyle w:val="Tekstpodstawowy21"/>
      </w:pPr>
    </w:p>
    <w:p w14:paraId="5B22F4A9" w14:textId="3E482100" w:rsidR="001662D5" w:rsidRPr="00D2770F" w:rsidRDefault="001662D5" w:rsidP="001F1164">
      <w:pPr>
        <w:pStyle w:val="Style2"/>
        <w:shd w:val="clear" w:color="auto" w:fill="auto"/>
        <w:spacing w:after="244" w:line="276" w:lineRule="auto"/>
        <w:ind w:left="40" w:right="40" w:firstLine="0"/>
        <w:rPr>
          <w:rFonts w:ascii="Times New Roman" w:hAnsi="Times New Roman" w:cs="Times New Roman"/>
          <w:sz w:val="24"/>
          <w:szCs w:val="24"/>
        </w:rPr>
      </w:pPr>
      <w:r w:rsidRPr="00D2770F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w sprawie powołania Komisji Mieszkaniowej i zatwierdzenia Regulaminu Pracy Komisji Mieszkaniowej</w:t>
      </w:r>
      <w:r w:rsidR="001F1164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41F458" w14:textId="1B3C1AB3" w:rsidR="0082143A" w:rsidRDefault="008A2422" w:rsidP="001F1164">
      <w:pPr>
        <w:spacing w:before="240" w:line="276" w:lineRule="auto"/>
        <w:jc w:val="both"/>
      </w:pPr>
      <w:r>
        <w:t>Na podstawie art. 30 ust. 2 pkt</w:t>
      </w:r>
      <w:r w:rsidR="00F02F0A">
        <w:t xml:space="preserve"> 2</w:t>
      </w:r>
      <w:r>
        <w:t xml:space="preserve"> ustawy z dnia 8 marca 1990 r.  o sa</w:t>
      </w:r>
      <w:r w:rsidR="00BE726E">
        <w:t>morządzie gminnym</w:t>
      </w:r>
      <w:r w:rsidR="00BE726E">
        <w:br/>
        <w:t>(</w:t>
      </w:r>
      <w:r w:rsidR="000F2695">
        <w:t xml:space="preserve">t. j. </w:t>
      </w:r>
      <w:r w:rsidR="00BE726E">
        <w:t>Dz. U. z 202</w:t>
      </w:r>
      <w:r w:rsidR="000F2695">
        <w:t>4</w:t>
      </w:r>
      <w:r w:rsidR="00BE726E">
        <w:t xml:space="preserve"> r. poz. </w:t>
      </w:r>
      <w:r w:rsidR="000F2695">
        <w:t>609</w:t>
      </w:r>
      <w:r w:rsidR="009B1544">
        <w:t xml:space="preserve"> i</w:t>
      </w:r>
      <w:r w:rsidR="000F2695">
        <w:t xml:space="preserve"> 721</w:t>
      </w:r>
      <w:r>
        <w:t xml:space="preserve">),   § 3 ust. 2 </w:t>
      </w:r>
      <w:r w:rsidR="001B4B9B">
        <w:t xml:space="preserve">i 3 </w:t>
      </w:r>
      <w:r>
        <w:t xml:space="preserve">uchwały nr </w:t>
      </w:r>
      <w:r w:rsidR="001B4B9B">
        <w:t>520</w:t>
      </w:r>
      <w:r>
        <w:t>/</w:t>
      </w:r>
      <w:r w:rsidR="001B4B9B">
        <w:t>20</w:t>
      </w:r>
      <w:r>
        <w:t xml:space="preserve"> Rady Miasta Torunia z dnia </w:t>
      </w:r>
      <w:r w:rsidR="001B4B9B">
        <w:t>19 listopada</w:t>
      </w:r>
      <w:r>
        <w:t xml:space="preserve"> 20</w:t>
      </w:r>
      <w:r w:rsidR="001B4B9B">
        <w:t>20</w:t>
      </w:r>
      <w:r>
        <w:t xml:space="preserve"> r. w sprawie „Zasad wynajmowania lokali wchodzących w skład mieszkaniowego zasobu Gminy Miasta Toruń” (Dz. Urz. Woj.</w:t>
      </w:r>
      <w:r w:rsidR="004A4402">
        <w:t xml:space="preserve"> Kujawsko-Pomorskiego </w:t>
      </w:r>
      <w:r w:rsidR="00C24BB5">
        <w:br/>
      </w:r>
      <w:r w:rsidR="00BE726E">
        <w:t>z 20</w:t>
      </w:r>
      <w:r w:rsidR="001B4B9B">
        <w:t>20</w:t>
      </w:r>
      <w:r w:rsidR="00BE726E">
        <w:t xml:space="preserve"> </w:t>
      </w:r>
      <w:r w:rsidR="00C24BB5">
        <w:t xml:space="preserve"> r. </w:t>
      </w:r>
      <w:r w:rsidR="004C27A2">
        <w:t xml:space="preserve"> poz. </w:t>
      </w:r>
      <w:r w:rsidR="001B4B9B">
        <w:t>5681</w:t>
      </w:r>
      <w:r>
        <w:t xml:space="preserve">) </w:t>
      </w:r>
      <w:r w:rsidR="0082143A">
        <w:t xml:space="preserve">oraz uchwały nr </w:t>
      </w:r>
      <w:r w:rsidR="001F1164">
        <w:t>59/24</w:t>
      </w:r>
      <w:r w:rsidR="0082143A">
        <w:t xml:space="preserve"> Rady Miasta Torunia z dnia </w:t>
      </w:r>
      <w:r w:rsidR="001F1164">
        <w:t xml:space="preserve">18 lipca 2024r. </w:t>
      </w:r>
      <w:r w:rsidR="0082143A">
        <w:t>w sprawie desygnowania osób przez Radę Miasta Torunia do składu Komisji Mieszkaniowej  zarządza się, co następuje:</w:t>
      </w:r>
    </w:p>
    <w:p w14:paraId="6747C27C" w14:textId="77777777" w:rsidR="0082143A" w:rsidRDefault="0082143A" w:rsidP="0082143A">
      <w:pPr>
        <w:pStyle w:val="Tekstpodstawowy21"/>
      </w:pPr>
    </w:p>
    <w:p w14:paraId="7F2FA152" w14:textId="6FD1B3AB" w:rsidR="001F1164" w:rsidRDefault="0082143A" w:rsidP="0082143A">
      <w:pPr>
        <w:pStyle w:val="Tekstpodstawowy21"/>
      </w:pPr>
      <w:r>
        <w:t xml:space="preserve">    </w:t>
      </w:r>
      <w:r w:rsidR="001F1164">
        <w:tab/>
      </w:r>
      <w:r w:rsidR="001F1164">
        <w:tab/>
      </w:r>
      <w:r w:rsidR="001F1164">
        <w:tab/>
      </w:r>
      <w:r w:rsidR="001F1164">
        <w:tab/>
      </w:r>
      <w:r w:rsidR="001F1164">
        <w:tab/>
      </w:r>
      <w:r w:rsidR="001F1164">
        <w:tab/>
      </w:r>
      <w:r>
        <w:t xml:space="preserve">    § 1. </w:t>
      </w:r>
    </w:p>
    <w:p w14:paraId="4256AADB" w14:textId="61A07D1B" w:rsidR="001F1164" w:rsidRDefault="0082143A" w:rsidP="001F1164">
      <w:pPr>
        <w:pStyle w:val="Tekstpodstawowy21"/>
        <w:spacing w:line="276" w:lineRule="auto"/>
      </w:pPr>
      <w:r>
        <w:t>Powołuje się  Komisję Mieszkaniową  w następującym składzie:</w:t>
      </w:r>
    </w:p>
    <w:p w14:paraId="7E81C125" w14:textId="77777777" w:rsidR="00CB4960" w:rsidRDefault="00CB4960" w:rsidP="001F1164">
      <w:pPr>
        <w:pStyle w:val="Tekstpodstawowy21"/>
        <w:spacing w:line="276" w:lineRule="auto"/>
      </w:pPr>
    </w:p>
    <w:p w14:paraId="39E81AEA" w14:textId="5149279E" w:rsidR="001F1164" w:rsidRDefault="0082143A" w:rsidP="001F1164">
      <w:pPr>
        <w:pStyle w:val="Tekstpodstawowy21"/>
        <w:spacing w:line="276" w:lineRule="auto"/>
      </w:pPr>
      <w:r>
        <w:t>1)</w:t>
      </w:r>
      <w:r w:rsidR="001F1164">
        <w:t xml:space="preserve"> Janusz Modzelewski</w:t>
      </w:r>
    </w:p>
    <w:p w14:paraId="24AF9285" w14:textId="77777777" w:rsidR="001F1164" w:rsidRDefault="001F1164" w:rsidP="001F1164">
      <w:pPr>
        <w:pStyle w:val="Tekstpodstawowy21"/>
        <w:spacing w:line="276" w:lineRule="auto"/>
      </w:pPr>
      <w:r>
        <w:t xml:space="preserve">2) Łukasz </w:t>
      </w:r>
      <w:proofErr w:type="spellStart"/>
      <w:r>
        <w:t>Walusiak</w:t>
      </w:r>
      <w:proofErr w:type="spellEnd"/>
    </w:p>
    <w:p w14:paraId="4308EE3F" w14:textId="77777777" w:rsidR="001F1164" w:rsidRDefault="001F1164" w:rsidP="001F1164">
      <w:pPr>
        <w:pStyle w:val="Tekstpodstawowy21"/>
        <w:spacing w:line="276" w:lineRule="auto"/>
      </w:pPr>
      <w:r>
        <w:t>3) Mariusz Mierczyński</w:t>
      </w:r>
    </w:p>
    <w:p w14:paraId="5C51C167" w14:textId="77777777" w:rsidR="001F1164" w:rsidRDefault="001F1164" w:rsidP="001F1164">
      <w:pPr>
        <w:pStyle w:val="Tekstpodstawowy21"/>
        <w:spacing w:line="276" w:lineRule="auto"/>
      </w:pPr>
      <w:r>
        <w:t>4) Łukasz Czapiewski</w:t>
      </w:r>
    </w:p>
    <w:p w14:paraId="7C729A19" w14:textId="77777777" w:rsidR="001F1164" w:rsidRDefault="001F1164" w:rsidP="001F1164">
      <w:pPr>
        <w:pStyle w:val="Tekstpodstawowy21"/>
        <w:spacing w:line="276" w:lineRule="auto"/>
      </w:pPr>
      <w:r>
        <w:t>5) Maciej Korzeniowski</w:t>
      </w:r>
    </w:p>
    <w:p w14:paraId="0FE39DB4" w14:textId="6CD6FBBA" w:rsidR="001F1164" w:rsidRDefault="001F1164" w:rsidP="001F1164">
      <w:pPr>
        <w:pStyle w:val="Tekstpodstawowy21"/>
        <w:spacing w:line="276" w:lineRule="auto"/>
      </w:pPr>
      <w:r>
        <w:t>6) Maciej Stawi</w:t>
      </w:r>
      <w:r w:rsidR="00B6314E">
        <w:t>s</w:t>
      </w:r>
      <w:r>
        <w:t>ki</w:t>
      </w:r>
    </w:p>
    <w:p w14:paraId="17261734" w14:textId="08309106" w:rsidR="001F1164" w:rsidRDefault="001F1164" w:rsidP="001F1164">
      <w:pPr>
        <w:pStyle w:val="Tekstpodstawowy21"/>
        <w:spacing w:line="276" w:lineRule="auto"/>
      </w:pPr>
      <w:r>
        <w:t>7) Wiesł</w:t>
      </w:r>
      <w:r w:rsidR="00192B9B">
        <w:t>a</w:t>
      </w:r>
      <w:r>
        <w:t>w</w:t>
      </w:r>
      <w:r w:rsidR="00192B9B">
        <w:t>a</w:t>
      </w:r>
      <w:r>
        <w:t xml:space="preserve"> </w:t>
      </w:r>
      <w:proofErr w:type="spellStart"/>
      <w:r>
        <w:t>Tyrchan</w:t>
      </w:r>
      <w:proofErr w:type="spellEnd"/>
    </w:p>
    <w:p w14:paraId="74764EE1" w14:textId="77777777" w:rsidR="001F1164" w:rsidRDefault="001F1164" w:rsidP="001F1164">
      <w:pPr>
        <w:pStyle w:val="Tekstpodstawowy21"/>
        <w:spacing w:line="276" w:lineRule="auto"/>
      </w:pPr>
      <w:r>
        <w:t>8) Krystyna Nowakowska</w:t>
      </w:r>
    </w:p>
    <w:p w14:paraId="3830D54B" w14:textId="77777777" w:rsidR="001F1164" w:rsidRDefault="001F1164" w:rsidP="001F1164">
      <w:pPr>
        <w:pStyle w:val="Tekstpodstawowy21"/>
        <w:spacing w:line="276" w:lineRule="auto"/>
      </w:pPr>
      <w:r>
        <w:t>9) Jolanta Żołnowska</w:t>
      </w:r>
    </w:p>
    <w:p w14:paraId="31239BD6" w14:textId="77777777" w:rsidR="001F1164" w:rsidRDefault="001F1164" w:rsidP="001F1164">
      <w:pPr>
        <w:pStyle w:val="Tekstpodstawowy21"/>
        <w:spacing w:line="276" w:lineRule="auto"/>
      </w:pPr>
      <w:r>
        <w:t xml:space="preserve">10) Joanna </w:t>
      </w:r>
      <w:proofErr w:type="spellStart"/>
      <w:r>
        <w:t>Guzińska</w:t>
      </w:r>
      <w:proofErr w:type="spellEnd"/>
    </w:p>
    <w:p w14:paraId="442DC029" w14:textId="01D1DE71" w:rsidR="001F1164" w:rsidRDefault="001F1164" w:rsidP="001F1164">
      <w:pPr>
        <w:pStyle w:val="Tekstpodstawowy21"/>
        <w:spacing w:line="276" w:lineRule="auto"/>
      </w:pPr>
      <w:r>
        <w:t xml:space="preserve">11) Elżbieta Kowalska   </w:t>
      </w:r>
    </w:p>
    <w:p w14:paraId="6B4F44A1" w14:textId="11E0DCD9" w:rsidR="00102321" w:rsidRDefault="00102321" w:rsidP="001F1164">
      <w:pPr>
        <w:pStyle w:val="Tekstpodstawowy21"/>
        <w:spacing w:line="276" w:lineRule="auto"/>
      </w:pPr>
      <w:r>
        <w:t>12)Jan Kwiatkowski</w:t>
      </w:r>
    </w:p>
    <w:p w14:paraId="21AA001C" w14:textId="77777777" w:rsidR="00E17CF9" w:rsidRDefault="00E17CF9" w:rsidP="001F1164">
      <w:pPr>
        <w:pStyle w:val="Tekstpodstawowy21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§ 2.</w:t>
      </w:r>
    </w:p>
    <w:p w14:paraId="173B5A87" w14:textId="5C9719AD" w:rsidR="0082143A" w:rsidRDefault="0082143A" w:rsidP="00E17CF9">
      <w:pPr>
        <w:pStyle w:val="Tekstpodstawowy21"/>
        <w:spacing w:line="276" w:lineRule="auto"/>
      </w:pPr>
      <w:r>
        <w:t>Na Przewodnicząc</w:t>
      </w:r>
      <w:r w:rsidR="00E17CF9">
        <w:t>ą</w:t>
      </w:r>
      <w:r>
        <w:t xml:space="preserve">  Komisji Mieszkaniowej wyznacza się Panią Elżbietę Kowalską. </w:t>
      </w:r>
    </w:p>
    <w:p w14:paraId="1BB84996" w14:textId="77777777" w:rsidR="00E17CF9" w:rsidRDefault="00E17CF9" w:rsidP="00E17CF9">
      <w:pPr>
        <w:pStyle w:val="Tekstpodstawowy21"/>
        <w:spacing w:line="276" w:lineRule="auto"/>
      </w:pPr>
    </w:p>
    <w:p w14:paraId="78BEFFF1" w14:textId="2F837807" w:rsidR="00E17CF9" w:rsidRDefault="0082143A" w:rsidP="00305EC6">
      <w:pPr>
        <w:pStyle w:val="Tekstpodstawowy21"/>
        <w:spacing w:line="276" w:lineRule="auto"/>
      </w:pPr>
      <w:r>
        <w:t xml:space="preserve">       </w:t>
      </w:r>
      <w:r w:rsidR="00E17CF9">
        <w:tab/>
      </w:r>
      <w:r w:rsidR="00E17CF9">
        <w:tab/>
      </w:r>
      <w:r w:rsidR="00E17CF9">
        <w:tab/>
      </w:r>
      <w:r w:rsidR="00E17CF9">
        <w:tab/>
      </w:r>
      <w:r w:rsidR="00E17CF9">
        <w:tab/>
      </w:r>
      <w:r w:rsidR="00E17CF9">
        <w:tab/>
      </w:r>
      <w:r>
        <w:t xml:space="preserve"> § 3. </w:t>
      </w:r>
    </w:p>
    <w:p w14:paraId="7439BF24" w14:textId="557AA3E0" w:rsidR="00CB4960" w:rsidRDefault="00CB4960" w:rsidP="00010654">
      <w:pPr>
        <w:pStyle w:val="Tekstpodstawowy21"/>
        <w:spacing w:line="276" w:lineRule="auto"/>
      </w:pPr>
      <w:r>
        <w:t xml:space="preserve">1. </w:t>
      </w:r>
      <w:r w:rsidR="0082143A">
        <w:t>Zatwierdza się  Regulamin Pracy Komisji Mieszkaniowej, stanowiący</w:t>
      </w:r>
      <w:r w:rsidR="0052235E">
        <w:t xml:space="preserve"> </w:t>
      </w:r>
      <w:r w:rsidR="0082143A">
        <w:t>załącznik</w:t>
      </w:r>
      <w:r>
        <w:t xml:space="preserve"> nr 1 </w:t>
      </w:r>
      <w:r w:rsidR="0082143A">
        <w:t xml:space="preserve">do niniejszego </w:t>
      </w:r>
      <w:r w:rsidR="00E17CF9">
        <w:t>Z</w:t>
      </w:r>
      <w:r w:rsidR="0082143A">
        <w:t>arządzenia</w:t>
      </w:r>
      <w:r>
        <w:t>.</w:t>
      </w:r>
    </w:p>
    <w:p w14:paraId="6666B6AC" w14:textId="7F68CB64" w:rsidR="00CB4960" w:rsidRDefault="00CB4960" w:rsidP="00010654">
      <w:pPr>
        <w:pStyle w:val="Tekstpodstawowy21"/>
        <w:spacing w:line="276" w:lineRule="auto"/>
      </w:pPr>
      <w:r>
        <w:t xml:space="preserve">2. Określa się wzór wniosku o najem lokalu mieszkalnego wchodzącego w składa zasobu mieszkaniowego Gminy Miasta Torunia, stanowiący załącznik nr 2 do niniejszego </w:t>
      </w:r>
      <w:r w:rsidR="00305EC6">
        <w:t>Z</w:t>
      </w:r>
      <w:r>
        <w:t>ar</w:t>
      </w:r>
      <w:r w:rsidR="00305EC6">
        <w:t>zą</w:t>
      </w:r>
      <w:r>
        <w:t xml:space="preserve">dzenia.  </w:t>
      </w:r>
    </w:p>
    <w:p w14:paraId="11344070" w14:textId="263819F9" w:rsidR="0082143A" w:rsidRPr="006473D2" w:rsidRDefault="0082143A" w:rsidP="0082143A">
      <w:pPr>
        <w:pStyle w:val="Tekstpodstawowy21"/>
        <w:rPr>
          <w:vertAlign w:val="superscript"/>
        </w:rPr>
      </w:pPr>
    </w:p>
    <w:p w14:paraId="0A0877D5" w14:textId="587603FA" w:rsidR="00E17CF9" w:rsidRDefault="0082143A" w:rsidP="0082143A">
      <w:pPr>
        <w:pStyle w:val="Tekstpodstawowy21"/>
      </w:pPr>
      <w:r>
        <w:t xml:space="preserve">        </w:t>
      </w:r>
      <w:r w:rsidR="00E17CF9">
        <w:tab/>
      </w:r>
      <w:r w:rsidR="00E17CF9">
        <w:tab/>
      </w:r>
      <w:r w:rsidR="00E17CF9">
        <w:tab/>
      </w:r>
      <w:r w:rsidR="00E17CF9">
        <w:tab/>
      </w:r>
      <w:r w:rsidR="00E17CF9">
        <w:tab/>
      </w:r>
      <w:r w:rsidR="00E17CF9">
        <w:tab/>
      </w:r>
      <w:r>
        <w:t xml:space="preserve">§ </w:t>
      </w:r>
      <w:r w:rsidR="006473D2">
        <w:t>4.</w:t>
      </w:r>
    </w:p>
    <w:p w14:paraId="1C98B3A0" w14:textId="0F06CFD3" w:rsidR="0082143A" w:rsidRDefault="0082143A" w:rsidP="0082143A">
      <w:pPr>
        <w:pStyle w:val="Tekstpodstawowy21"/>
      </w:pPr>
      <w:r>
        <w:t xml:space="preserve">Wykonanie </w:t>
      </w:r>
      <w:r w:rsidR="00E17CF9">
        <w:t>Z</w:t>
      </w:r>
      <w:r>
        <w:t xml:space="preserve">arządzenia powierza się  Dyrektorowi Wydziału Gospodarki Nieruchomościami. </w:t>
      </w:r>
    </w:p>
    <w:p w14:paraId="135F8222" w14:textId="77777777" w:rsidR="00E17CF9" w:rsidRDefault="00E17CF9" w:rsidP="0082143A">
      <w:pPr>
        <w:pStyle w:val="Tekstpodstawowy21"/>
      </w:pPr>
    </w:p>
    <w:p w14:paraId="79C537AD" w14:textId="77777777" w:rsidR="00305EC6" w:rsidRDefault="0082143A" w:rsidP="006473D2">
      <w:pPr>
        <w:pStyle w:val="Tekstpodstawowy21"/>
      </w:pPr>
      <w:r>
        <w:t xml:space="preserve">        </w:t>
      </w:r>
      <w:r w:rsidR="00E17CF9">
        <w:tab/>
      </w:r>
      <w:r w:rsidR="00E17CF9">
        <w:tab/>
      </w:r>
      <w:r w:rsidR="00E17CF9">
        <w:tab/>
      </w:r>
      <w:r w:rsidR="00E17CF9">
        <w:tab/>
      </w:r>
      <w:r w:rsidR="00E17CF9">
        <w:tab/>
      </w:r>
      <w:r w:rsidR="006473D2">
        <w:t xml:space="preserve">           </w:t>
      </w:r>
    </w:p>
    <w:p w14:paraId="7D6F70EB" w14:textId="77777777" w:rsidR="00305EC6" w:rsidRDefault="00305EC6" w:rsidP="006473D2">
      <w:pPr>
        <w:pStyle w:val="Tekstpodstawowy21"/>
      </w:pPr>
    </w:p>
    <w:p w14:paraId="748CF4E7" w14:textId="2FADBDAC" w:rsidR="00305EC6" w:rsidRDefault="00305EC6" w:rsidP="006473D2">
      <w:pPr>
        <w:pStyle w:val="Tekstpodstawowy21"/>
      </w:pPr>
    </w:p>
    <w:p w14:paraId="1353BC40" w14:textId="77777777" w:rsidR="006C7C4F" w:rsidRDefault="006C7C4F" w:rsidP="006473D2">
      <w:pPr>
        <w:pStyle w:val="Tekstpodstawowy21"/>
      </w:pPr>
    </w:p>
    <w:p w14:paraId="6F774D7C" w14:textId="374BDDE9" w:rsidR="006473D2" w:rsidRDefault="006473D2" w:rsidP="00305EC6">
      <w:pPr>
        <w:pStyle w:val="Tekstpodstawowy21"/>
        <w:ind w:left="3540" w:firstLine="708"/>
      </w:pPr>
      <w:r>
        <w:t xml:space="preserve">§5. </w:t>
      </w:r>
    </w:p>
    <w:p w14:paraId="4EE483E9" w14:textId="3671778D" w:rsidR="006473D2" w:rsidRDefault="006473D2" w:rsidP="006473D2">
      <w:pPr>
        <w:pStyle w:val="Tekstpodstawowy21"/>
        <w:rPr>
          <w:vertAlign w:val="superscript"/>
        </w:rPr>
      </w:pPr>
      <w:r>
        <w:t xml:space="preserve">Traci moc  Zarządzenie nr 170 Prezydenta Miasta Torunia  z dnia  28 lipca 2021r. </w:t>
      </w:r>
      <w:r>
        <w:br/>
        <w:t>w sprawie  powołania  Komisji Mieszkaniowej i zatwierdzenia  Regulaminu Pracy  Komisji  Mieszkaniowej.</w:t>
      </w:r>
    </w:p>
    <w:p w14:paraId="6F712694" w14:textId="08B5F1D2" w:rsidR="00E17CF9" w:rsidRDefault="00E17CF9" w:rsidP="0082143A">
      <w:pPr>
        <w:pStyle w:val="Tekstpodstawowy21"/>
      </w:pPr>
      <w:r>
        <w:tab/>
      </w:r>
      <w:r w:rsidR="006473D2">
        <w:t xml:space="preserve">                                                          </w:t>
      </w:r>
      <w:r w:rsidR="0082143A">
        <w:t xml:space="preserve">§ 6. </w:t>
      </w:r>
    </w:p>
    <w:p w14:paraId="64895C44" w14:textId="6755C506" w:rsidR="005C312A" w:rsidRDefault="0082143A" w:rsidP="00B23203">
      <w:pPr>
        <w:pStyle w:val="Tekstpodstawowy21"/>
      </w:pPr>
      <w:r>
        <w:t>Zarządzenie wchodzi w życie z dniem podpisania</w:t>
      </w:r>
      <w:r w:rsidR="00B23203">
        <w:t>.</w:t>
      </w:r>
    </w:p>
    <w:p w14:paraId="607477AE" w14:textId="6F203BC1" w:rsidR="00010654" w:rsidRDefault="00010654" w:rsidP="00B23203">
      <w:pPr>
        <w:pStyle w:val="Tekstpodstawowy21"/>
      </w:pPr>
    </w:p>
    <w:p w14:paraId="42A14A62" w14:textId="40AF6167" w:rsidR="00010654" w:rsidRDefault="00010654" w:rsidP="00B23203">
      <w:pPr>
        <w:pStyle w:val="Tekstpodstawowy21"/>
      </w:pPr>
    </w:p>
    <w:p w14:paraId="2338710E" w14:textId="4755E83F" w:rsidR="00010654" w:rsidRDefault="00010654" w:rsidP="00B23203">
      <w:pPr>
        <w:pStyle w:val="Tekstpodstawowy21"/>
      </w:pPr>
    </w:p>
    <w:p w14:paraId="45BBA1A3" w14:textId="4A34C182" w:rsidR="00010654" w:rsidRDefault="00010654" w:rsidP="00B23203">
      <w:pPr>
        <w:pStyle w:val="Tekstpodstawowy21"/>
      </w:pPr>
    </w:p>
    <w:p w14:paraId="64F06327" w14:textId="7518C195" w:rsidR="00010654" w:rsidRDefault="00010654" w:rsidP="00B23203">
      <w:pPr>
        <w:pStyle w:val="Tekstpodstawowy21"/>
      </w:pPr>
    </w:p>
    <w:p w14:paraId="51C758FB" w14:textId="67AD65BB" w:rsidR="00010654" w:rsidRDefault="00010654" w:rsidP="00B23203">
      <w:pPr>
        <w:pStyle w:val="Tekstpodstawowy21"/>
      </w:pPr>
    </w:p>
    <w:p w14:paraId="02249AE4" w14:textId="5156DC24" w:rsidR="00010654" w:rsidRDefault="00010654" w:rsidP="00B23203">
      <w:pPr>
        <w:pStyle w:val="Tekstpodstawowy21"/>
      </w:pPr>
    </w:p>
    <w:p w14:paraId="0C483D95" w14:textId="4A6F21D8" w:rsidR="00010654" w:rsidRDefault="00010654" w:rsidP="00B23203">
      <w:pPr>
        <w:pStyle w:val="Tekstpodstawowy21"/>
      </w:pPr>
    </w:p>
    <w:p w14:paraId="24723576" w14:textId="4C79A91D" w:rsidR="00010654" w:rsidRDefault="00010654" w:rsidP="00B23203">
      <w:pPr>
        <w:pStyle w:val="Tekstpodstawowy21"/>
      </w:pPr>
    </w:p>
    <w:p w14:paraId="72598EAE" w14:textId="70C39E8C" w:rsidR="00010654" w:rsidRDefault="00010654" w:rsidP="00B23203">
      <w:pPr>
        <w:pStyle w:val="Tekstpodstawowy21"/>
      </w:pPr>
    </w:p>
    <w:p w14:paraId="1BA64C16" w14:textId="55C198C5" w:rsidR="00010654" w:rsidRDefault="00010654" w:rsidP="00B23203">
      <w:pPr>
        <w:pStyle w:val="Tekstpodstawowy21"/>
      </w:pPr>
    </w:p>
    <w:p w14:paraId="7F0EA0EB" w14:textId="6F405207" w:rsidR="00010654" w:rsidRDefault="00010654" w:rsidP="00B23203">
      <w:pPr>
        <w:pStyle w:val="Tekstpodstawowy21"/>
      </w:pPr>
    </w:p>
    <w:p w14:paraId="1197BDB9" w14:textId="05561A55" w:rsidR="00010654" w:rsidRDefault="00010654" w:rsidP="00B23203">
      <w:pPr>
        <w:pStyle w:val="Tekstpodstawowy21"/>
      </w:pPr>
    </w:p>
    <w:p w14:paraId="533CE43A" w14:textId="620C6B7F" w:rsidR="00010654" w:rsidRDefault="00010654" w:rsidP="00B23203">
      <w:pPr>
        <w:pStyle w:val="Tekstpodstawowy21"/>
      </w:pPr>
    </w:p>
    <w:p w14:paraId="1184CC98" w14:textId="2EA99473" w:rsidR="00010654" w:rsidRDefault="00010654" w:rsidP="00B23203">
      <w:pPr>
        <w:pStyle w:val="Tekstpodstawowy21"/>
      </w:pPr>
    </w:p>
    <w:p w14:paraId="3AB0C037" w14:textId="29CADFEA" w:rsidR="00010654" w:rsidRDefault="00010654" w:rsidP="00B23203">
      <w:pPr>
        <w:pStyle w:val="Tekstpodstawowy21"/>
      </w:pPr>
    </w:p>
    <w:p w14:paraId="66FCD6FE" w14:textId="0CD0B6F4" w:rsidR="00010654" w:rsidRDefault="00010654" w:rsidP="00B23203">
      <w:pPr>
        <w:pStyle w:val="Tekstpodstawowy21"/>
      </w:pPr>
    </w:p>
    <w:p w14:paraId="3E07589A" w14:textId="3ADEDAFF" w:rsidR="00010654" w:rsidRDefault="00010654" w:rsidP="00B23203">
      <w:pPr>
        <w:pStyle w:val="Tekstpodstawowy21"/>
      </w:pPr>
    </w:p>
    <w:p w14:paraId="12843451" w14:textId="74D7CC6F" w:rsidR="00010654" w:rsidRDefault="00010654" w:rsidP="00B23203">
      <w:pPr>
        <w:pStyle w:val="Tekstpodstawowy21"/>
      </w:pPr>
    </w:p>
    <w:p w14:paraId="15CAA355" w14:textId="19E8A1AA" w:rsidR="00010654" w:rsidRDefault="00010654" w:rsidP="00B23203">
      <w:pPr>
        <w:pStyle w:val="Tekstpodstawowy21"/>
      </w:pPr>
    </w:p>
    <w:p w14:paraId="0C8EA990" w14:textId="580BB2A2" w:rsidR="00010654" w:rsidRDefault="00010654" w:rsidP="00B23203">
      <w:pPr>
        <w:pStyle w:val="Tekstpodstawowy21"/>
      </w:pPr>
    </w:p>
    <w:p w14:paraId="53D0C8F7" w14:textId="0BBA9CF3" w:rsidR="00010654" w:rsidRDefault="00010654" w:rsidP="00B23203">
      <w:pPr>
        <w:pStyle w:val="Tekstpodstawowy21"/>
      </w:pPr>
    </w:p>
    <w:p w14:paraId="1123DB5D" w14:textId="27A34465" w:rsidR="00010654" w:rsidRDefault="00010654" w:rsidP="00B23203">
      <w:pPr>
        <w:pStyle w:val="Tekstpodstawowy21"/>
      </w:pPr>
    </w:p>
    <w:p w14:paraId="3D83A6B7" w14:textId="7E9F9404" w:rsidR="00010654" w:rsidRDefault="00010654" w:rsidP="00B23203">
      <w:pPr>
        <w:pStyle w:val="Tekstpodstawowy21"/>
      </w:pPr>
    </w:p>
    <w:p w14:paraId="4AFE5FFA" w14:textId="1BB4E3D9" w:rsidR="00010654" w:rsidRDefault="00010654" w:rsidP="00B23203">
      <w:pPr>
        <w:pStyle w:val="Tekstpodstawowy21"/>
      </w:pPr>
    </w:p>
    <w:p w14:paraId="0595B023" w14:textId="5A92D9F2" w:rsidR="00010654" w:rsidRDefault="00010654" w:rsidP="00B23203">
      <w:pPr>
        <w:pStyle w:val="Tekstpodstawowy21"/>
      </w:pPr>
    </w:p>
    <w:p w14:paraId="4EC011B3" w14:textId="3973D260" w:rsidR="00010654" w:rsidRDefault="00010654" w:rsidP="00B23203">
      <w:pPr>
        <w:pStyle w:val="Tekstpodstawowy21"/>
      </w:pPr>
    </w:p>
    <w:p w14:paraId="2B5A7841" w14:textId="48C4251D" w:rsidR="00010654" w:rsidRDefault="00010654" w:rsidP="00B23203">
      <w:pPr>
        <w:pStyle w:val="Tekstpodstawowy21"/>
      </w:pPr>
    </w:p>
    <w:p w14:paraId="27D098A9" w14:textId="087D5E0B" w:rsidR="00010654" w:rsidRDefault="00010654" w:rsidP="00B23203">
      <w:pPr>
        <w:pStyle w:val="Tekstpodstawowy21"/>
      </w:pPr>
    </w:p>
    <w:p w14:paraId="4C8D8CE2" w14:textId="6D629F7A" w:rsidR="00010654" w:rsidRDefault="00010654" w:rsidP="00B23203">
      <w:pPr>
        <w:pStyle w:val="Tekstpodstawowy21"/>
      </w:pPr>
    </w:p>
    <w:p w14:paraId="7B8D024E" w14:textId="6B9E5542" w:rsidR="00010654" w:rsidRDefault="00010654" w:rsidP="00B23203">
      <w:pPr>
        <w:pStyle w:val="Tekstpodstawowy21"/>
      </w:pPr>
    </w:p>
    <w:p w14:paraId="3439A69C" w14:textId="22B97C3A" w:rsidR="00010654" w:rsidRDefault="00010654" w:rsidP="00B23203">
      <w:pPr>
        <w:pStyle w:val="Tekstpodstawowy21"/>
      </w:pPr>
    </w:p>
    <w:p w14:paraId="40DF7079" w14:textId="56EA9CA9" w:rsidR="00010654" w:rsidRDefault="00010654" w:rsidP="00B23203">
      <w:pPr>
        <w:pStyle w:val="Tekstpodstawowy21"/>
      </w:pPr>
    </w:p>
    <w:p w14:paraId="0188DCE9" w14:textId="7A8F7E21" w:rsidR="00010654" w:rsidRDefault="00010654" w:rsidP="00B23203">
      <w:pPr>
        <w:pStyle w:val="Tekstpodstawowy21"/>
      </w:pPr>
    </w:p>
    <w:p w14:paraId="6DE6ADA0" w14:textId="459FBF3F" w:rsidR="00010654" w:rsidRDefault="00010654" w:rsidP="00B23203">
      <w:pPr>
        <w:pStyle w:val="Tekstpodstawowy21"/>
      </w:pPr>
    </w:p>
    <w:p w14:paraId="1C78B1ED" w14:textId="5D4E8300" w:rsidR="00010654" w:rsidRDefault="00010654" w:rsidP="00B23203">
      <w:pPr>
        <w:pStyle w:val="Tekstpodstawowy21"/>
      </w:pPr>
    </w:p>
    <w:p w14:paraId="28046FCB" w14:textId="4D417B96" w:rsidR="00010654" w:rsidRDefault="00010654" w:rsidP="00B23203">
      <w:pPr>
        <w:pStyle w:val="Tekstpodstawowy21"/>
      </w:pPr>
    </w:p>
    <w:p w14:paraId="642F1636" w14:textId="7D7404F5" w:rsidR="00010654" w:rsidRDefault="00010654" w:rsidP="00B23203">
      <w:pPr>
        <w:pStyle w:val="Tekstpodstawowy21"/>
      </w:pPr>
    </w:p>
    <w:p w14:paraId="66EF280F" w14:textId="7FE0A76E" w:rsidR="00010654" w:rsidRDefault="00010654" w:rsidP="00B23203">
      <w:pPr>
        <w:pStyle w:val="Tekstpodstawowy21"/>
      </w:pPr>
    </w:p>
    <w:p w14:paraId="68841AF3" w14:textId="2F0ABD03" w:rsidR="00010654" w:rsidRDefault="00010654" w:rsidP="00B23203">
      <w:pPr>
        <w:pStyle w:val="Tekstpodstawowy21"/>
      </w:pPr>
    </w:p>
    <w:p w14:paraId="4A01E2AC" w14:textId="4561BE5F" w:rsidR="00010654" w:rsidRDefault="00010654" w:rsidP="00B23203">
      <w:pPr>
        <w:pStyle w:val="Tekstpodstawowy21"/>
      </w:pPr>
    </w:p>
    <w:p w14:paraId="51D10CD7" w14:textId="5BE67523" w:rsidR="00010654" w:rsidRDefault="00010654" w:rsidP="00B23203">
      <w:pPr>
        <w:pStyle w:val="Tekstpodstawowy21"/>
      </w:pPr>
    </w:p>
    <w:p w14:paraId="3328A22C" w14:textId="38E23F63" w:rsidR="00010654" w:rsidRDefault="00010654" w:rsidP="00B23203">
      <w:pPr>
        <w:pStyle w:val="Tekstpodstawowy21"/>
      </w:pPr>
    </w:p>
    <w:p w14:paraId="7AD66E58" w14:textId="6623EF0A" w:rsidR="00010654" w:rsidRPr="00010654" w:rsidRDefault="00010654" w:rsidP="00010654">
      <w:pPr>
        <w:pStyle w:val="Style10"/>
        <w:shd w:val="clear" w:color="auto" w:fill="auto"/>
        <w:tabs>
          <w:tab w:val="right" w:pos="7511"/>
          <w:tab w:val="right" w:pos="7682"/>
        </w:tabs>
        <w:spacing w:after="0" w:line="276" w:lineRule="auto"/>
        <w:ind w:right="840" w:firstLin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065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Załącznik nr 1 do Zarządzenia</w:t>
      </w:r>
      <w:r w:rsidR="000876A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185</w:t>
      </w:r>
    </w:p>
    <w:p w14:paraId="0F5423A0" w14:textId="77777777" w:rsidR="00010654" w:rsidRPr="00010654" w:rsidRDefault="00010654" w:rsidP="00010654">
      <w:pPr>
        <w:widowControl w:val="0"/>
        <w:tabs>
          <w:tab w:val="right" w:pos="7511"/>
          <w:tab w:val="right" w:pos="7682"/>
        </w:tabs>
        <w:suppressAutoHyphens w:val="0"/>
        <w:spacing w:line="276" w:lineRule="auto"/>
        <w:ind w:right="840"/>
        <w:rPr>
          <w:rFonts w:eastAsiaTheme="minorHAnsi"/>
          <w:color w:val="00000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kern w:val="0"/>
          <w:shd w:val="clear" w:color="auto" w:fill="FFFFFF"/>
          <w:lang w:eastAsia="en-US"/>
        </w:rPr>
        <w:t xml:space="preserve">                                                                                  Prezydenta Miasta Torunia</w:t>
      </w:r>
    </w:p>
    <w:p w14:paraId="29E77C21" w14:textId="214F0D5B" w:rsidR="00010654" w:rsidRPr="00010654" w:rsidRDefault="00010654" w:rsidP="00010654">
      <w:pPr>
        <w:widowControl w:val="0"/>
        <w:tabs>
          <w:tab w:val="right" w:pos="7511"/>
          <w:tab w:val="right" w:pos="7682"/>
        </w:tabs>
        <w:suppressAutoHyphens w:val="0"/>
        <w:spacing w:line="276" w:lineRule="auto"/>
        <w:ind w:right="840"/>
        <w:jc w:val="center"/>
        <w:rPr>
          <w:rFonts w:eastAsiaTheme="minorHAnsi"/>
          <w:color w:val="00000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kern w:val="0"/>
          <w:shd w:val="clear" w:color="auto" w:fill="FFFFFF"/>
          <w:lang w:eastAsia="en-US"/>
        </w:rPr>
        <w:t xml:space="preserve">                                                          z dnia </w:t>
      </w:r>
      <w:r w:rsidR="000876A1">
        <w:rPr>
          <w:rFonts w:eastAsiaTheme="minorHAnsi"/>
          <w:color w:val="000000"/>
          <w:kern w:val="0"/>
          <w:shd w:val="clear" w:color="auto" w:fill="FFFFFF"/>
          <w:lang w:eastAsia="en-US"/>
        </w:rPr>
        <w:t>26.07.2024r.</w:t>
      </w:r>
    </w:p>
    <w:p w14:paraId="3091D103" w14:textId="77777777" w:rsidR="00010654" w:rsidRPr="00010654" w:rsidRDefault="00010654" w:rsidP="00010654">
      <w:pPr>
        <w:widowControl w:val="0"/>
        <w:tabs>
          <w:tab w:val="right" w:pos="7511"/>
          <w:tab w:val="right" w:pos="7682"/>
        </w:tabs>
        <w:suppressAutoHyphens w:val="0"/>
        <w:spacing w:line="240" w:lineRule="exact"/>
        <w:ind w:right="840"/>
        <w:jc w:val="right"/>
        <w:rPr>
          <w:rFonts w:eastAsiaTheme="minorHAnsi"/>
          <w:color w:val="000000"/>
          <w:kern w:val="0"/>
          <w:shd w:val="clear" w:color="auto" w:fill="FFFFFF"/>
          <w:lang w:eastAsia="en-US"/>
        </w:rPr>
      </w:pPr>
    </w:p>
    <w:p w14:paraId="650C1D74" w14:textId="77777777" w:rsidR="00010654" w:rsidRPr="00010654" w:rsidRDefault="00010654" w:rsidP="00010654">
      <w:pPr>
        <w:widowControl w:val="0"/>
        <w:tabs>
          <w:tab w:val="right" w:pos="7511"/>
          <w:tab w:val="right" w:pos="7682"/>
        </w:tabs>
        <w:suppressAutoHyphens w:val="0"/>
        <w:spacing w:line="240" w:lineRule="exact"/>
        <w:ind w:right="840"/>
        <w:jc w:val="right"/>
        <w:rPr>
          <w:rFonts w:eastAsiaTheme="minorHAnsi"/>
          <w:color w:val="000000"/>
          <w:kern w:val="0"/>
          <w:shd w:val="clear" w:color="auto" w:fill="FFFFFF"/>
          <w:lang w:eastAsia="en-US"/>
        </w:rPr>
      </w:pPr>
    </w:p>
    <w:p w14:paraId="1CD2E247" w14:textId="77777777" w:rsidR="00010654" w:rsidRPr="00010654" w:rsidRDefault="00010654" w:rsidP="00010654">
      <w:pPr>
        <w:widowControl w:val="0"/>
        <w:tabs>
          <w:tab w:val="right" w:pos="7511"/>
          <w:tab w:val="right" w:pos="7682"/>
        </w:tabs>
        <w:suppressAutoHyphens w:val="0"/>
        <w:spacing w:line="240" w:lineRule="exact"/>
        <w:ind w:right="840"/>
        <w:jc w:val="right"/>
        <w:rPr>
          <w:rFonts w:eastAsiaTheme="minorHAnsi"/>
          <w:bCs/>
          <w:kern w:val="0"/>
          <w:lang w:eastAsia="en-US"/>
        </w:rPr>
      </w:pPr>
    </w:p>
    <w:p w14:paraId="613F904A" w14:textId="77777777" w:rsidR="00010654" w:rsidRPr="00010654" w:rsidRDefault="00010654" w:rsidP="00010654">
      <w:pPr>
        <w:widowControl w:val="0"/>
        <w:suppressAutoHyphens w:val="0"/>
        <w:spacing w:line="240" w:lineRule="exact"/>
        <w:ind w:right="20"/>
        <w:jc w:val="center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REGULAMIN PRACY KOMISJI MIESZKANIOWEJ</w:t>
      </w:r>
    </w:p>
    <w:p w14:paraId="5E8F4032" w14:textId="77777777" w:rsidR="00010654" w:rsidRPr="00010654" w:rsidRDefault="00010654" w:rsidP="00010654">
      <w:pPr>
        <w:widowControl w:val="0"/>
        <w:suppressAutoHyphens w:val="0"/>
        <w:spacing w:line="240" w:lineRule="exact"/>
        <w:ind w:right="20"/>
        <w:jc w:val="center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389EABC9" w14:textId="77777777" w:rsidR="00010654" w:rsidRPr="00010654" w:rsidRDefault="00010654" w:rsidP="00010654">
      <w:pPr>
        <w:widowControl w:val="0"/>
        <w:suppressAutoHyphens w:val="0"/>
        <w:spacing w:line="240" w:lineRule="exact"/>
        <w:ind w:right="20"/>
        <w:jc w:val="center"/>
        <w:rPr>
          <w:rFonts w:eastAsiaTheme="minorHAnsi"/>
          <w:spacing w:val="-10"/>
          <w:kern w:val="0"/>
          <w:lang w:eastAsia="en-US"/>
        </w:rPr>
      </w:pPr>
    </w:p>
    <w:p w14:paraId="3A310DE5" w14:textId="77777777" w:rsidR="00010654" w:rsidRPr="00010654" w:rsidRDefault="00010654" w:rsidP="00010654">
      <w:pPr>
        <w:widowControl w:val="0"/>
        <w:suppressAutoHyphens w:val="0"/>
        <w:spacing w:line="264" w:lineRule="exact"/>
        <w:ind w:left="20" w:right="20" w:firstLine="34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  <w:t>§ 1.</w:t>
      </w:r>
    </w:p>
    <w:p w14:paraId="06EED5CC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284"/>
        <w:jc w:val="both"/>
        <w:rPr>
          <w:rFonts w:eastAsiaTheme="minorHAnsi"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    Komisja Mieszkaniowa zwana dalej „Komisją” działa na posiedzeniach. Posiedzenia Komisji zwołuje              Przewodniczący Komisji, co najmniej na trzy dni przed terminem posiedzenia.</w:t>
      </w:r>
    </w:p>
    <w:p w14:paraId="138CB127" w14:textId="77777777" w:rsidR="00010654" w:rsidRPr="00010654" w:rsidRDefault="00010654" w:rsidP="00010654">
      <w:pPr>
        <w:widowControl w:val="0"/>
        <w:suppressAutoHyphens w:val="0"/>
        <w:spacing w:line="276" w:lineRule="auto"/>
        <w:ind w:right="2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1774E7EF" w14:textId="77777777" w:rsidR="00010654" w:rsidRPr="00010654" w:rsidRDefault="00010654" w:rsidP="00010654">
      <w:pPr>
        <w:widowControl w:val="0"/>
        <w:suppressAutoHyphens w:val="0"/>
        <w:spacing w:line="264" w:lineRule="exact"/>
        <w:ind w:left="20" w:right="20"/>
        <w:jc w:val="both"/>
        <w:rPr>
          <w:rFonts w:eastAsiaTheme="minorHAnsi"/>
          <w:spacing w:val="-10"/>
          <w:kern w:val="0"/>
          <w:lang w:eastAsia="en-US"/>
        </w:rPr>
      </w:pPr>
    </w:p>
    <w:p w14:paraId="7AF2693A" w14:textId="77777777" w:rsidR="00010654" w:rsidRPr="00010654" w:rsidRDefault="00010654" w:rsidP="00010654">
      <w:pPr>
        <w:widowControl w:val="0"/>
        <w:suppressAutoHyphens w:val="0"/>
        <w:spacing w:line="259" w:lineRule="exact"/>
        <w:ind w:right="2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       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  <w:t xml:space="preserve"> § 2. </w:t>
      </w:r>
    </w:p>
    <w:p w14:paraId="40BBD91F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284"/>
        <w:jc w:val="both"/>
        <w:rPr>
          <w:rFonts w:eastAsiaTheme="minorHAnsi"/>
          <w:bCs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1.  Komisja wybiera ze swojego grona, na pierwszym posiedzeniu. Zastępcę Przewodniczącego Komisji   Mieszkaniowej.</w:t>
      </w:r>
    </w:p>
    <w:p w14:paraId="01854844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710"/>
        <w:jc w:val="both"/>
        <w:rPr>
          <w:rFonts w:eastAsiaTheme="minorHAnsi"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       2. Przewodniczący Komisji organizuje pracę Komisji, jest odpowiedzialny za jej działalność oraz prowadzi posiedzenia Komisji. W przypadku nieobecności Przewodniczącego, posiedzeniu przewodniczy Zastępca. W sytuacjach szczególnych Przewodnicz</w:t>
      </w:r>
      <w:r w:rsidRPr="00010654">
        <w:rPr>
          <w:rFonts w:eastAsiaTheme="minorHAnsi"/>
          <w:spacing w:val="-10"/>
          <w:kern w:val="0"/>
          <w:shd w:val="clear" w:color="auto" w:fill="FFFFFF"/>
          <w:lang w:eastAsia="en-US"/>
        </w:rPr>
        <w:t>ący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Komisji może upoważnić do przewodniczenia posiedzeniu innego członka Komisji.</w:t>
      </w:r>
    </w:p>
    <w:p w14:paraId="71320F8C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426"/>
        <w:jc w:val="both"/>
        <w:rPr>
          <w:rFonts w:eastAsiaTheme="minorHAnsi"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  3. Obsługę Komisji, polegającą między innymi  na przyjmowaniu, weryfikowaniu, przeprowadzeniu wywiadu,  udzielaniu  odpowiedzi  na wnioski  o najem  lokalu mieszkalnego w zasobie Gminy, ich przedstawianie do zaopiniowania Komisji, sporządzaniu protokołów ze wszystkich prac Komisji oraz rozpatrywaniu uwag i zastrzeżeń wnioskujących, zapewnia uprawniony pracownik Zakładu Gospodarki Mieszkaniowej w Toruniu.</w:t>
      </w:r>
    </w:p>
    <w:p w14:paraId="288B6C91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284"/>
        <w:jc w:val="both"/>
        <w:rPr>
          <w:rFonts w:eastAsiaTheme="minorHAnsi"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4. Członkowie Komisji są zobowiązani do złożenia oświadczenia o bezstronności w pracach Komisji. Oświadczenie należy złożyć do Przewodniczącego Komisji w terminie 14 dni od dnia wejścia w życie Zarządzenia.</w:t>
      </w:r>
      <w:r w:rsidRPr="00010654">
        <w:rPr>
          <w:rFonts w:eastAsiaTheme="minorHAnsi"/>
          <w:spacing w:val="-10"/>
          <w:kern w:val="0"/>
          <w:lang w:eastAsia="en-US"/>
        </w:rPr>
        <w:t xml:space="preserve">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Druk oświadczenia stanowi załącznik nr 1 do niniejszego Regulaminu.</w:t>
      </w:r>
    </w:p>
    <w:p w14:paraId="07D0BBB0" w14:textId="77777777" w:rsidR="00010654" w:rsidRPr="00010654" w:rsidRDefault="00010654" w:rsidP="00010654">
      <w:pPr>
        <w:widowControl w:val="0"/>
        <w:suppressAutoHyphens w:val="0"/>
        <w:spacing w:line="259" w:lineRule="exact"/>
        <w:ind w:left="20"/>
        <w:rPr>
          <w:rFonts w:eastAsiaTheme="minorHAnsi"/>
          <w:spacing w:val="-10"/>
          <w:kern w:val="0"/>
          <w:lang w:eastAsia="en-US"/>
        </w:rPr>
      </w:pPr>
    </w:p>
    <w:p w14:paraId="6DBD0D93" w14:textId="77777777" w:rsidR="00010654" w:rsidRPr="00010654" w:rsidRDefault="00010654" w:rsidP="00010654">
      <w:pPr>
        <w:widowControl w:val="0"/>
        <w:suppressAutoHyphens w:val="0"/>
        <w:spacing w:line="264" w:lineRule="exact"/>
        <w:ind w:left="20" w:right="2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       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  <w:t>§ 3.</w:t>
      </w:r>
    </w:p>
    <w:p w14:paraId="08BEBAEA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264"/>
        <w:jc w:val="both"/>
        <w:rPr>
          <w:rFonts w:eastAsiaTheme="minorHAnsi"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1..Komisja podejmuje decyzje zwykłą większością głosów w </w:t>
      </w:r>
      <w:r w:rsidRPr="00010654">
        <w:rPr>
          <w:rFonts w:eastAsiaTheme="minorHAnsi"/>
          <w:spacing w:val="-10"/>
          <w:kern w:val="0"/>
          <w:shd w:val="clear" w:color="auto" w:fill="FFFFFF"/>
          <w:lang w:eastAsia="en-US"/>
        </w:rPr>
        <w:t>gł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osowaniu jawnym,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br/>
        <w:t>w obecności co najmniej 7 członków Komisji.</w:t>
      </w:r>
    </w:p>
    <w:p w14:paraId="181555E3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264"/>
        <w:jc w:val="both"/>
        <w:rPr>
          <w:rFonts w:eastAsiaTheme="minorHAnsi"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2.  W przypadku równej liczby głosów „za” i „przeciw” decyduje głos Przewodni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softHyphen/>
        <w:t>czącego.</w:t>
      </w:r>
    </w:p>
    <w:p w14:paraId="058CA5C2" w14:textId="77777777" w:rsidR="00010654" w:rsidRPr="00010654" w:rsidRDefault="00010654" w:rsidP="00010654">
      <w:pPr>
        <w:widowControl w:val="0"/>
        <w:suppressAutoHyphens w:val="0"/>
        <w:spacing w:line="276" w:lineRule="auto"/>
        <w:ind w:left="284" w:right="20" w:hanging="284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3.  Z posiedzeń Komisji sporządza się protokół, który podpisują, w sposób umożliwiaj</w:t>
      </w:r>
      <w:r w:rsidRPr="00010654">
        <w:rPr>
          <w:rFonts w:eastAsiaTheme="minorHAnsi"/>
          <w:spacing w:val="-10"/>
          <w:kern w:val="0"/>
          <w:shd w:val="clear" w:color="auto" w:fill="FFFFFF"/>
          <w:lang w:eastAsia="en-US"/>
        </w:rPr>
        <w:t>ąc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y identyfikację, członkowie Komisji biorący udział w posiedzeniu.</w:t>
      </w:r>
    </w:p>
    <w:p w14:paraId="7FBFB11B" w14:textId="77777777" w:rsidR="00010654" w:rsidRPr="00010654" w:rsidRDefault="00010654" w:rsidP="00010654">
      <w:pPr>
        <w:widowControl w:val="0"/>
        <w:suppressAutoHyphens w:val="0"/>
        <w:spacing w:line="259" w:lineRule="exact"/>
        <w:ind w:left="20" w:right="20" w:firstLine="160"/>
        <w:rPr>
          <w:rFonts w:eastAsiaTheme="minorHAnsi"/>
          <w:spacing w:val="-10"/>
          <w:kern w:val="0"/>
          <w:lang w:eastAsia="en-US"/>
        </w:rPr>
      </w:pPr>
    </w:p>
    <w:p w14:paraId="77FA4A66" w14:textId="77777777" w:rsidR="00010654" w:rsidRPr="00010654" w:rsidRDefault="00010654" w:rsidP="00010654">
      <w:pPr>
        <w:widowControl w:val="0"/>
        <w:tabs>
          <w:tab w:val="right" w:pos="7682"/>
        </w:tabs>
        <w:suppressAutoHyphens w:val="0"/>
        <w:spacing w:line="264" w:lineRule="exact"/>
        <w:ind w:left="20" w:right="20" w:firstLine="34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                                                                             § 4.</w:t>
      </w:r>
    </w:p>
    <w:p w14:paraId="580512FB" w14:textId="77777777" w:rsidR="00010654" w:rsidRPr="00010654" w:rsidRDefault="00010654" w:rsidP="00010654">
      <w:pPr>
        <w:widowControl w:val="0"/>
        <w:tabs>
          <w:tab w:val="right" w:pos="7682"/>
        </w:tabs>
        <w:suppressAutoHyphens w:val="0"/>
        <w:spacing w:line="276" w:lineRule="auto"/>
        <w:ind w:left="20" w:right="2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1. Komisja może dokonywać wizji lokalnych w celu potwierdzenia zasadności wniosków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br/>
        <w:t xml:space="preserve">      o zawarcie umowy najmu lokalu lub umowy najmu socjalnego.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</w:p>
    <w:p w14:paraId="55B5FEA0" w14:textId="77777777" w:rsidR="00010654" w:rsidRPr="00010654" w:rsidRDefault="00010654" w:rsidP="00010654">
      <w:pPr>
        <w:widowControl w:val="0"/>
        <w:suppressAutoHyphens w:val="0"/>
        <w:spacing w:line="276" w:lineRule="auto"/>
        <w:ind w:right="2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2. Wizji lokalnych dokonuje zespół składający się z co najmniej dwóch członków Komisji.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br/>
        <w:t xml:space="preserve">      Z dokonanej wizji lokalnej sporządza  się protokół, który podpisują wszyscy członkowie zespołu.</w:t>
      </w:r>
    </w:p>
    <w:p w14:paraId="41F618FD" w14:textId="77777777" w:rsidR="00010654" w:rsidRPr="00010654" w:rsidRDefault="00010654" w:rsidP="00010654">
      <w:pPr>
        <w:widowControl w:val="0"/>
        <w:suppressAutoHyphens w:val="0"/>
        <w:spacing w:line="264" w:lineRule="exact"/>
        <w:ind w:left="20" w:right="20" w:firstLine="440"/>
        <w:jc w:val="both"/>
        <w:rPr>
          <w:rFonts w:eastAsiaTheme="minorHAnsi"/>
          <w:spacing w:val="-10"/>
          <w:kern w:val="0"/>
          <w:lang w:eastAsia="en-US"/>
        </w:rPr>
      </w:pPr>
    </w:p>
    <w:p w14:paraId="19298C16" w14:textId="77777777" w:rsidR="00010654" w:rsidRPr="00010654" w:rsidRDefault="00010654" w:rsidP="00010654">
      <w:pPr>
        <w:widowControl w:val="0"/>
        <w:suppressAutoHyphens w:val="0"/>
        <w:spacing w:line="259" w:lineRule="exact"/>
        <w:ind w:left="20" w:right="20" w:firstLine="34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</w:t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  <w:t xml:space="preserve"> </w:t>
      </w:r>
    </w:p>
    <w:p w14:paraId="23E97559" w14:textId="77777777" w:rsidR="00010654" w:rsidRDefault="00010654" w:rsidP="00010654">
      <w:pPr>
        <w:widowControl w:val="0"/>
        <w:suppressAutoHyphens w:val="0"/>
        <w:spacing w:line="259" w:lineRule="exact"/>
        <w:ind w:left="3560" w:right="20" w:firstLine="688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69EFEA3A" w14:textId="0E606AAF" w:rsidR="00010654" w:rsidRPr="00010654" w:rsidRDefault="00010654" w:rsidP="00010654">
      <w:pPr>
        <w:widowControl w:val="0"/>
        <w:suppressAutoHyphens w:val="0"/>
        <w:spacing w:line="259" w:lineRule="exact"/>
        <w:ind w:left="3560" w:right="20" w:firstLine="688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lastRenderedPageBreak/>
        <w:t>§ 5.</w:t>
      </w:r>
    </w:p>
    <w:p w14:paraId="33F9A2CA" w14:textId="77777777" w:rsidR="00010654" w:rsidRPr="00010654" w:rsidRDefault="00010654" w:rsidP="00010654">
      <w:pPr>
        <w:widowControl w:val="0"/>
        <w:suppressAutoHyphens w:val="0"/>
        <w:spacing w:line="276" w:lineRule="auto"/>
        <w:ind w:left="20" w:right="2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Przewodniczący Komisji  przedstawia Prezydentowi Miasta Torunia projekt listy osób wyznaczonych do zawarcia umowy najmu lokalu lub umowy najmu socjalnego.</w:t>
      </w:r>
    </w:p>
    <w:p w14:paraId="0AE6F28F" w14:textId="77777777" w:rsidR="00010654" w:rsidRPr="00010654" w:rsidRDefault="00010654" w:rsidP="00010654">
      <w:pPr>
        <w:widowControl w:val="0"/>
        <w:suppressAutoHyphens w:val="0"/>
        <w:spacing w:line="276" w:lineRule="auto"/>
        <w:ind w:left="20" w:right="20" w:firstLine="340"/>
        <w:jc w:val="both"/>
        <w:rPr>
          <w:rFonts w:eastAsiaTheme="minorHAnsi"/>
          <w:spacing w:val="-10"/>
          <w:kern w:val="0"/>
          <w:lang w:eastAsia="en-US"/>
        </w:rPr>
      </w:pPr>
    </w:p>
    <w:p w14:paraId="58F3FCE3" w14:textId="77777777" w:rsidR="00010654" w:rsidRPr="00010654" w:rsidRDefault="00010654" w:rsidP="00010654">
      <w:pPr>
        <w:widowControl w:val="0"/>
        <w:suppressAutoHyphens w:val="0"/>
        <w:spacing w:line="259" w:lineRule="exact"/>
        <w:ind w:right="2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010654">
        <w:rPr>
          <w:rFonts w:eastAsiaTheme="minorHAnsi"/>
          <w:kern w:val="0"/>
          <w:lang w:eastAsia="en-US"/>
        </w:rPr>
        <w:t xml:space="preserve">       </w:t>
      </w:r>
      <w:r w:rsidRPr="00010654">
        <w:rPr>
          <w:rFonts w:eastAsiaTheme="minorHAnsi"/>
          <w:kern w:val="0"/>
          <w:lang w:eastAsia="en-US"/>
        </w:rPr>
        <w:tab/>
      </w:r>
      <w:r w:rsidRPr="00010654">
        <w:rPr>
          <w:rFonts w:eastAsiaTheme="minorHAnsi"/>
          <w:kern w:val="0"/>
          <w:lang w:eastAsia="en-US"/>
        </w:rPr>
        <w:tab/>
      </w:r>
      <w:r w:rsidRPr="00010654">
        <w:rPr>
          <w:rFonts w:eastAsiaTheme="minorHAnsi"/>
          <w:kern w:val="0"/>
          <w:lang w:eastAsia="en-US"/>
        </w:rPr>
        <w:tab/>
      </w:r>
      <w:r w:rsidRPr="00010654">
        <w:rPr>
          <w:rFonts w:eastAsiaTheme="minorHAnsi"/>
          <w:kern w:val="0"/>
          <w:lang w:eastAsia="en-US"/>
        </w:rPr>
        <w:tab/>
      </w:r>
      <w:r w:rsidRPr="00010654">
        <w:rPr>
          <w:rFonts w:eastAsiaTheme="minorHAnsi"/>
          <w:kern w:val="0"/>
          <w:lang w:eastAsia="en-US"/>
        </w:rPr>
        <w:tab/>
      </w:r>
      <w:r w:rsidRPr="00010654">
        <w:rPr>
          <w:rFonts w:eastAsiaTheme="minorHAnsi"/>
          <w:kern w:val="0"/>
          <w:lang w:eastAsia="en-US"/>
        </w:rPr>
        <w:tab/>
      </w: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§ 6. </w:t>
      </w:r>
    </w:p>
    <w:p w14:paraId="23397F5C" w14:textId="77777777" w:rsidR="00010654" w:rsidRPr="00010654" w:rsidRDefault="00010654" w:rsidP="00010654">
      <w:pPr>
        <w:widowControl w:val="0"/>
        <w:suppressAutoHyphens w:val="0"/>
        <w:spacing w:line="276" w:lineRule="auto"/>
        <w:ind w:right="20"/>
        <w:jc w:val="both"/>
        <w:rPr>
          <w:rFonts w:eastAsiaTheme="minorHAnsi"/>
          <w:spacing w:val="-10"/>
          <w:kern w:val="0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Przewodniczący Komisji  przedstawia Prezydentowi Miasta Torunia uwagi i zastrzeżenia wnioskujących do projektu listy mieszkaniowej oraz ostateczny projekt listy osób wyznaczonych do zawarcia umowy najmu lokalu  lub umowy najmu socjalnego.</w:t>
      </w:r>
    </w:p>
    <w:p w14:paraId="6FD7BFAA" w14:textId="77777777" w:rsidR="00010654" w:rsidRPr="00010654" w:rsidRDefault="00010654" w:rsidP="00010654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</w:p>
    <w:p w14:paraId="42E0D564" w14:textId="77777777" w:rsidR="00010654" w:rsidRPr="00010654" w:rsidRDefault="00010654" w:rsidP="00010654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</w:p>
    <w:p w14:paraId="46674840" w14:textId="77777777" w:rsidR="00010654" w:rsidRPr="00010654" w:rsidRDefault="00010654" w:rsidP="0001065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34BA0D0" w14:textId="77777777" w:rsidR="00010654" w:rsidRPr="00010654" w:rsidRDefault="00010654" w:rsidP="0001065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010654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Załącznik nr 1 - Druk oświadczenia </w:t>
      </w:r>
    </w:p>
    <w:p w14:paraId="5AA684CA" w14:textId="1369442F" w:rsidR="00010654" w:rsidRDefault="00010654" w:rsidP="00B23203">
      <w:pPr>
        <w:pStyle w:val="Tekstpodstawowy21"/>
      </w:pPr>
    </w:p>
    <w:p w14:paraId="48697D7D" w14:textId="12000A04" w:rsidR="003F2A7C" w:rsidRDefault="003F2A7C" w:rsidP="00B23203">
      <w:pPr>
        <w:pStyle w:val="Tekstpodstawowy21"/>
      </w:pPr>
    </w:p>
    <w:p w14:paraId="268CFA9F" w14:textId="09775DF6" w:rsidR="003F2A7C" w:rsidRDefault="003F2A7C" w:rsidP="00B23203">
      <w:pPr>
        <w:pStyle w:val="Tekstpodstawowy21"/>
      </w:pPr>
    </w:p>
    <w:p w14:paraId="435C62AF" w14:textId="4A42B5E1" w:rsidR="003F2A7C" w:rsidRDefault="003F2A7C" w:rsidP="00B23203">
      <w:pPr>
        <w:pStyle w:val="Tekstpodstawowy21"/>
      </w:pPr>
    </w:p>
    <w:p w14:paraId="7C485E90" w14:textId="7F60B4BE" w:rsidR="003F2A7C" w:rsidRDefault="003F2A7C" w:rsidP="00B23203">
      <w:pPr>
        <w:pStyle w:val="Tekstpodstawowy21"/>
      </w:pPr>
    </w:p>
    <w:p w14:paraId="3C02D5BC" w14:textId="53CE58C0" w:rsidR="003F2A7C" w:rsidRDefault="003F2A7C" w:rsidP="00B23203">
      <w:pPr>
        <w:pStyle w:val="Tekstpodstawowy21"/>
      </w:pPr>
    </w:p>
    <w:p w14:paraId="2E2F9438" w14:textId="7255F358" w:rsidR="003F2A7C" w:rsidRDefault="003F2A7C" w:rsidP="00B23203">
      <w:pPr>
        <w:pStyle w:val="Tekstpodstawowy21"/>
      </w:pPr>
    </w:p>
    <w:p w14:paraId="6665705A" w14:textId="5C94106C" w:rsidR="003F2A7C" w:rsidRDefault="003F2A7C" w:rsidP="00B23203">
      <w:pPr>
        <w:pStyle w:val="Tekstpodstawowy21"/>
      </w:pPr>
    </w:p>
    <w:p w14:paraId="3746F65F" w14:textId="38666D02" w:rsidR="003F2A7C" w:rsidRDefault="003F2A7C" w:rsidP="00B23203">
      <w:pPr>
        <w:pStyle w:val="Tekstpodstawowy21"/>
      </w:pPr>
    </w:p>
    <w:p w14:paraId="4C70BF0A" w14:textId="1C5DD041" w:rsidR="003F2A7C" w:rsidRDefault="003F2A7C" w:rsidP="00B23203">
      <w:pPr>
        <w:pStyle w:val="Tekstpodstawowy21"/>
      </w:pPr>
    </w:p>
    <w:p w14:paraId="560B1D7C" w14:textId="03771004" w:rsidR="003F2A7C" w:rsidRDefault="003F2A7C" w:rsidP="00B23203">
      <w:pPr>
        <w:pStyle w:val="Tekstpodstawowy21"/>
      </w:pPr>
    </w:p>
    <w:p w14:paraId="09AE277F" w14:textId="792DF5E5" w:rsidR="003F2A7C" w:rsidRDefault="003F2A7C" w:rsidP="00B23203">
      <w:pPr>
        <w:pStyle w:val="Tekstpodstawowy21"/>
      </w:pPr>
    </w:p>
    <w:p w14:paraId="733F4C52" w14:textId="5E5FE8FD" w:rsidR="003F2A7C" w:rsidRDefault="003F2A7C" w:rsidP="00B23203">
      <w:pPr>
        <w:pStyle w:val="Tekstpodstawowy21"/>
      </w:pPr>
    </w:p>
    <w:p w14:paraId="207A0DD9" w14:textId="057212CE" w:rsidR="003F2A7C" w:rsidRDefault="003F2A7C" w:rsidP="00B23203">
      <w:pPr>
        <w:pStyle w:val="Tekstpodstawowy21"/>
      </w:pPr>
    </w:p>
    <w:p w14:paraId="04481B91" w14:textId="5D563C07" w:rsidR="003F2A7C" w:rsidRDefault="003F2A7C" w:rsidP="00B23203">
      <w:pPr>
        <w:pStyle w:val="Tekstpodstawowy21"/>
      </w:pPr>
    </w:p>
    <w:p w14:paraId="5049B4C7" w14:textId="36A92723" w:rsidR="003F2A7C" w:rsidRDefault="003F2A7C" w:rsidP="00B23203">
      <w:pPr>
        <w:pStyle w:val="Tekstpodstawowy21"/>
      </w:pPr>
    </w:p>
    <w:p w14:paraId="124F3253" w14:textId="034A4E02" w:rsidR="003F2A7C" w:rsidRDefault="003F2A7C" w:rsidP="00B23203">
      <w:pPr>
        <w:pStyle w:val="Tekstpodstawowy21"/>
      </w:pPr>
    </w:p>
    <w:p w14:paraId="549F4A83" w14:textId="7DFA6EBC" w:rsidR="003F2A7C" w:rsidRDefault="003F2A7C" w:rsidP="00B23203">
      <w:pPr>
        <w:pStyle w:val="Tekstpodstawowy21"/>
      </w:pPr>
    </w:p>
    <w:p w14:paraId="0B772FC4" w14:textId="76702347" w:rsidR="003F2A7C" w:rsidRDefault="003F2A7C" w:rsidP="00B23203">
      <w:pPr>
        <w:pStyle w:val="Tekstpodstawowy21"/>
      </w:pPr>
    </w:p>
    <w:p w14:paraId="47065A05" w14:textId="59B85C23" w:rsidR="003F2A7C" w:rsidRDefault="003F2A7C" w:rsidP="00B23203">
      <w:pPr>
        <w:pStyle w:val="Tekstpodstawowy21"/>
      </w:pPr>
    </w:p>
    <w:p w14:paraId="10B3A141" w14:textId="563DFBBA" w:rsidR="003F2A7C" w:rsidRDefault="003F2A7C" w:rsidP="00B23203">
      <w:pPr>
        <w:pStyle w:val="Tekstpodstawowy21"/>
      </w:pPr>
    </w:p>
    <w:p w14:paraId="22EEE27E" w14:textId="4173C009" w:rsidR="003F2A7C" w:rsidRDefault="003F2A7C" w:rsidP="00B23203">
      <w:pPr>
        <w:pStyle w:val="Tekstpodstawowy21"/>
      </w:pPr>
    </w:p>
    <w:p w14:paraId="109ADEF5" w14:textId="20680DA2" w:rsidR="003F2A7C" w:rsidRDefault="003F2A7C" w:rsidP="00B23203">
      <w:pPr>
        <w:pStyle w:val="Tekstpodstawowy21"/>
      </w:pPr>
    </w:p>
    <w:p w14:paraId="52DFD545" w14:textId="7005949A" w:rsidR="003F2A7C" w:rsidRDefault="003F2A7C" w:rsidP="00B23203">
      <w:pPr>
        <w:pStyle w:val="Tekstpodstawowy21"/>
      </w:pPr>
    </w:p>
    <w:p w14:paraId="2122BE4D" w14:textId="4CEB483E" w:rsidR="003F2A7C" w:rsidRDefault="003F2A7C" w:rsidP="00B23203">
      <w:pPr>
        <w:pStyle w:val="Tekstpodstawowy21"/>
      </w:pPr>
    </w:p>
    <w:p w14:paraId="793F5C2B" w14:textId="0EBFE22C" w:rsidR="003F2A7C" w:rsidRDefault="003F2A7C" w:rsidP="00B23203">
      <w:pPr>
        <w:pStyle w:val="Tekstpodstawowy21"/>
      </w:pPr>
    </w:p>
    <w:p w14:paraId="725471E5" w14:textId="2CA25C13" w:rsidR="003F2A7C" w:rsidRDefault="003F2A7C" w:rsidP="00B23203">
      <w:pPr>
        <w:pStyle w:val="Tekstpodstawowy21"/>
      </w:pPr>
    </w:p>
    <w:p w14:paraId="6BB2FE5F" w14:textId="4CD56890" w:rsidR="003F2A7C" w:rsidRDefault="003F2A7C" w:rsidP="00B23203">
      <w:pPr>
        <w:pStyle w:val="Tekstpodstawowy21"/>
      </w:pPr>
    </w:p>
    <w:p w14:paraId="32194570" w14:textId="0E89AD76" w:rsidR="003F2A7C" w:rsidRDefault="003F2A7C" w:rsidP="00B23203">
      <w:pPr>
        <w:pStyle w:val="Tekstpodstawowy21"/>
      </w:pPr>
    </w:p>
    <w:p w14:paraId="52D03E30" w14:textId="19EEABBB" w:rsidR="003F2A7C" w:rsidRDefault="003F2A7C" w:rsidP="00B23203">
      <w:pPr>
        <w:pStyle w:val="Tekstpodstawowy21"/>
      </w:pPr>
    </w:p>
    <w:p w14:paraId="743ED4CF" w14:textId="29770C07" w:rsidR="003F2A7C" w:rsidRDefault="003F2A7C" w:rsidP="00B23203">
      <w:pPr>
        <w:pStyle w:val="Tekstpodstawowy21"/>
      </w:pPr>
    </w:p>
    <w:p w14:paraId="571521B6" w14:textId="60BB33A8" w:rsidR="003F2A7C" w:rsidRDefault="003F2A7C" w:rsidP="00B23203">
      <w:pPr>
        <w:pStyle w:val="Tekstpodstawowy21"/>
      </w:pPr>
    </w:p>
    <w:p w14:paraId="08B9AD7E" w14:textId="56417F1B" w:rsidR="003F2A7C" w:rsidRDefault="003F2A7C" w:rsidP="00B23203">
      <w:pPr>
        <w:pStyle w:val="Tekstpodstawowy21"/>
      </w:pPr>
    </w:p>
    <w:p w14:paraId="29B621D3" w14:textId="4B3C6E86" w:rsidR="003F2A7C" w:rsidRDefault="003F2A7C" w:rsidP="00B23203">
      <w:pPr>
        <w:pStyle w:val="Tekstpodstawowy21"/>
      </w:pPr>
    </w:p>
    <w:p w14:paraId="6C413A43" w14:textId="16CDCD54" w:rsidR="00280B0B" w:rsidRPr="00280B0B" w:rsidRDefault="00280B0B" w:rsidP="00280B0B">
      <w:pPr>
        <w:suppressAutoHyphens w:val="0"/>
        <w:ind w:left="6372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lastRenderedPageBreak/>
        <w:t xml:space="preserve">      </w:t>
      </w:r>
      <w:r w:rsidRPr="00280B0B">
        <w:rPr>
          <w:rFonts w:eastAsiaTheme="minorHAnsi"/>
          <w:kern w:val="0"/>
          <w:lang w:eastAsia="en-US"/>
        </w:rPr>
        <w:t xml:space="preserve">Załącznik </w:t>
      </w:r>
      <w:r>
        <w:rPr>
          <w:rFonts w:eastAsiaTheme="minorHAnsi"/>
          <w:kern w:val="0"/>
          <w:lang w:eastAsia="en-US"/>
        </w:rPr>
        <w:t xml:space="preserve">nr </w:t>
      </w:r>
      <w:r w:rsidRPr="00280B0B">
        <w:rPr>
          <w:rFonts w:eastAsiaTheme="minorHAnsi"/>
          <w:kern w:val="0"/>
          <w:lang w:eastAsia="en-US"/>
        </w:rPr>
        <w:t xml:space="preserve">1 do             </w:t>
      </w:r>
    </w:p>
    <w:p w14:paraId="1D6511D4" w14:textId="77777777" w:rsidR="00280B0B" w:rsidRPr="00280B0B" w:rsidRDefault="00280B0B" w:rsidP="00280B0B">
      <w:pPr>
        <w:suppressAutoHyphens w:val="0"/>
        <w:rPr>
          <w:rFonts w:eastAsiaTheme="minorHAnsi"/>
          <w:kern w:val="0"/>
          <w:lang w:eastAsia="en-US"/>
        </w:rPr>
      </w:pPr>
      <w:r w:rsidRPr="00280B0B">
        <w:rPr>
          <w:rFonts w:eastAsiaTheme="minorHAnsi"/>
          <w:kern w:val="0"/>
          <w:lang w:eastAsia="en-US"/>
        </w:rPr>
        <w:t xml:space="preserve">                                                                                                                Regulaminu Pracy</w:t>
      </w:r>
    </w:p>
    <w:p w14:paraId="4969C4A9" w14:textId="77777777" w:rsidR="00280B0B" w:rsidRPr="00280B0B" w:rsidRDefault="00280B0B" w:rsidP="00280B0B">
      <w:pPr>
        <w:suppressAutoHyphens w:val="0"/>
        <w:rPr>
          <w:rFonts w:eastAsiaTheme="minorHAnsi"/>
          <w:kern w:val="0"/>
          <w:lang w:eastAsia="en-US"/>
        </w:rPr>
      </w:pPr>
      <w:r w:rsidRPr="00280B0B">
        <w:rPr>
          <w:rFonts w:eastAsiaTheme="minorHAnsi"/>
          <w:kern w:val="0"/>
          <w:lang w:eastAsia="en-US"/>
        </w:rPr>
        <w:t xml:space="preserve">                                                                                                                Komisji Mieszkaniowej                                                           </w:t>
      </w:r>
    </w:p>
    <w:p w14:paraId="79AA6EA4" w14:textId="77777777" w:rsidR="00280B0B" w:rsidRPr="00280B0B" w:rsidRDefault="00280B0B" w:rsidP="00280B0B">
      <w:pPr>
        <w:suppressAutoHyphens w:val="0"/>
        <w:rPr>
          <w:rFonts w:eastAsiaTheme="minorHAnsi"/>
          <w:kern w:val="0"/>
          <w:lang w:eastAsia="en-US"/>
        </w:rPr>
      </w:pPr>
    </w:p>
    <w:p w14:paraId="1A639552" w14:textId="77777777" w:rsidR="00280B0B" w:rsidRPr="00280B0B" w:rsidRDefault="00280B0B" w:rsidP="00280B0B">
      <w:pPr>
        <w:suppressAutoHyphens w:val="0"/>
        <w:rPr>
          <w:rFonts w:eastAsiaTheme="minorHAnsi"/>
          <w:kern w:val="0"/>
          <w:lang w:eastAsia="en-US"/>
        </w:rPr>
      </w:pPr>
    </w:p>
    <w:p w14:paraId="79643B7C" w14:textId="77777777" w:rsidR="00280B0B" w:rsidRPr="00280B0B" w:rsidRDefault="00280B0B" w:rsidP="00280B0B">
      <w:pPr>
        <w:suppressAutoHyphens w:val="0"/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154AF5F1" w14:textId="77777777" w:rsidR="00280B0B" w:rsidRPr="00280B0B" w:rsidRDefault="00280B0B" w:rsidP="00280B0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77C9D59F" w14:textId="77777777" w:rsidR="00280B0B" w:rsidRPr="00280B0B" w:rsidRDefault="00280B0B" w:rsidP="00280B0B">
      <w:pPr>
        <w:widowControl w:val="0"/>
        <w:suppressAutoHyphens w:val="0"/>
        <w:spacing w:after="473" w:line="240" w:lineRule="exact"/>
        <w:ind w:left="560" w:hanging="560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Oświadczenie Członka Komisji Mieszkaniowej:</w:t>
      </w:r>
    </w:p>
    <w:p w14:paraId="15152203" w14:textId="77777777" w:rsidR="00280B0B" w:rsidRPr="00280B0B" w:rsidRDefault="00280B0B" w:rsidP="00280B0B">
      <w:pPr>
        <w:widowControl w:val="0"/>
        <w:tabs>
          <w:tab w:val="right" w:leader="dot" w:pos="2765"/>
          <w:tab w:val="left" w:leader="dot" w:pos="3569"/>
          <w:tab w:val="left" w:leader="dot" w:pos="3771"/>
          <w:tab w:val="left" w:leader="dot" w:pos="4003"/>
        </w:tabs>
        <w:suppressAutoHyphens w:val="0"/>
        <w:spacing w:line="528" w:lineRule="exact"/>
        <w:ind w:left="560" w:hanging="560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Imię (imiona) </w:t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  <w:t xml:space="preserve"> .</w:t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  <w:t>.</w:t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</w:p>
    <w:p w14:paraId="66C67A45" w14:textId="77777777" w:rsidR="00280B0B" w:rsidRPr="00280B0B" w:rsidRDefault="00280B0B" w:rsidP="00280B0B">
      <w:pPr>
        <w:widowControl w:val="0"/>
        <w:tabs>
          <w:tab w:val="left" w:leader="dot" w:pos="4003"/>
        </w:tabs>
        <w:suppressAutoHyphens w:val="0"/>
        <w:spacing w:line="528" w:lineRule="exact"/>
        <w:ind w:left="560" w:hanging="560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Nazwisko </w:t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</w:r>
    </w:p>
    <w:p w14:paraId="674D9735" w14:textId="77777777" w:rsidR="00280B0B" w:rsidRPr="00280B0B" w:rsidRDefault="00280B0B" w:rsidP="00280B0B">
      <w:pPr>
        <w:widowControl w:val="0"/>
        <w:suppressAutoHyphens w:val="0"/>
        <w:spacing w:line="276" w:lineRule="auto"/>
        <w:ind w:left="560" w:hanging="560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Oświadczam, że:</w:t>
      </w:r>
    </w:p>
    <w:p w14:paraId="26AECCE8" w14:textId="77777777" w:rsidR="00280B0B" w:rsidRPr="00280B0B" w:rsidRDefault="00280B0B" w:rsidP="00280B0B">
      <w:pPr>
        <w:widowControl w:val="0"/>
        <w:numPr>
          <w:ilvl w:val="0"/>
          <w:numId w:val="3"/>
        </w:numPr>
        <w:tabs>
          <w:tab w:val="left" w:pos="518"/>
        </w:tabs>
        <w:suppressAutoHyphens w:val="0"/>
        <w:spacing w:after="107" w:line="276" w:lineRule="auto"/>
        <w:ind w:left="560" w:hanging="560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nie ubiegam się o najem lokalu komunalnego;</w:t>
      </w:r>
    </w:p>
    <w:p w14:paraId="1AF7B567" w14:textId="77777777" w:rsidR="00280B0B" w:rsidRPr="00280B0B" w:rsidRDefault="00280B0B" w:rsidP="00280B0B">
      <w:pPr>
        <w:widowControl w:val="0"/>
        <w:numPr>
          <w:ilvl w:val="0"/>
          <w:numId w:val="3"/>
        </w:numPr>
        <w:tabs>
          <w:tab w:val="left" w:pos="518"/>
        </w:tabs>
        <w:suppressAutoHyphens w:val="0"/>
        <w:spacing w:after="200" w:line="276" w:lineRule="auto"/>
        <w:ind w:left="560" w:right="20" w:hanging="560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nie pozostaję w związku  małżeńskim, w stosunku pokrewieństwa lub powinowactwa w linii prostej, pokrewieństwa lub powinowactwa w linii bocznej do drugiego stopnia, oraz nie jestem związany z tytułu przysposobienia, opieki lub kurateli z wnioskodawcą ubiegającym się o najem lokalu komunalnego;</w:t>
      </w:r>
    </w:p>
    <w:p w14:paraId="2BF6F115" w14:textId="77777777" w:rsidR="00280B0B" w:rsidRPr="00280B0B" w:rsidRDefault="00280B0B" w:rsidP="00280B0B">
      <w:pPr>
        <w:widowControl w:val="0"/>
        <w:numPr>
          <w:ilvl w:val="0"/>
          <w:numId w:val="3"/>
        </w:numPr>
        <w:tabs>
          <w:tab w:val="left" w:pos="518"/>
        </w:tabs>
        <w:suppressAutoHyphens w:val="0"/>
        <w:spacing w:after="319" w:line="276" w:lineRule="auto"/>
        <w:ind w:left="560" w:right="320" w:hanging="560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nie pozostaję z żadnym z wnioskodawców w takim stosunku prawnym lub faktycznym, </w:t>
      </w:r>
      <w:r w:rsidRPr="00280B0B">
        <w:rPr>
          <w:rFonts w:eastAsiaTheme="minorHAnsi"/>
          <w:spacing w:val="-10"/>
          <w:kern w:val="0"/>
          <w:shd w:val="clear" w:color="auto" w:fill="FFFFFF"/>
          <w:lang w:eastAsia="en-US"/>
        </w:rPr>
        <w:t xml:space="preserve">który </w:t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może budzić uzasadnione wątpliwości co do mojej bezstronności.</w:t>
      </w:r>
    </w:p>
    <w:p w14:paraId="3B8B831A" w14:textId="77777777" w:rsidR="00280B0B" w:rsidRPr="00280B0B" w:rsidRDefault="00280B0B" w:rsidP="00280B0B">
      <w:pPr>
        <w:widowControl w:val="0"/>
        <w:tabs>
          <w:tab w:val="right" w:leader="dot" w:pos="9127"/>
        </w:tabs>
        <w:suppressAutoHyphens w:val="0"/>
        <w:spacing w:after="778" w:line="240" w:lineRule="exact"/>
        <w:ind w:left="686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Toruń, dnia</w:t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ab/>
        <w:t xml:space="preserve"> r.</w:t>
      </w:r>
    </w:p>
    <w:p w14:paraId="7231596E" w14:textId="77777777" w:rsidR="00280B0B" w:rsidRPr="00280B0B" w:rsidRDefault="00280B0B" w:rsidP="00280B0B">
      <w:pPr>
        <w:widowControl w:val="0"/>
        <w:tabs>
          <w:tab w:val="right" w:leader="dot" w:pos="9127"/>
        </w:tabs>
        <w:suppressAutoHyphens w:val="0"/>
        <w:spacing w:line="240" w:lineRule="exact"/>
        <w:ind w:left="686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6A40BAC2" w14:textId="77777777" w:rsidR="00280B0B" w:rsidRPr="00280B0B" w:rsidRDefault="00280B0B" w:rsidP="00280B0B">
      <w:pPr>
        <w:widowControl w:val="0"/>
        <w:tabs>
          <w:tab w:val="right" w:leader="dot" w:pos="9127"/>
        </w:tabs>
        <w:suppressAutoHyphens w:val="0"/>
        <w:spacing w:line="240" w:lineRule="exact"/>
        <w:ind w:left="686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50499099" w14:textId="77777777" w:rsidR="00280B0B" w:rsidRPr="00280B0B" w:rsidRDefault="00280B0B" w:rsidP="00280B0B">
      <w:pPr>
        <w:widowControl w:val="0"/>
        <w:tabs>
          <w:tab w:val="right" w:leader="dot" w:pos="9127"/>
        </w:tabs>
        <w:suppressAutoHyphens w:val="0"/>
        <w:spacing w:line="240" w:lineRule="exact"/>
        <w:jc w:val="both"/>
        <w:rPr>
          <w:rFonts w:eastAsiaTheme="minorHAnsi"/>
          <w:spacing w:val="-10"/>
          <w:kern w:val="0"/>
          <w:lang w:eastAsia="en-US"/>
        </w:rPr>
      </w:pPr>
      <w:r w:rsidRPr="00280B0B">
        <w:rPr>
          <w:rFonts w:eastAsiaTheme="minorHAnsi"/>
          <w:spacing w:val="-10"/>
          <w:kern w:val="0"/>
          <w:lang w:eastAsia="en-US"/>
        </w:rPr>
        <w:t xml:space="preserve">                                                                                                                              ………………………………</w:t>
      </w:r>
    </w:p>
    <w:p w14:paraId="313D1B8B" w14:textId="77777777" w:rsidR="00280B0B" w:rsidRPr="00280B0B" w:rsidRDefault="00280B0B" w:rsidP="00280B0B">
      <w:pPr>
        <w:widowControl w:val="0"/>
        <w:suppressAutoHyphens w:val="0"/>
        <w:spacing w:line="240" w:lineRule="exact"/>
        <w:ind w:left="6760"/>
        <w:rPr>
          <w:rFonts w:eastAsiaTheme="minorHAnsi"/>
          <w:iCs/>
          <w:spacing w:val="-10"/>
          <w:kern w:val="0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 xml:space="preserve">           (podpis)</w:t>
      </w:r>
    </w:p>
    <w:p w14:paraId="105674CC" w14:textId="77777777" w:rsidR="00280B0B" w:rsidRPr="00280B0B" w:rsidRDefault="00280B0B" w:rsidP="00280B0B">
      <w:pPr>
        <w:widowControl w:val="0"/>
        <w:suppressAutoHyphens w:val="0"/>
        <w:spacing w:line="240" w:lineRule="exact"/>
        <w:ind w:left="260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5FCB6CA8" w14:textId="77777777" w:rsidR="00280B0B" w:rsidRPr="00280B0B" w:rsidRDefault="00280B0B" w:rsidP="00280B0B">
      <w:pPr>
        <w:widowControl w:val="0"/>
        <w:suppressAutoHyphens w:val="0"/>
        <w:spacing w:line="240" w:lineRule="exact"/>
        <w:ind w:left="260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1A144BDD" w14:textId="77777777" w:rsidR="00280B0B" w:rsidRPr="00280B0B" w:rsidRDefault="00280B0B" w:rsidP="00280B0B">
      <w:pPr>
        <w:widowControl w:val="0"/>
        <w:suppressAutoHyphens w:val="0"/>
        <w:spacing w:line="240" w:lineRule="exact"/>
        <w:ind w:left="260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17AF272B" w14:textId="77777777" w:rsidR="00280B0B" w:rsidRPr="00280B0B" w:rsidRDefault="00280B0B" w:rsidP="00280B0B">
      <w:pPr>
        <w:widowControl w:val="0"/>
        <w:suppressAutoHyphens w:val="0"/>
        <w:spacing w:line="276" w:lineRule="auto"/>
        <w:ind w:left="260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</w:p>
    <w:p w14:paraId="357E53D8" w14:textId="77777777" w:rsidR="00280B0B" w:rsidRPr="00280B0B" w:rsidRDefault="00280B0B" w:rsidP="00280B0B">
      <w:pPr>
        <w:widowControl w:val="0"/>
        <w:suppressAutoHyphens w:val="0"/>
        <w:spacing w:line="276" w:lineRule="auto"/>
        <w:ind w:left="26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W związku z zaistnieniem okoliczności, o której mowa w powyżej w pkt……… ,  podlegam</w:t>
      </w:r>
      <w:r w:rsidRPr="00280B0B">
        <w:rPr>
          <w:rFonts w:eastAsiaTheme="minorHAnsi"/>
          <w:spacing w:val="-10"/>
          <w:kern w:val="0"/>
          <w:lang w:eastAsia="en-US"/>
        </w:rPr>
        <w:t xml:space="preserve"> </w:t>
      </w: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wyłączeniu z niniejszego postępowania.</w:t>
      </w:r>
    </w:p>
    <w:p w14:paraId="4A635A4A" w14:textId="77777777" w:rsidR="00280B0B" w:rsidRPr="00280B0B" w:rsidRDefault="00280B0B" w:rsidP="00280B0B">
      <w:pPr>
        <w:widowControl w:val="0"/>
        <w:suppressAutoHyphens w:val="0"/>
        <w:spacing w:line="276" w:lineRule="auto"/>
        <w:jc w:val="both"/>
        <w:rPr>
          <w:rFonts w:eastAsiaTheme="minorHAnsi"/>
          <w:spacing w:val="-10"/>
          <w:kern w:val="0"/>
          <w:lang w:eastAsia="en-US"/>
        </w:rPr>
      </w:pPr>
    </w:p>
    <w:p w14:paraId="608B9409" w14:textId="77777777" w:rsidR="00280B0B" w:rsidRPr="00280B0B" w:rsidRDefault="00280B0B" w:rsidP="00280B0B">
      <w:pPr>
        <w:widowControl w:val="0"/>
        <w:tabs>
          <w:tab w:val="right" w:leader="dot" w:pos="7823"/>
          <w:tab w:val="right" w:leader="dot" w:pos="9127"/>
        </w:tabs>
        <w:suppressAutoHyphens w:val="0"/>
        <w:spacing w:after="773" w:line="240" w:lineRule="exact"/>
        <w:ind w:left="3340"/>
        <w:jc w:val="both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Toruń, dnia ………………….r.</w:t>
      </w:r>
    </w:p>
    <w:p w14:paraId="65BAFE3A" w14:textId="77777777" w:rsidR="00280B0B" w:rsidRPr="00280B0B" w:rsidRDefault="00280B0B" w:rsidP="00280B0B">
      <w:pPr>
        <w:widowControl w:val="0"/>
        <w:suppressAutoHyphens w:val="0"/>
        <w:spacing w:line="240" w:lineRule="exact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280B0B">
        <w:rPr>
          <w:rFonts w:eastAsiaTheme="minorHAnsi"/>
          <w:spacing w:val="-10"/>
          <w:kern w:val="0"/>
          <w:lang w:eastAsia="en-US"/>
        </w:rPr>
        <w:t xml:space="preserve">                                                                   ………………………………..</w:t>
      </w:r>
    </w:p>
    <w:p w14:paraId="51B7D28F" w14:textId="77777777" w:rsidR="00280B0B" w:rsidRPr="00280B0B" w:rsidRDefault="00280B0B" w:rsidP="00280B0B">
      <w:pPr>
        <w:widowControl w:val="0"/>
        <w:suppressAutoHyphens w:val="0"/>
        <w:spacing w:line="240" w:lineRule="exact"/>
        <w:ind w:left="3540" w:firstLine="708"/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</w:pPr>
      <w:r w:rsidRPr="00280B0B">
        <w:rPr>
          <w:rFonts w:eastAsiaTheme="minorHAnsi"/>
          <w:color w:val="000000"/>
          <w:spacing w:val="-10"/>
          <w:kern w:val="0"/>
          <w:shd w:val="clear" w:color="auto" w:fill="FFFFFF"/>
          <w:lang w:eastAsia="en-US"/>
        </w:rPr>
        <w:t>(podpis)</w:t>
      </w:r>
    </w:p>
    <w:p w14:paraId="6868E078" w14:textId="206FFC13" w:rsidR="003F2A7C" w:rsidRDefault="003F2A7C" w:rsidP="00B23203">
      <w:pPr>
        <w:pStyle w:val="Tekstpodstawowy21"/>
      </w:pPr>
    </w:p>
    <w:p w14:paraId="0326335B" w14:textId="6B8CE45A" w:rsidR="00525F1D" w:rsidRDefault="00525F1D" w:rsidP="00B23203">
      <w:pPr>
        <w:pStyle w:val="Tekstpodstawowy21"/>
      </w:pPr>
    </w:p>
    <w:p w14:paraId="172136AE" w14:textId="703B5D7E" w:rsidR="00525F1D" w:rsidRDefault="00525F1D" w:rsidP="00B23203">
      <w:pPr>
        <w:pStyle w:val="Tekstpodstawowy21"/>
      </w:pPr>
    </w:p>
    <w:p w14:paraId="307E9207" w14:textId="02B4D5B6" w:rsidR="00525F1D" w:rsidRDefault="00525F1D" w:rsidP="00B23203">
      <w:pPr>
        <w:pStyle w:val="Tekstpodstawowy21"/>
      </w:pPr>
    </w:p>
    <w:p w14:paraId="6E775F50" w14:textId="749062BE" w:rsidR="00525F1D" w:rsidRDefault="00525F1D" w:rsidP="00B23203">
      <w:pPr>
        <w:pStyle w:val="Tekstpodstawowy21"/>
      </w:pPr>
    </w:p>
    <w:p w14:paraId="353D158C" w14:textId="6DF92F67" w:rsidR="00525F1D" w:rsidRDefault="00525F1D" w:rsidP="00525F1D">
      <w:pPr>
        <w:ind w:left="4248" w:firstLine="708"/>
        <w:jc w:val="both"/>
      </w:pPr>
      <w:r>
        <w:lastRenderedPageBreak/>
        <w:t xml:space="preserve"> Załącznik nr 2 do Zarządzenia nr </w:t>
      </w:r>
      <w:r w:rsidR="000876A1">
        <w:t>185</w:t>
      </w:r>
    </w:p>
    <w:p w14:paraId="037060DF" w14:textId="77777777" w:rsidR="00525F1D" w:rsidRDefault="00525F1D" w:rsidP="00525F1D">
      <w:pPr>
        <w:ind w:left="4248" w:firstLine="708"/>
        <w:jc w:val="both"/>
      </w:pPr>
      <w:r>
        <w:t xml:space="preserve"> Prezydenta Miasta Torunia</w:t>
      </w:r>
    </w:p>
    <w:p w14:paraId="1F1C1FD1" w14:textId="798ABA49" w:rsidR="00525F1D" w:rsidRDefault="00525F1D" w:rsidP="000876A1">
      <w:pPr>
        <w:ind w:left="4248" w:firstLine="708"/>
        <w:jc w:val="both"/>
      </w:pPr>
      <w:r>
        <w:t xml:space="preserve"> z dnia </w:t>
      </w:r>
      <w:r w:rsidR="000876A1">
        <w:t>26.07.2024</w:t>
      </w:r>
    </w:p>
    <w:p w14:paraId="14FD47BB" w14:textId="77777777" w:rsidR="00525F1D" w:rsidRDefault="00525F1D" w:rsidP="00525F1D">
      <w:r>
        <w:t xml:space="preserve">                                                                                   Toruń, .......................................................</w:t>
      </w:r>
    </w:p>
    <w:p w14:paraId="53B58A41" w14:textId="77777777" w:rsidR="00525F1D" w:rsidRDefault="00525F1D" w:rsidP="00525F1D">
      <w:pPr>
        <w:rPr>
          <w:sz w:val="20"/>
        </w:rPr>
      </w:pPr>
      <w:r>
        <w:t>...................................................................................</w:t>
      </w:r>
    </w:p>
    <w:p w14:paraId="7685B7BA" w14:textId="77777777" w:rsidR="00525F1D" w:rsidRDefault="00525F1D" w:rsidP="00525F1D">
      <w:r>
        <w:rPr>
          <w:sz w:val="20"/>
        </w:rPr>
        <w:t xml:space="preserve">                (imię i nazwisko osoby składającej wniosek)</w:t>
      </w:r>
    </w:p>
    <w:p w14:paraId="02E64BCB" w14:textId="77777777" w:rsidR="00525F1D" w:rsidRDefault="00525F1D" w:rsidP="00525F1D">
      <w:pPr>
        <w:pStyle w:val="Stopka"/>
        <w:tabs>
          <w:tab w:val="clear" w:pos="4536"/>
          <w:tab w:val="clear" w:pos="9072"/>
        </w:tabs>
      </w:pPr>
    </w:p>
    <w:p w14:paraId="57F6498A" w14:textId="77777777" w:rsidR="00525F1D" w:rsidRDefault="00525F1D" w:rsidP="00525F1D">
      <w:pPr>
        <w:rPr>
          <w:sz w:val="20"/>
        </w:rPr>
      </w:pPr>
      <w:r>
        <w:t>...................................................................................</w:t>
      </w:r>
    </w:p>
    <w:p w14:paraId="1E702614" w14:textId="77777777" w:rsidR="00525F1D" w:rsidRDefault="00525F1D" w:rsidP="00525F1D">
      <w:pPr>
        <w:rPr>
          <w:sz w:val="20"/>
        </w:rPr>
      </w:pPr>
      <w:r>
        <w:rPr>
          <w:sz w:val="20"/>
        </w:rPr>
        <w:t xml:space="preserve">                 (dokładny adres zamieszkania)</w:t>
      </w:r>
    </w:p>
    <w:p w14:paraId="4F7189CF" w14:textId="77777777" w:rsidR="00525F1D" w:rsidRDefault="00525F1D" w:rsidP="00525F1D">
      <w:pPr>
        <w:rPr>
          <w:sz w:val="20"/>
        </w:rPr>
      </w:pPr>
    </w:p>
    <w:p w14:paraId="51C09B0C" w14:textId="77777777" w:rsidR="00525F1D" w:rsidRDefault="00525F1D" w:rsidP="00525F1D">
      <w:pPr>
        <w:rPr>
          <w:sz w:val="20"/>
        </w:rPr>
      </w:pPr>
      <w:r>
        <w:t>...............................................................  …………………..</w:t>
      </w:r>
    </w:p>
    <w:p w14:paraId="6508F4D2" w14:textId="77777777" w:rsidR="00525F1D" w:rsidRDefault="00525F1D" w:rsidP="00525F1D">
      <w:pPr>
        <w:rPr>
          <w:sz w:val="20"/>
        </w:rPr>
      </w:pPr>
      <w:r>
        <w:rPr>
          <w:sz w:val="20"/>
        </w:rPr>
        <w:t xml:space="preserve">                 (adres do korespondencji)                             ( nr telefonu)</w:t>
      </w:r>
    </w:p>
    <w:p w14:paraId="23A517D9" w14:textId="77777777" w:rsidR="00525F1D" w:rsidRDefault="00525F1D" w:rsidP="00525F1D">
      <w:pPr>
        <w:rPr>
          <w:sz w:val="20"/>
        </w:rPr>
      </w:pPr>
    </w:p>
    <w:p w14:paraId="0F90A777" w14:textId="77777777" w:rsidR="00525F1D" w:rsidRDefault="00525F1D" w:rsidP="00525F1D">
      <w:pPr>
        <w:rPr>
          <w:sz w:val="20"/>
        </w:rPr>
      </w:pPr>
    </w:p>
    <w:p w14:paraId="3B754C95" w14:textId="77777777" w:rsidR="00525F1D" w:rsidRDefault="00525F1D" w:rsidP="00525F1D">
      <w:pPr>
        <w:ind w:left="4248"/>
      </w:pPr>
      <w:r>
        <w:t>ZAKŁAD GOSPODARKI MIESZKANIOWEJ</w:t>
      </w:r>
    </w:p>
    <w:p w14:paraId="1E07CD7E" w14:textId="77777777" w:rsidR="00525F1D" w:rsidRDefault="00525F1D" w:rsidP="00525F1D">
      <w:pPr>
        <w:ind w:left="4248"/>
      </w:pPr>
      <w:r>
        <w:t>ul. Młodzieżowa 31</w:t>
      </w:r>
    </w:p>
    <w:p w14:paraId="7103A973" w14:textId="170120B4" w:rsidR="00525F1D" w:rsidRPr="000A268B" w:rsidRDefault="00BE47DC" w:rsidP="00525F1D">
      <w:pPr>
        <w:pStyle w:val="Akapitzlist"/>
        <w:numPr>
          <w:ilvl w:val="1"/>
          <w:numId w:val="5"/>
        </w:numPr>
        <w:rPr>
          <w:sz w:val="20"/>
        </w:rPr>
      </w:pPr>
      <w:r>
        <w:t>To</w:t>
      </w:r>
      <w:r w:rsidR="00525F1D">
        <w:t>ruń</w:t>
      </w:r>
    </w:p>
    <w:p w14:paraId="3488A6FA" w14:textId="77777777" w:rsidR="00525F1D" w:rsidRPr="00864AB0" w:rsidRDefault="00525F1D" w:rsidP="00525F1D">
      <w:pPr>
        <w:pStyle w:val="Nagwek1"/>
        <w:numPr>
          <w:ilvl w:val="0"/>
          <w:numId w:val="0"/>
        </w:numPr>
        <w:ind w:left="2844" w:firstLine="696"/>
        <w:jc w:val="left"/>
        <w:rPr>
          <w:b w:val="0"/>
        </w:rPr>
      </w:pPr>
      <w:r w:rsidRPr="00864AB0">
        <w:rPr>
          <w:b w:val="0"/>
        </w:rPr>
        <w:t xml:space="preserve">WNIOSEK O NAJEM </w:t>
      </w:r>
    </w:p>
    <w:p w14:paraId="797A8495" w14:textId="77777777" w:rsidR="00525F1D" w:rsidRPr="00864AB0" w:rsidRDefault="00525F1D" w:rsidP="00525F1D">
      <w:pPr>
        <w:jc w:val="center"/>
        <w:rPr>
          <w:bCs/>
        </w:rPr>
      </w:pPr>
      <w:r w:rsidRPr="00864AB0">
        <w:rPr>
          <w:bCs/>
        </w:rPr>
        <w:t>LOKALU</w:t>
      </w:r>
      <w:r>
        <w:rPr>
          <w:bCs/>
        </w:rPr>
        <w:t xml:space="preserve"> MIESZKALNEGO WCHODZĄ</w:t>
      </w:r>
      <w:r w:rsidRPr="00864AB0">
        <w:rPr>
          <w:bCs/>
        </w:rPr>
        <w:t>CEGO W SKŁAD ZASOBU MIESZKANIOWEGO GMINY MIASTA TORUŃ</w:t>
      </w:r>
    </w:p>
    <w:p w14:paraId="6C3D3812" w14:textId="77777777" w:rsidR="00525F1D" w:rsidRDefault="00525F1D" w:rsidP="00525F1D">
      <w:pPr>
        <w:jc w:val="center"/>
        <w:rPr>
          <w:b/>
          <w:bCs/>
        </w:rPr>
      </w:pPr>
    </w:p>
    <w:p w14:paraId="039CF2C5" w14:textId="77777777" w:rsidR="00525F1D" w:rsidRDefault="00525F1D" w:rsidP="00525F1D">
      <w:pPr>
        <w:pStyle w:val="Tekstpodstawowy"/>
      </w:pPr>
      <w:r>
        <w:t>Proszę o wynajęcie lokalu mieszkalnego*/lokalu na najem socjalny*  dla osób wymienionych w poniższej tabeli.</w:t>
      </w:r>
    </w:p>
    <w:p w14:paraId="371A1628" w14:textId="77777777" w:rsidR="00525F1D" w:rsidRDefault="00525F1D" w:rsidP="00525F1D">
      <w:pPr>
        <w:pStyle w:val="Tekstpodstawowy"/>
      </w:pPr>
      <w:r>
        <w:rPr>
          <w:b/>
          <w:bCs/>
        </w:rPr>
        <w:t>I.</w:t>
      </w:r>
      <w:r>
        <w:t>1.</w:t>
      </w:r>
      <w:r>
        <w:rPr>
          <w:b/>
          <w:bCs/>
        </w:rPr>
        <w:t xml:space="preserve"> </w:t>
      </w:r>
      <w:r>
        <w:t>osoba składająca wniosek oraz osoby wskazane do wspólnego zamieszkania</w:t>
      </w:r>
    </w:p>
    <w:tbl>
      <w:tblPr>
        <w:tblW w:w="10795" w:type="dxa"/>
        <w:tblInd w:w="-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19"/>
        <w:gridCol w:w="1100"/>
        <w:gridCol w:w="1284"/>
        <w:gridCol w:w="1284"/>
        <w:gridCol w:w="1651"/>
        <w:gridCol w:w="1807"/>
      </w:tblGrid>
      <w:tr w:rsidR="00525F1D" w14:paraId="6C4F9B9E" w14:textId="77777777" w:rsidTr="008307BA">
        <w:trPr>
          <w:cantSplit/>
          <w:trHeight w:val="44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D0C4E9" w14:textId="77777777" w:rsidR="00525F1D" w:rsidRDefault="00525F1D" w:rsidP="008307B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1F0A51" w14:textId="77777777" w:rsidR="00525F1D" w:rsidRDefault="00525F1D" w:rsidP="008307B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  <w:p w14:paraId="03DBA005" w14:textId="77777777" w:rsidR="00525F1D" w:rsidRPr="00FD21B0" w:rsidRDefault="00525F1D" w:rsidP="008307BA">
            <w:pPr>
              <w:pStyle w:val="Tekstpodstawowy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PESEL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68416" w14:textId="77777777" w:rsidR="00525F1D" w:rsidRPr="00FD21B0" w:rsidRDefault="00525F1D" w:rsidP="008307BA">
            <w:pPr>
              <w:pStyle w:val="Tekstpodstawowy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</w:rPr>
              <w:t>Data urodzenia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55F02B" w14:textId="77777777" w:rsidR="00525F1D" w:rsidRDefault="00525F1D" w:rsidP="008307B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 zamieszkania w Toruniu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EB99F5" w14:textId="77777777" w:rsidR="00525F1D" w:rsidRDefault="00525F1D" w:rsidP="008307B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Stopień </w:t>
            </w:r>
          </w:p>
          <w:p w14:paraId="507E1B0D" w14:textId="77777777" w:rsidR="00525F1D" w:rsidRDefault="00525F1D" w:rsidP="008307BA">
            <w:pPr>
              <w:pStyle w:val="Tekstpodstawowy"/>
              <w:rPr>
                <w:sz w:val="20"/>
              </w:rPr>
            </w:pPr>
            <w:proofErr w:type="spellStart"/>
            <w:r>
              <w:rPr>
                <w:sz w:val="20"/>
              </w:rPr>
              <w:t>pokrewieńst-wa</w:t>
            </w:r>
            <w:proofErr w:type="spellEnd"/>
            <w:r>
              <w:rPr>
                <w:sz w:val="20"/>
              </w:rPr>
              <w:t xml:space="preserve"> z osobą składającą wniosek</w:t>
            </w:r>
          </w:p>
          <w:p w14:paraId="10E0B3C4" w14:textId="77777777" w:rsidR="00525F1D" w:rsidRDefault="00525F1D" w:rsidP="008307B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2B37" w14:textId="77777777" w:rsidR="00525F1D" w:rsidRDefault="00525F1D" w:rsidP="008307BA">
            <w:pPr>
              <w:pStyle w:val="Tekstpodstawowy"/>
              <w:jc w:val="center"/>
            </w:pPr>
            <w:r>
              <w:rPr>
                <w:sz w:val="20"/>
              </w:rPr>
              <w:t>Dochody  członków gospodarstwa domowego</w:t>
            </w:r>
          </w:p>
        </w:tc>
      </w:tr>
      <w:tr w:rsidR="00525F1D" w14:paraId="3ACAD60A" w14:textId="77777777" w:rsidTr="008307BA">
        <w:trPr>
          <w:cantSplit/>
          <w:trHeight w:val="25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F6E8" w14:textId="77777777" w:rsidR="00525F1D" w:rsidRDefault="00525F1D" w:rsidP="008307BA">
            <w:pPr>
              <w:pStyle w:val="Tekstpodstawowy"/>
              <w:snapToGrid w:val="0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FB85" w14:textId="77777777" w:rsidR="00525F1D" w:rsidRDefault="00525F1D" w:rsidP="008307BA">
            <w:pPr>
              <w:pStyle w:val="Tekstpodstawowy"/>
              <w:snapToGrid w:val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03F9" w14:textId="77777777" w:rsidR="00525F1D" w:rsidRDefault="00525F1D" w:rsidP="008307BA">
            <w:pPr>
              <w:pStyle w:val="Tekstpodstawowy"/>
              <w:snapToGrid w:val="0"/>
              <w:jc w:val="center"/>
              <w:rPr>
                <w:sz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1517" w14:textId="77777777" w:rsidR="00525F1D" w:rsidRDefault="00525F1D" w:rsidP="008307BA">
            <w:pPr>
              <w:pStyle w:val="Tekstpodstawowy"/>
              <w:snapToGrid w:val="0"/>
              <w:jc w:val="center"/>
              <w:rPr>
                <w:sz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DE96" w14:textId="77777777" w:rsidR="00525F1D" w:rsidRDefault="00525F1D" w:rsidP="008307BA">
            <w:pPr>
              <w:pStyle w:val="Tekstpodstawowy"/>
              <w:snapToGrid w:val="0"/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E20E" w14:textId="77777777" w:rsidR="00525F1D" w:rsidRDefault="00525F1D" w:rsidP="008307BA">
            <w:pPr>
              <w:pStyle w:val="Tekstpodstawowy"/>
              <w:jc w:val="center"/>
            </w:pPr>
            <w:r>
              <w:rPr>
                <w:sz w:val="20"/>
              </w:rPr>
              <w:t>Kwota dochodu kreślona zgodnie z art.7 ust. 5 ustawy o ochronie praw lokatorów, mieszkaniowym zasobie gminy i o zmianie Kodeksu cywilnego  (</w:t>
            </w:r>
            <w:proofErr w:type="spellStart"/>
            <w:r>
              <w:rPr>
                <w:sz w:val="20"/>
              </w:rPr>
              <w:t>t.j.Dz</w:t>
            </w:r>
            <w:proofErr w:type="spellEnd"/>
            <w:r>
              <w:rPr>
                <w:sz w:val="20"/>
              </w:rPr>
              <w:t>. U. z 2023 r. poz. 725)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0A74" w14:textId="77777777" w:rsidR="00525F1D" w:rsidRDefault="00525F1D" w:rsidP="008307BA">
            <w:pPr>
              <w:pStyle w:val="Tekstpodstawowy"/>
              <w:jc w:val="center"/>
            </w:pPr>
            <w:r>
              <w:t>Pieczęć, podpis</w:t>
            </w:r>
            <w:r>
              <w:rPr>
                <w:vertAlign w:val="superscript"/>
              </w:rPr>
              <w:t>3</w:t>
            </w:r>
          </w:p>
        </w:tc>
      </w:tr>
      <w:tr w:rsidR="00525F1D" w14:paraId="0DB800B7" w14:textId="77777777" w:rsidTr="008307BA">
        <w:trPr>
          <w:trHeight w:val="2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0591" w14:textId="77777777" w:rsidR="00525F1D" w:rsidRPr="00F96D24" w:rsidRDefault="00525F1D" w:rsidP="008307BA">
            <w:pPr>
              <w:pStyle w:val="Tekstpodstawowy"/>
              <w:jc w:val="center"/>
              <w:rPr>
                <w:sz w:val="16"/>
                <w:szCs w:val="16"/>
              </w:rPr>
            </w:pPr>
            <w:r w:rsidRPr="00F96D24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4D8A" w14:textId="77777777" w:rsidR="00525F1D" w:rsidRPr="00F96D24" w:rsidRDefault="00525F1D" w:rsidP="008307BA">
            <w:pPr>
              <w:pStyle w:val="Tekstpodstawowy"/>
              <w:jc w:val="center"/>
              <w:rPr>
                <w:sz w:val="16"/>
                <w:szCs w:val="16"/>
              </w:rPr>
            </w:pPr>
            <w:r w:rsidRPr="00F96D24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7402" w14:textId="77777777" w:rsidR="00525F1D" w:rsidRPr="00F96D24" w:rsidRDefault="00525F1D" w:rsidP="008307BA">
            <w:pPr>
              <w:pStyle w:val="Tekstpodstawowy"/>
              <w:jc w:val="center"/>
              <w:rPr>
                <w:sz w:val="16"/>
                <w:szCs w:val="16"/>
              </w:rPr>
            </w:pPr>
            <w:r w:rsidRPr="00F96D24"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5881" w14:textId="77777777" w:rsidR="00525F1D" w:rsidRPr="00F96D24" w:rsidRDefault="00525F1D" w:rsidP="008307BA">
            <w:pPr>
              <w:pStyle w:val="Tekstpodstawowy"/>
              <w:jc w:val="center"/>
              <w:rPr>
                <w:sz w:val="16"/>
                <w:szCs w:val="16"/>
              </w:rPr>
            </w:pPr>
            <w:r w:rsidRPr="00F96D24">
              <w:rPr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164A" w14:textId="77777777" w:rsidR="00525F1D" w:rsidRPr="00F96D24" w:rsidRDefault="00525F1D" w:rsidP="008307BA">
            <w:pPr>
              <w:pStyle w:val="Tekstpodstawowy"/>
              <w:jc w:val="center"/>
              <w:rPr>
                <w:sz w:val="16"/>
                <w:szCs w:val="16"/>
              </w:rPr>
            </w:pPr>
            <w:r w:rsidRPr="00F96D24">
              <w:rPr>
                <w:sz w:val="16"/>
                <w:szCs w:val="16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1563" w14:textId="77777777" w:rsidR="00525F1D" w:rsidRPr="00F96D24" w:rsidRDefault="00525F1D" w:rsidP="008307BA">
            <w:pPr>
              <w:pStyle w:val="Tekstpodstawowy"/>
              <w:jc w:val="center"/>
              <w:rPr>
                <w:sz w:val="16"/>
                <w:szCs w:val="16"/>
              </w:rPr>
            </w:pPr>
            <w:r w:rsidRPr="00F96D24">
              <w:rPr>
                <w:sz w:val="16"/>
                <w:szCs w:val="16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3E25" w14:textId="77777777" w:rsidR="00525F1D" w:rsidRPr="00F96D24" w:rsidRDefault="00525F1D" w:rsidP="008307BA">
            <w:pPr>
              <w:pStyle w:val="Tekstpodstawowy"/>
              <w:jc w:val="center"/>
              <w:rPr>
                <w:sz w:val="16"/>
                <w:szCs w:val="16"/>
              </w:rPr>
            </w:pPr>
            <w:r w:rsidRPr="00F96D24">
              <w:rPr>
                <w:sz w:val="16"/>
                <w:szCs w:val="16"/>
              </w:rPr>
              <w:t>7</w:t>
            </w:r>
          </w:p>
        </w:tc>
      </w:tr>
      <w:tr w:rsidR="00525F1D" w14:paraId="3E4566CD" w14:textId="77777777" w:rsidTr="008307BA">
        <w:trPr>
          <w:trHeight w:val="4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15D7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0952BD23" w14:textId="77777777" w:rsidR="00525F1D" w:rsidRPr="00817FA9" w:rsidRDefault="00525F1D" w:rsidP="008307BA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ADFF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F804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65E7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2E74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E252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36E2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525F1D" w14:paraId="179C2A44" w14:textId="77777777" w:rsidTr="008307BA">
        <w:trPr>
          <w:trHeight w:val="4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9321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2A6A057F" w14:textId="77777777" w:rsidR="00525F1D" w:rsidRPr="00817FA9" w:rsidRDefault="00525F1D" w:rsidP="008307BA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AEEE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B979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4F12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1F9B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74BE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8B8A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525F1D" w14:paraId="69A863A5" w14:textId="77777777" w:rsidTr="008307BA">
        <w:trPr>
          <w:trHeight w:val="3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335D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6DA0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49C0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0E30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0D33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1520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3DEC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525F1D" w14:paraId="4FDCB2FE" w14:textId="77777777" w:rsidTr="008307BA">
        <w:trPr>
          <w:trHeight w:val="4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93C5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3048DCCF" w14:textId="77777777" w:rsidR="00525F1D" w:rsidRPr="00817FA9" w:rsidRDefault="00525F1D" w:rsidP="008307BA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CEEE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8994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DC31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0D14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AAD5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7CCD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525F1D" w14:paraId="2D3F94F4" w14:textId="77777777" w:rsidTr="008307BA">
        <w:trPr>
          <w:trHeight w:val="3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910A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7C881382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4B21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EFDB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673F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A8B0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A48BE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94F0" w14:textId="77777777" w:rsidR="00525F1D" w:rsidRPr="00817FA9" w:rsidRDefault="00525F1D" w:rsidP="008307BA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</w:tbl>
    <w:p w14:paraId="7B421F57" w14:textId="77777777" w:rsidR="00525F1D" w:rsidRPr="009A0F7F" w:rsidRDefault="00525F1D" w:rsidP="00525F1D">
      <w:pPr>
        <w:pStyle w:val="Tekstpodstawowy"/>
        <w:rPr>
          <w:sz w:val="16"/>
          <w:szCs w:val="16"/>
        </w:rPr>
      </w:pPr>
      <w:r w:rsidRPr="009A0F7F">
        <w:rPr>
          <w:sz w:val="16"/>
          <w:szCs w:val="16"/>
          <w:vertAlign w:val="superscript"/>
        </w:rPr>
        <w:t xml:space="preserve">1 </w:t>
      </w:r>
      <w:r w:rsidRPr="009A0F7F">
        <w:rPr>
          <w:sz w:val="16"/>
          <w:szCs w:val="16"/>
        </w:rPr>
        <w:t>Tylko wnioskodawcy</w:t>
      </w:r>
    </w:p>
    <w:p w14:paraId="32B9507B" w14:textId="77777777" w:rsidR="00525F1D" w:rsidRPr="009A0F7F" w:rsidRDefault="00525F1D" w:rsidP="00525F1D">
      <w:pPr>
        <w:pStyle w:val="Tekstpodstawowy"/>
        <w:rPr>
          <w:sz w:val="16"/>
          <w:szCs w:val="16"/>
        </w:rPr>
      </w:pPr>
      <w:r w:rsidRPr="009A0F7F">
        <w:rPr>
          <w:sz w:val="16"/>
          <w:szCs w:val="16"/>
          <w:vertAlign w:val="superscript"/>
        </w:rPr>
        <w:t>2</w:t>
      </w:r>
      <w:r w:rsidRPr="009A0F7F">
        <w:rPr>
          <w:sz w:val="16"/>
          <w:szCs w:val="16"/>
        </w:rPr>
        <w:t xml:space="preserve"> Tylko osoby wskazane do wspólnego zamieszkania </w:t>
      </w:r>
    </w:p>
    <w:p w14:paraId="0A514C8A" w14:textId="77777777" w:rsidR="00525F1D" w:rsidRPr="009A0F7F" w:rsidRDefault="00525F1D" w:rsidP="00525F1D">
      <w:pPr>
        <w:pStyle w:val="Tekstpodstawowy"/>
        <w:rPr>
          <w:sz w:val="16"/>
          <w:szCs w:val="16"/>
        </w:rPr>
      </w:pPr>
      <w:r w:rsidRPr="009A0F7F">
        <w:rPr>
          <w:sz w:val="16"/>
          <w:szCs w:val="16"/>
          <w:vertAlign w:val="superscript"/>
        </w:rPr>
        <w:t>3</w:t>
      </w:r>
      <w:r w:rsidRPr="009A0F7F">
        <w:rPr>
          <w:sz w:val="16"/>
          <w:szCs w:val="16"/>
        </w:rPr>
        <w:t xml:space="preserve">  Wymagane poświadczenia w kolumnie nr 7 tabeli:</w:t>
      </w:r>
    </w:p>
    <w:p w14:paraId="6BF1F30B" w14:textId="77777777" w:rsidR="00525F1D" w:rsidRPr="009A0F7F" w:rsidRDefault="00525F1D" w:rsidP="00525F1D">
      <w:pPr>
        <w:pStyle w:val="Tekstpodstawowy"/>
        <w:rPr>
          <w:sz w:val="16"/>
          <w:szCs w:val="16"/>
        </w:rPr>
      </w:pPr>
      <w:r w:rsidRPr="009A0F7F">
        <w:rPr>
          <w:sz w:val="16"/>
          <w:szCs w:val="16"/>
        </w:rPr>
        <w:t xml:space="preserve">    - pieczęć zakładu pracy i podpis głównego księgowego lub innej upoważnionej osoby,</w:t>
      </w:r>
    </w:p>
    <w:p w14:paraId="3C05CD94" w14:textId="77777777" w:rsidR="00525F1D" w:rsidRPr="009A0F7F" w:rsidRDefault="00525F1D" w:rsidP="00525F1D">
      <w:pPr>
        <w:pStyle w:val="Tekstpodstawowy"/>
        <w:ind w:left="454" w:hanging="454"/>
        <w:jc w:val="left"/>
        <w:rPr>
          <w:sz w:val="16"/>
          <w:szCs w:val="16"/>
        </w:rPr>
        <w:sectPr w:rsidR="00525F1D" w:rsidRPr="009A0F7F" w:rsidSect="009F0693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600" w:charSpace="32768"/>
        </w:sectPr>
      </w:pPr>
      <w:r w:rsidRPr="00FD21B0">
        <w:rPr>
          <w:sz w:val="20"/>
          <w:szCs w:val="20"/>
        </w:rPr>
        <w:t xml:space="preserve">    </w:t>
      </w:r>
      <w:r w:rsidRPr="009A0F7F">
        <w:rPr>
          <w:sz w:val="16"/>
          <w:szCs w:val="16"/>
        </w:rPr>
        <w:t>- pieczęci innych instytucji udzielających pomocy mającej wpływ na wysokość dochodów (np. zasiłki) i podpis głównego księgowego lub innej upoważnionej osoby,   lub złożenie odrębnych zaświadczeń o wysokości dochodów lub udzielanej pomocy wystawionych przez zakład pracy lub inne instytucje udzielające pomoc</w:t>
      </w:r>
    </w:p>
    <w:p w14:paraId="45AC85D9" w14:textId="77777777" w:rsidR="00525F1D" w:rsidRDefault="00525F1D" w:rsidP="00525F1D">
      <w:pPr>
        <w:pStyle w:val="Tekstpodstawowy"/>
      </w:pPr>
    </w:p>
    <w:p w14:paraId="0697C2EE" w14:textId="77777777" w:rsidR="00525F1D" w:rsidRDefault="00525F1D" w:rsidP="00525F1D">
      <w:pPr>
        <w:pStyle w:val="Tekstpodstawowy"/>
      </w:pPr>
      <w:r>
        <w:t>2. Łączny dochód brutto gospodarstwa domowego</w:t>
      </w:r>
    </w:p>
    <w:p w14:paraId="071DE9EC" w14:textId="77777777" w:rsidR="00525F1D" w:rsidRDefault="00525F1D" w:rsidP="00525F1D">
      <w:pPr>
        <w:pStyle w:val="Tekstpodstawowy"/>
        <w:ind w:left="227" w:hanging="227"/>
      </w:pPr>
      <w:r>
        <w:t xml:space="preserve">    w okresie  12 miesięcy poprzedzających złożenie wniosku    .........................................</w:t>
      </w:r>
    </w:p>
    <w:p w14:paraId="21A3C4D3" w14:textId="77777777" w:rsidR="00525F1D" w:rsidRDefault="00525F1D" w:rsidP="00525F1D">
      <w:pPr>
        <w:pStyle w:val="Tekstpodstawowy"/>
      </w:pPr>
    </w:p>
    <w:p w14:paraId="22C28E13" w14:textId="77777777" w:rsidR="00525F1D" w:rsidRDefault="00525F1D" w:rsidP="00525F1D">
      <w:pPr>
        <w:pStyle w:val="Tekstpodstawowy"/>
      </w:pPr>
    </w:p>
    <w:p w14:paraId="1CD123F4" w14:textId="77777777" w:rsidR="00525F1D" w:rsidRDefault="00525F1D" w:rsidP="00525F1D">
      <w:pPr>
        <w:pStyle w:val="Tekstpodstawowy"/>
      </w:pPr>
      <w:r>
        <w:t>3. Średni miesięczny dochód brutto przypadający na</w:t>
      </w:r>
    </w:p>
    <w:p w14:paraId="1E5D1232" w14:textId="77777777" w:rsidR="00525F1D" w:rsidRDefault="00525F1D" w:rsidP="00525F1D">
      <w:pPr>
        <w:pStyle w:val="Tekstpodstawowy"/>
      </w:pPr>
      <w:r>
        <w:t xml:space="preserve">    1 członka gospodarstwa domowego za okres wskazany w pkt 2</w:t>
      </w:r>
      <w:r>
        <w:tab/>
        <w:t xml:space="preserve">    ..................................</w:t>
      </w:r>
    </w:p>
    <w:p w14:paraId="738FD7BC" w14:textId="77777777" w:rsidR="00525F1D" w:rsidRDefault="00525F1D" w:rsidP="00525F1D">
      <w:pPr>
        <w:pStyle w:val="Tekstpodstawowy"/>
      </w:pPr>
    </w:p>
    <w:p w14:paraId="705443C0" w14:textId="77777777" w:rsidR="00525F1D" w:rsidRDefault="00525F1D" w:rsidP="00525F1D">
      <w:pPr>
        <w:pStyle w:val="Tekstpodstawowy"/>
        <w:spacing w:line="360" w:lineRule="auto"/>
      </w:pPr>
      <w:r>
        <w:rPr>
          <w:b/>
          <w:bCs/>
        </w:rPr>
        <w:t>II</w:t>
      </w:r>
      <w:r>
        <w:t>.  Opis mieszkania, w którym zamieszkuje osoba składająca wniosek:</w:t>
      </w:r>
    </w:p>
    <w:p w14:paraId="6BB811B6" w14:textId="77777777" w:rsidR="00525F1D" w:rsidRDefault="00525F1D" w:rsidP="00525F1D">
      <w:pPr>
        <w:pStyle w:val="Tekstpodstawowy"/>
        <w:spacing w:line="360" w:lineRule="auto"/>
      </w:pPr>
      <w:r>
        <w:t xml:space="preserve">    budynek frontowy*, oficyna*, kondygnacja, na której położony jest lokal </w:t>
      </w:r>
      <w:r>
        <w:rPr>
          <w:vertAlign w:val="subscript"/>
        </w:rPr>
        <w:t>...........................................</w:t>
      </w:r>
    </w:p>
    <w:p w14:paraId="0F8C61CA" w14:textId="77777777" w:rsidR="00525F1D" w:rsidRDefault="00525F1D" w:rsidP="00525F1D">
      <w:pPr>
        <w:pStyle w:val="Tekstpodstawowy"/>
        <w:spacing w:line="360" w:lineRule="auto"/>
      </w:pPr>
      <w:r>
        <w:t xml:space="preserve">    powierzchnia użytkowa </w:t>
      </w:r>
      <w:r>
        <w:rPr>
          <w:vertAlign w:val="subscript"/>
        </w:rPr>
        <w:t>........................................</w:t>
      </w:r>
      <w:r>
        <w:t xml:space="preserve"> m</w:t>
      </w:r>
      <w:r>
        <w:rPr>
          <w:vertAlign w:val="superscript"/>
        </w:rPr>
        <w:t>2</w:t>
      </w:r>
      <w:r>
        <w:t xml:space="preserve">, powierzchnia mieszkalna </w:t>
      </w:r>
      <w:r>
        <w:rPr>
          <w:vertAlign w:val="subscript"/>
        </w:rPr>
        <w:t>........................................</w:t>
      </w:r>
      <w:r>
        <w:t xml:space="preserve"> m</w:t>
      </w:r>
      <w:r>
        <w:rPr>
          <w:vertAlign w:val="superscript"/>
        </w:rPr>
        <w:t>2</w:t>
      </w:r>
    </w:p>
    <w:p w14:paraId="179040CD" w14:textId="77777777" w:rsidR="00525F1D" w:rsidRDefault="00525F1D" w:rsidP="00525F1D">
      <w:pPr>
        <w:pStyle w:val="Tekstpodstawowy"/>
        <w:spacing w:line="360" w:lineRule="auto"/>
      </w:pPr>
      <w:r>
        <w:t xml:space="preserve">    liczba pokoi </w:t>
      </w:r>
      <w:r>
        <w:rPr>
          <w:vertAlign w:val="subscript"/>
        </w:rPr>
        <w:t>...................................</w:t>
      </w:r>
      <w:r>
        <w:t xml:space="preserve">:  I pokój o pow. </w:t>
      </w:r>
      <w:r>
        <w:rPr>
          <w:vertAlign w:val="subscript"/>
        </w:rPr>
        <w:t>...........................</w:t>
      </w:r>
      <w:r>
        <w:t xml:space="preserve"> m</w:t>
      </w:r>
      <w:r>
        <w:rPr>
          <w:vertAlign w:val="superscript"/>
        </w:rPr>
        <w:t>2</w:t>
      </w:r>
      <w:r>
        <w:t xml:space="preserve">, II pokój o pow. </w:t>
      </w:r>
      <w:r>
        <w:rPr>
          <w:vertAlign w:val="subscript"/>
        </w:rPr>
        <w:t xml:space="preserve">........................... </w:t>
      </w:r>
      <w:r>
        <w:t>m</w:t>
      </w:r>
      <w:r>
        <w:rPr>
          <w:vertAlign w:val="superscript"/>
        </w:rPr>
        <w:t>2</w:t>
      </w:r>
      <w:r>
        <w:t>,</w:t>
      </w:r>
    </w:p>
    <w:p w14:paraId="1412B7B7" w14:textId="77777777" w:rsidR="00525F1D" w:rsidRDefault="00525F1D" w:rsidP="00525F1D">
      <w:pPr>
        <w:pStyle w:val="Tekstpodstawowy"/>
        <w:spacing w:line="360" w:lineRule="auto"/>
      </w:pPr>
      <w:r>
        <w:t xml:space="preserve">    III pokój o pow. </w:t>
      </w:r>
      <w:r>
        <w:rPr>
          <w:vertAlign w:val="subscript"/>
        </w:rPr>
        <w:t xml:space="preserve">........................ </w:t>
      </w:r>
      <w:r>
        <w:t>m</w:t>
      </w:r>
      <w:r>
        <w:rPr>
          <w:vertAlign w:val="superscript"/>
        </w:rPr>
        <w:t>2</w:t>
      </w:r>
      <w:r>
        <w:t xml:space="preserve">, IV pokój o pow. </w:t>
      </w:r>
      <w:r>
        <w:rPr>
          <w:vertAlign w:val="subscript"/>
        </w:rPr>
        <w:t xml:space="preserve">....................  </w:t>
      </w:r>
      <w:r>
        <w:t>m</w:t>
      </w:r>
      <w:r>
        <w:rPr>
          <w:vertAlign w:val="superscript"/>
        </w:rPr>
        <w:t>2</w:t>
      </w:r>
      <w:r>
        <w:t xml:space="preserve">, V pokój o pow. </w:t>
      </w:r>
      <w:r>
        <w:rPr>
          <w:vertAlign w:val="subscript"/>
        </w:rPr>
        <w:t xml:space="preserve">........................ </w:t>
      </w:r>
      <w:r>
        <w:t>m</w:t>
      </w:r>
      <w:r>
        <w:rPr>
          <w:vertAlign w:val="superscript"/>
        </w:rPr>
        <w:t>2</w:t>
      </w:r>
      <w:r>
        <w:t>,</w:t>
      </w:r>
    </w:p>
    <w:p w14:paraId="2D1EA6A6" w14:textId="77777777" w:rsidR="00525F1D" w:rsidRDefault="00525F1D" w:rsidP="00525F1D">
      <w:pPr>
        <w:pStyle w:val="Tekstpodstawowy"/>
        <w:spacing w:line="360" w:lineRule="auto"/>
      </w:pPr>
      <w:r>
        <w:t xml:space="preserve">    Kuchnia o pow. </w:t>
      </w:r>
      <w:r>
        <w:rPr>
          <w:vertAlign w:val="subscript"/>
        </w:rPr>
        <w:t xml:space="preserve">......................... </w:t>
      </w:r>
      <w:r>
        <w:t>m</w:t>
      </w:r>
      <w:r>
        <w:rPr>
          <w:vertAlign w:val="superscript"/>
        </w:rPr>
        <w:t>2</w:t>
      </w:r>
      <w:r>
        <w:t xml:space="preserve">, łazienka*,  </w:t>
      </w:r>
      <w:proofErr w:type="spellStart"/>
      <w:r>
        <w:t>wc</w:t>
      </w:r>
      <w:proofErr w:type="spellEnd"/>
      <w:r>
        <w:t xml:space="preserve">*,  łazienka  z  </w:t>
      </w:r>
      <w:proofErr w:type="spellStart"/>
      <w:r>
        <w:t>wc</w:t>
      </w:r>
      <w:proofErr w:type="spellEnd"/>
      <w:r>
        <w:t xml:space="preserve">*,  przedpokój*, </w:t>
      </w:r>
    </w:p>
    <w:p w14:paraId="0BEBE681" w14:textId="77777777" w:rsidR="00525F1D" w:rsidRDefault="00525F1D" w:rsidP="00525F1D">
      <w:pPr>
        <w:pStyle w:val="Tekstpodstawowy"/>
        <w:spacing w:line="360" w:lineRule="auto"/>
      </w:pPr>
      <w:r>
        <w:t xml:space="preserve">    inne pomieszczenia (wymienić jakie) </w:t>
      </w:r>
      <w:r>
        <w:rPr>
          <w:vertAlign w:val="subscript"/>
        </w:rPr>
        <w:t>.................................................................................................................................</w:t>
      </w:r>
    </w:p>
    <w:p w14:paraId="73F69F2D" w14:textId="77777777" w:rsidR="00525F1D" w:rsidRDefault="00525F1D" w:rsidP="00525F1D">
      <w:pPr>
        <w:pStyle w:val="Tekstpodstawowy"/>
        <w:ind w:left="227" w:hanging="227"/>
        <w:rPr>
          <w:b/>
          <w:bCs/>
        </w:rPr>
      </w:pPr>
      <w:r>
        <w:t xml:space="preserve">    instalacja wodna*, kanalizacyjna*, gazowa*, ciepła woda*, centralne ogrzewanie*, ogrzewanie piecowe*</w:t>
      </w:r>
    </w:p>
    <w:p w14:paraId="57458A04" w14:textId="77777777" w:rsidR="00525F1D" w:rsidRDefault="00525F1D" w:rsidP="00525F1D">
      <w:pPr>
        <w:pStyle w:val="Tekstpodstawowy"/>
        <w:ind w:left="227" w:hanging="227"/>
        <w:rPr>
          <w:b/>
          <w:bCs/>
        </w:rPr>
      </w:pPr>
    </w:p>
    <w:p w14:paraId="21CCA148" w14:textId="77777777" w:rsidR="00525F1D" w:rsidRDefault="00525F1D" w:rsidP="00525F1D">
      <w:pPr>
        <w:pStyle w:val="Tekstpodstawowy"/>
        <w:rPr>
          <w:b/>
          <w:bCs/>
        </w:rPr>
      </w:pPr>
      <w:r>
        <w:rPr>
          <w:b/>
          <w:bCs/>
        </w:rPr>
        <w:t>Uzasadnienie wniosku:</w:t>
      </w:r>
    </w:p>
    <w:p w14:paraId="42541B3A" w14:textId="77777777" w:rsidR="00525F1D" w:rsidRDefault="00525F1D" w:rsidP="00525F1D">
      <w:pPr>
        <w:pStyle w:val="Tekstpodstawowy"/>
        <w:rPr>
          <w:b/>
          <w:bCs/>
        </w:rPr>
      </w:pPr>
    </w:p>
    <w:p w14:paraId="2FA55245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7451DE81" w14:textId="77777777" w:rsidR="00525F1D" w:rsidRDefault="00525F1D" w:rsidP="00525F1D">
      <w:pPr>
        <w:pStyle w:val="Tekstpodstawowy"/>
      </w:pPr>
    </w:p>
    <w:p w14:paraId="03D1F8F9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2949108C" w14:textId="77777777" w:rsidR="00525F1D" w:rsidRDefault="00525F1D" w:rsidP="00525F1D">
      <w:pPr>
        <w:pStyle w:val="Tekstpodstawowy"/>
      </w:pPr>
    </w:p>
    <w:p w14:paraId="730C8527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425D0F25" w14:textId="77777777" w:rsidR="00525F1D" w:rsidRDefault="00525F1D" w:rsidP="00525F1D">
      <w:pPr>
        <w:pStyle w:val="Tekstpodstawowy"/>
      </w:pPr>
    </w:p>
    <w:p w14:paraId="071AE087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2D24459B" w14:textId="77777777" w:rsidR="00525F1D" w:rsidRDefault="00525F1D" w:rsidP="00525F1D">
      <w:pPr>
        <w:pStyle w:val="Tekstpodstawowy"/>
      </w:pPr>
    </w:p>
    <w:p w14:paraId="638F0560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00CE2B51" w14:textId="77777777" w:rsidR="00525F1D" w:rsidRDefault="00525F1D" w:rsidP="00525F1D">
      <w:pPr>
        <w:pStyle w:val="Tekstpodstawowy"/>
      </w:pPr>
    </w:p>
    <w:p w14:paraId="00606413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0CEBCF60" w14:textId="77777777" w:rsidR="00525F1D" w:rsidRDefault="00525F1D" w:rsidP="00525F1D">
      <w:pPr>
        <w:pStyle w:val="Tekstpodstawowy"/>
      </w:pPr>
    </w:p>
    <w:p w14:paraId="4D7F43C4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265798E3" w14:textId="77777777" w:rsidR="00525F1D" w:rsidRDefault="00525F1D" w:rsidP="00525F1D">
      <w:pPr>
        <w:pStyle w:val="Tekstpodstawowy"/>
      </w:pPr>
    </w:p>
    <w:p w14:paraId="0990F869" w14:textId="77777777" w:rsidR="00525F1D" w:rsidRDefault="00525F1D" w:rsidP="00525F1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1996939D" w14:textId="77777777" w:rsidR="00525F1D" w:rsidRDefault="00525F1D" w:rsidP="00525F1D">
      <w:pPr>
        <w:pStyle w:val="Tekstpodstawowy"/>
      </w:pPr>
    </w:p>
    <w:p w14:paraId="40A99BBE" w14:textId="77777777" w:rsidR="00525F1D" w:rsidRDefault="00525F1D" w:rsidP="00525F1D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C89A38" w14:textId="77777777" w:rsidR="00525F1D" w:rsidRDefault="00525F1D" w:rsidP="00525F1D">
      <w:pPr>
        <w:pStyle w:val="Tekstpodstawowy"/>
        <w:jc w:val="left"/>
      </w:pPr>
    </w:p>
    <w:p w14:paraId="3BD13A26" w14:textId="77777777" w:rsidR="00525F1D" w:rsidRDefault="00525F1D" w:rsidP="00525F1D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</w:t>
      </w:r>
    </w:p>
    <w:p w14:paraId="64B09B8B" w14:textId="77777777" w:rsidR="00525F1D" w:rsidRDefault="00525F1D" w:rsidP="00525F1D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 osoby składającej wniosek)</w:t>
      </w:r>
    </w:p>
    <w:p w14:paraId="664C183B" w14:textId="77777777" w:rsidR="00525F1D" w:rsidRDefault="00525F1D" w:rsidP="00525F1D">
      <w:pPr>
        <w:pStyle w:val="Tekstpodstawowy"/>
      </w:pPr>
      <w:r>
        <w:t xml:space="preserve">  </w:t>
      </w:r>
    </w:p>
    <w:p w14:paraId="104A8F7D" w14:textId="77777777" w:rsidR="00525F1D" w:rsidRDefault="00525F1D" w:rsidP="00525F1D">
      <w:pPr>
        <w:pStyle w:val="Tekstpodstawowy"/>
        <w:jc w:val="left"/>
      </w:pPr>
      <w:r>
        <w:t>* właściwe podkreślić</w:t>
      </w:r>
    </w:p>
    <w:p w14:paraId="176F7226" w14:textId="77777777" w:rsidR="00525F1D" w:rsidRPr="00D00363" w:rsidRDefault="00525F1D" w:rsidP="00525F1D">
      <w:pPr>
        <w:pStyle w:val="Tekstpodstawowy"/>
        <w:jc w:val="left"/>
        <w:rPr>
          <w:sz w:val="22"/>
          <w:szCs w:val="22"/>
        </w:rPr>
      </w:pPr>
    </w:p>
    <w:p w14:paraId="297AD713" w14:textId="77777777" w:rsidR="00525F1D" w:rsidRDefault="00525F1D" w:rsidP="00525F1D">
      <w:pPr>
        <w:pStyle w:val="Tekstpodstawowy"/>
        <w:jc w:val="left"/>
        <w:rPr>
          <w:sz w:val="22"/>
          <w:szCs w:val="22"/>
        </w:rPr>
      </w:pPr>
    </w:p>
    <w:p w14:paraId="6899C160" w14:textId="77777777" w:rsidR="00525F1D" w:rsidRPr="00D00363" w:rsidRDefault="00525F1D" w:rsidP="00525F1D">
      <w:pPr>
        <w:pStyle w:val="Tekstpodstawowy"/>
        <w:jc w:val="left"/>
        <w:rPr>
          <w:sz w:val="22"/>
          <w:szCs w:val="22"/>
        </w:rPr>
      </w:pPr>
      <w:r w:rsidRPr="00D00363">
        <w:rPr>
          <w:sz w:val="22"/>
          <w:szCs w:val="22"/>
        </w:rPr>
        <w:t>Zał.:</w:t>
      </w:r>
    </w:p>
    <w:p w14:paraId="6D9C7908" w14:textId="77777777" w:rsidR="00525F1D" w:rsidRPr="00DD0956" w:rsidRDefault="00525F1D" w:rsidP="00525F1D">
      <w:pPr>
        <w:pStyle w:val="Tekstpodstawowy"/>
        <w:numPr>
          <w:ilvl w:val="0"/>
          <w:numId w:val="4"/>
        </w:numPr>
        <w:jc w:val="left"/>
        <w:rPr>
          <w:sz w:val="22"/>
          <w:szCs w:val="22"/>
        </w:rPr>
      </w:pPr>
      <w:r w:rsidRPr="00D00363">
        <w:rPr>
          <w:sz w:val="22"/>
          <w:szCs w:val="22"/>
        </w:rPr>
        <w:t>Klauzula informacyjna o przetwarzaniu danych</w:t>
      </w:r>
      <w:r>
        <w:rPr>
          <w:sz w:val="22"/>
          <w:szCs w:val="22"/>
        </w:rPr>
        <w:t xml:space="preserve"> osobowych.</w:t>
      </w:r>
    </w:p>
    <w:p w14:paraId="14414958" w14:textId="518CE48D" w:rsidR="00525F1D" w:rsidRDefault="00525F1D" w:rsidP="00B23203">
      <w:pPr>
        <w:pStyle w:val="Tekstpodstawowy21"/>
      </w:pPr>
    </w:p>
    <w:p w14:paraId="6E8F1A00" w14:textId="77777777" w:rsidR="00F763E3" w:rsidRPr="00F763E3" w:rsidRDefault="00F763E3" w:rsidP="00E62F93">
      <w:pPr>
        <w:keepNext/>
        <w:keepLines/>
        <w:widowControl w:val="0"/>
        <w:suppressAutoHyphens w:val="0"/>
        <w:spacing w:line="276" w:lineRule="auto"/>
        <w:ind w:left="5664" w:firstLine="708"/>
        <w:jc w:val="both"/>
        <w:outlineLvl w:val="0"/>
        <w:rPr>
          <w:rFonts w:eastAsiaTheme="minorEastAsia"/>
          <w:bCs/>
          <w:color w:val="000000"/>
          <w:spacing w:val="1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bCs/>
          <w:color w:val="000000"/>
          <w:spacing w:val="10"/>
          <w:kern w:val="0"/>
          <w:shd w:val="clear" w:color="auto" w:fill="FFFFFF"/>
          <w:lang w:eastAsia="pl-PL"/>
        </w:rPr>
        <w:lastRenderedPageBreak/>
        <w:t xml:space="preserve">Załącznik do wniosku </w:t>
      </w:r>
    </w:p>
    <w:p w14:paraId="02E55CC7" w14:textId="77777777" w:rsidR="00F763E3" w:rsidRPr="00F763E3" w:rsidRDefault="00F763E3" w:rsidP="00F763E3">
      <w:pPr>
        <w:keepNext/>
        <w:keepLines/>
        <w:widowControl w:val="0"/>
        <w:suppressAutoHyphens w:val="0"/>
        <w:spacing w:line="276" w:lineRule="auto"/>
        <w:jc w:val="both"/>
        <w:outlineLvl w:val="0"/>
        <w:rPr>
          <w:rFonts w:eastAsiaTheme="minorEastAsia"/>
          <w:b/>
          <w:color w:val="000000"/>
          <w:spacing w:val="10"/>
          <w:kern w:val="0"/>
          <w:shd w:val="clear" w:color="auto" w:fill="FFFFFF"/>
          <w:lang w:eastAsia="pl-PL"/>
        </w:rPr>
      </w:pPr>
    </w:p>
    <w:p w14:paraId="3424EBA0" w14:textId="77777777" w:rsidR="00F763E3" w:rsidRPr="00F763E3" w:rsidRDefault="00F763E3" w:rsidP="00F763E3">
      <w:pPr>
        <w:keepNext/>
        <w:keepLines/>
        <w:widowControl w:val="0"/>
        <w:suppressAutoHyphens w:val="0"/>
        <w:spacing w:line="276" w:lineRule="auto"/>
        <w:jc w:val="both"/>
        <w:outlineLvl w:val="0"/>
        <w:rPr>
          <w:rFonts w:eastAsiaTheme="minorEastAsia"/>
          <w:bCs/>
          <w:spacing w:val="10"/>
          <w:kern w:val="0"/>
          <w:lang w:eastAsia="pl-PL"/>
        </w:rPr>
      </w:pPr>
      <w:r w:rsidRPr="00F763E3">
        <w:rPr>
          <w:rFonts w:eastAsiaTheme="minorEastAsia"/>
          <w:b/>
          <w:color w:val="000000"/>
          <w:spacing w:val="10"/>
          <w:kern w:val="0"/>
          <w:shd w:val="clear" w:color="auto" w:fill="FFFFFF"/>
          <w:lang w:eastAsia="pl-PL"/>
        </w:rPr>
        <w:t xml:space="preserve">Klauzula  informacyjna  o </w:t>
      </w:r>
      <w:bookmarkStart w:id="0" w:name="bookmark4"/>
      <w:r w:rsidRPr="00F763E3">
        <w:rPr>
          <w:rFonts w:eastAsiaTheme="minorEastAsia"/>
          <w:b/>
          <w:color w:val="000000"/>
          <w:spacing w:val="10"/>
          <w:kern w:val="0"/>
          <w:shd w:val="clear" w:color="auto" w:fill="FFFFFF"/>
          <w:lang w:eastAsia="pl-PL"/>
        </w:rPr>
        <w:t xml:space="preserve"> przetwarzaniu  danych</w:t>
      </w:r>
      <w:bookmarkEnd w:id="0"/>
      <w:r w:rsidRPr="00F763E3">
        <w:rPr>
          <w:rFonts w:eastAsiaTheme="minorEastAsia"/>
          <w:b/>
          <w:color w:val="000000"/>
          <w:spacing w:val="10"/>
          <w:kern w:val="0"/>
          <w:shd w:val="clear" w:color="auto" w:fill="FFFFFF"/>
          <w:lang w:eastAsia="pl-PL"/>
        </w:rPr>
        <w:t xml:space="preserve">  osobowych </w:t>
      </w:r>
    </w:p>
    <w:p w14:paraId="07702ED9" w14:textId="77777777" w:rsidR="00F763E3" w:rsidRPr="00F763E3" w:rsidRDefault="00F763E3" w:rsidP="00F763E3">
      <w:pPr>
        <w:keepNext/>
        <w:keepLines/>
        <w:widowControl w:val="0"/>
        <w:suppressAutoHyphens w:val="0"/>
        <w:spacing w:after="210" w:line="276" w:lineRule="auto"/>
        <w:ind w:left="380"/>
        <w:outlineLvl w:val="1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bookmarkStart w:id="1" w:name="bookmark5"/>
    </w:p>
    <w:bookmarkEnd w:id="1"/>
    <w:p w14:paraId="75C1FD84" w14:textId="77777777" w:rsidR="00F763E3" w:rsidRPr="00F763E3" w:rsidRDefault="00F763E3" w:rsidP="00F763E3">
      <w:pPr>
        <w:widowControl w:val="0"/>
        <w:suppressAutoHyphens w:val="0"/>
        <w:spacing w:after="243" w:line="276" w:lineRule="auto"/>
        <w:ind w:left="40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 </w:t>
      </w:r>
    </w:p>
    <w:p w14:paraId="2E27A41F" w14:textId="77777777" w:rsidR="00F763E3" w:rsidRPr="00F763E3" w:rsidRDefault="00F763E3" w:rsidP="00F763E3">
      <w:pPr>
        <w:widowControl w:val="0"/>
        <w:suppressAutoHyphens w:val="0"/>
        <w:spacing w:after="243" w:line="276" w:lineRule="auto"/>
        <w:ind w:left="40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Niniejszym informujemy Panią/Pana, że przetwarzamy Pani/Pana dane osobowe. Szczegóły sposobu przetwarzania danych są podane  poniżej.</w:t>
      </w:r>
    </w:p>
    <w:p w14:paraId="41CFF3C8" w14:textId="77777777" w:rsidR="00F763E3" w:rsidRPr="00F763E3" w:rsidRDefault="00F763E3" w:rsidP="00F763E3">
      <w:pPr>
        <w:widowControl w:val="0"/>
        <w:suppressAutoHyphens w:val="0"/>
        <w:spacing w:after="243" w:line="276" w:lineRule="auto"/>
        <w:ind w:right="40"/>
        <w:jc w:val="both"/>
        <w:rPr>
          <w:rFonts w:eastAsiaTheme="minorEastAsia"/>
          <w:kern w:val="0"/>
          <w:shd w:val="clear" w:color="auto" w:fill="FFFFFF"/>
          <w:lang w:eastAsia="pl-PL"/>
        </w:rPr>
      </w:pPr>
    </w:p>
    <w:p w14:paraId="61C8142C" w14:textId="77777777" w:rsidR="00F763E3" w:rsidRPr="00F763E3" w:rsidRDefault="00F763E3" w:rsidP="00F763E3">
      <w:pPr>
        <w:widowControl w:val="0"/>
        <w:suppressAutoHyphens w:val="0"/>
        <w:spacing w:after="243" w:line="276" w:lineRule="auto"/>
        <w:ind w:right="40"/>
        <w:jc w:val="both"/>
        <w:rPr>
          <w:rFonts w:eastAsiaTheme="minorEastAsia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kern w:val="0"/>
          <w:shd w:val="clear" w:color="auto" w:fill="FFFFFF"/>
          <w:lang w:eastAsia="pl-PL"/>
        </w:rPr>
        <w:t>1.  Administratorem Pani/Pana danych osobowych jest Zakład Gospodarki Mieszkaniowej                                    z siedzibą w Toruniu przy ul. Młodzieżowej 31.</w:t>
      </w:r>
    </w:p>
    <w:p w14:paraId="53BAD7FD" w14:textId="77777777" w:rsidR="00F763E3" w:rsidRPr="00F763E3" w:rsidRDefault="00F763E3" w:rsidP="00F763E3">
      <w:pPr>
        <w:widowControl w:val="0"/>
        <w:suppressAutoHyphens w:val="0"/>
        <w:spacing w:after="243" w:line="276" w:lineRule="auto"/>
        <w:ind w:right="40"/>
        <w:jc w:val="both"/>
        <w:rPr>
          <w:rFonts w:eastAsiaTheme="minorEastAsia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kern w:val="0"/>
          <w:shd w:val="clear" w:color="auto" w:fill="FFFFFF"/>
          <w:lang w:eastAsia="pl-PL"/>
        </w:rPr>
        <w:t>2.  Zakład Gospodarki Mieszkaniowej    w Toruniu  powołał Inspektora Ochrony Danych Osobowych, z którym można się kontaktować w sprawach ochrony danych osobowych i realizacji swoich praw telefonicznie pod numerem: 56 657 75 00  lub pisemnie na adres poczty elektronicznej: marcin.lutowski@zgm.torun.pl.</w:t>
      </w:r>
    </w:p>
    <w:p w14:paraId="41FCF65A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kern w:val="0"/>
          <w:shd w:val="clear" w:color="auto" w:fill="FFFFFF"/>
          <w:lang w:eastAsia="pl-PL"/>
        </w:rPr>
        <w:t xml:space="preserve">3. Pani/Pana dane osobowe będą przetwarzane w związku ze złożonym wnioskiem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br/>
        <w:t xml:space="preserve">o wynajem lokalu z zasobu mieszkaniowego Gminy Miasta Toruń, w celu zawarcia stosownej umowy najmu. </w:t>
      </w:r>
    </w:p>
    <w:p w14:paraId="2083B4B0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kern w:val="0"/>
          <w:shd w:val="clear" w:color="auto" w:fill="FFFFFF"/>
          <w:lang w:eastAsia="pl-PL"/>
        </w:rPr>
        <w:t xml:space="preserve">Podstawa prawna art. 6 ust. 1 lit. b Rozporządzenia Parlamentu Europejskiego i Rady UE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br/>
        <w:t xml:space="preserve">z 27 kwietnia 2016 r. w sprawie ochrony danych osobowych osób fizycznych w związku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br/>
        <w:t xml:space="preserve">z przetwarzaniem danych osobowych i w sprawie swobodnego przepływu takich danych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br/>
        <w:t xml:space="preserve">o raz uchylenie dyrektywy 95/46WE - ogólne rozporządzenie o ochronie danych osobowych, (Dz. Urz. UE  L  z 2016 r. Nr 119, poz. 1).  </w:t>
      </w:r>
    </w:p>
    <w:p w14:paraId="77B77D2E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</w:p>
    <w:p w14:paraId="554A4538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4. Odbiorcy danych osobowych:</w:t>
      </w:r>
    </w:p>
    <w:p w14:paraId="1D4E6AC2" w14:textId="77777777" w:rsidR="00F763E3" w:rsidRPr="00F763E3" w:rsidRDefault="00F763E3" w:rsidP="00F83C5D">
      <w:pPr>
        <w:widowControl w:val="0"/>
        <w:numPr>
          <w:ilvl w:val="0"/>
          <w:numId w:val="7"/>
        </w:numPr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Urząd Miasta Torunia;</w:t>
      </w:r>
    </w:p>
    <w:p w14:paraId="64626027" w14:textId="77777777" w:rsidR="00F763E3" w:rsidRPr="00F763E3" w:rsidRDefault="00F763E3" w:rsidP="00F83C5D">
      <w:pPr>
        <w:widowControl w:val="0"/>
        <w:numPr>
          <w:ilvl w:val="0"/>
          <w:numId w:val="7"/>
        </w:numPr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Komisja Mieszkaniowa powołana przez Prezydenta Miasta Torunia.</w:t>
      </w:r>
    </w:p>
    <w:p w14:paraId="2D0FA38B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</w:p>
    <w:p w14:paraId="4C01CA23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5. Okres przechowywania danych osobowych.</w:t>
      </w:r>
    </w:p>
    <w:p w14:paraId="7BB474DB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Pani/Pana dane osobowe pozyskane w celu zawarcia umowy najmu lokalu mieszkalnego będą przechowywane do czasu zawarcia umowy najmu, a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>w</w:t>
      </w:r>
      <w:r w:rsidRPr="00F763E3">
        <w:rPr>
          <w:rFonts w:eastAsiaTheme="minorEastAsia"/>
          <w:color w:val="FF0000"/>
          <w:kern w:val="0"/>
          <w:shd w:val="clear" w:color="auto" w:fill="FFFFFF"/>
          <w:lang w:eastAsia="pl-PL"/>
        </w:rPr>
        <w:t xml:space="preserve"> 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przypadku zawarcia tej umowy, będą przetwarzane do końca okresu przedawnieni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>a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 potencjalnych roszczeń wynikających 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br/>
        <w:t xml:space="preserve">z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>zawartej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 umowy i 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>praw z nią związanych.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 </w:t>
      </w:r>
    </w:p>
    <w:p w14:paraId="54F3F516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Wnioski odrzucone i negatywnie rozpatrzone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>będzie</w:t>
      </w:r>
      <w:r w:rsidRPr="00F763E3">
        <w:rPr>
          <w:rFonts w:eastAsiaTheme="minorEastAsia"/>
          <w:color w:val="FF0000"/>
          <w:kern w:val="0"/>
          <w:shd w:val="clear" w:color="auto" w:fill="FFFFFF"/>
          <w:lang w:eastAsia="pl-PL"/>
        </w:rPr>
        <w:t xml:space="preserve"> 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można odebrać w Zakładzie Gospodarki Mieszkaniowej w Toruniu przy ul. Młodzieżowej 31, w terminie do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 xml:space="preserve"> 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31 marca roku następnego, po roku, w którym złożono wniosek. W przypadku nie odebrania wniosku we wskazanym terminie, przedmiotowy wniosek zostanie zniszczony.</w:t>
      </w:r>
    </w:p>
    <w:p w14:paraId="2E0E2CD4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</w:p>
    <w:p w14:paraId="70DA80B4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6. 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>Ma Pani/Pan prawo:</w:t>
      </w:r>
    </w:p>
    <w:p w14:paraId="0988625E" w14:textId="77777777" w:rsidR="00F763E3" w:rsidRPr="00F763E3" w:rsidRDefault="00F763E3" w:rsidP="00F83C5D">
      <w:pPr>
        <w:widowControl w:val="0"/>
        <w:numPr>
          <w:ilvl w:val="0"/>
          <w:numId w:val="6"/>
        </w:numPr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dostępu do swoich danych osobowych oraz otrzymania ich kopii; </w:t>
      </w:r>
    </w:p>
    <w:p w14:paraId="5032760E" w14:textId="77777777" w:rsidR="00F763E3" w:rsidRPr="00F763E3" w:rsidRDefault="00F763E3" w:rsidP="00F83C5D">
      <w:pPr>
        <w:widowControl w:val="0"/>
        <w:numPr>
          <w:ilvl w:val="0"/>
          <w:numId w:val="6"/>
        </w:numPr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lastRenderedPageBreak/>
        <w:t>do sprostowania (poprawienia) swoich danych osobowych;</w:t>
      </w:r>
    </w:p>
    <w:p w14:paraId="3AE7E2FC" w14:textId="77777777" w:rsidR="00F763E3" w:rsidRPr="00F763E3" w:rsidRDefault="00F763E3" w:rsidP="00F83C5D">
      <w:pPr>
        <w:widowControl w:val="0"/>
        <w:numPr>
          <w:ilvl w:val="0"/>
          <w:numId w:val="6"/>
        </w:numPr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ograniczenia przetwarzania danych osobowych;</w:t>
      </w:r>
    </w:p>
    <w:p w14:paraId="6CFBA699" w14:textId="4280467F" w:rsidR="00F763E3" w:rsidRPr="00F763E3" w:rsidRDefault="00F763E3" w:rsidP="00F83C5D">
      <w:pPr>
        <w:widowControl w:val="0"/>
        <w:suppressAutoHyphens w:val="0"/>
        <w:spacing w:line="276" w:lineRule="auto"/>
        <w:ind w:left="284" w:right="40" w:hanging="284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kern w:val="0"/>
          <w:shd w:val="clear" w:color="auto" w:fill="FFFFFF"/>
          <w:lang w:eastAsia="pl-PL"/>
        </w:rPr>
        <w:t xml:space="preserve">     Może Pani/Pan</w:t>
      </w:r>
      <w:r w:rsidRPr="00F763E3">
        <w:rPr>
          <w:rFonts w:eastAsiaTheme="minorEastAsia"/>
          <w:color w:val="FF0000"/>
          <w:kern w:val="0"/>
          <w:shd w:val="clear" w:color="auto" w:fill="FFFFFF"/>
          <w:lang w:eastAsia="pl-PL"/>
        </w:rPr>
        <w:t xml:space="preserve"> 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zażądać, by ograniczyć przetwarzanie Pani/Pana danych osobowych   wyłącznie do ich przechowywania lub wykonywania uzgodnionych z Panią/Panem działań, jeśli zdaniem Pani/Pana mamy nieprawidłowe dane lub przetwarzamy je bezpodstawnie lub Pani/</w:t>
      </w:r>
      <w:r w:rsidRPr="00F763E3">
        <w:rPr>
          <w:rFonts w:eastAsiaTheme="minorEastAsia"/>
          <w:kern w:val="0"/>
          <w:shd w:val="clear" w:color="auto" w:fill="FFFFFF"/>
          <w:lang w:eastAsia="pl-PL"/>
        </w:rPr>
        <w:t>Pan</w:t>
      </w: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 nie chce, żeby je usunąć, bo są Pani/Panu potrzebne do ustalenia, dochodzenia lub obrony roszczeń; </w:t>
      </w:r>
    </w:p>
    <w:p w14:paraId="4C34801B" w14:textId="15237AEE" w:rsidR="00300412" w:rsidRPr="00300412" w:rsidRDefault="00F763E3" w:rsidP="00300412">
      <w:pPr>
        <w:pStyle w:val="Akapitzlist"/>
        <w:widowControl w:val="0"/>
        <w:numPr>
          <w:ilvl w:val="0"/>
          <w:numId w:val="6"/>
        </w:numPr>
        <w:spacing w:after="0"/>
        <w:ind w:right="40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 w:rsidRPr="00300412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 xml:space="preserve">do wniesienia skargi do organu nadzorczego; </w:t>
      </w:r>
    </w:p>
    <w:p w14:paraId="021BF940" w14:textId="6EA1B1F2" w:rsidR="00F763E3" w:rsidRPr="00300412" w:rsidRDefault="00F763E3" w:rsidP="00300412">
      <w:pPr>
        <w:widowControl w:val="0"/>
        <w:spacing w:line="276" w:lineRule="auto"/>
        <w:ind w:left="285" w:right="40"/>
        <w:jc w:val="both"/>
        <w:rPr>
          <w:rFonts w:eastAsiaTheme="minorEastAsia"/>
          <w:color w:val="000000"/>
          <w:shd w:val="clear" w:color="auto" w:fill="FFFFFF"/>
        </w:rPr>
      </w:pPr>
      <w:r w:rsidRPr="00300412">
        <w:rPr>
          <w:rFonts w:eastAsiaTheme="minorEastAsia"/>
          <w:color w:val="000000"/>
          <w:shd w:val="clear" w:color="auto" w:fill="FFFFFF"/>
        </w:rPr>
        <w:t>Jeśli Pani/Pan uważa, że przetwarzamy dane osobowe niezgodnie z prawem, można  złożyć w tej sprawie skargę do Prezesa Urzędu Ochrony Danych Osobowych.</w:t>
      </w:r>
    </w:p>
    <w:p w14:paraId="0635BADC" w14:textId="77777777" w:rsidR="00F763E3" w:rsidRPr="00F763E3" w:rsidRDefault="00F763E3" w:rsidP="00F763E3">
      <w:pPr>
        <w:widowControl w:val="0"/>
        <w:suppressAutoHyphens w:val="0"/>
        <w:spacing w:line="276" w:lineRule="auto"/>
        <w:ind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</w:p>
    <w:p w14:paraId="564E3CA6" w14:textId="77777777" w:rsidR="00F763E3" w:rsidRPr="00F763E3" w:rsidRDefault="00F763E3" w:rsidP="00F763E3">
      <w:pPr>
        <w:widowControl w:val="0"/>
        <w:suppressAutoHyphens w:val="0"/>
        <w:spacing w:line="276" w:lineRule="auto"/>
        <w:ind w:left="705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</w:p>
    <w:p w14:paraId="12799C04" w14:textId="3AFB1FEE" w:rsidR="00F763E3" w:rsidRPr="00F763E3" w:rsidRDefault="00F763E3" w:rsidP="00F763E3">
      <w:pPr>
        <w:widowControl w:val="0"/>
        <w:suppressAutoHyphens w:val="0"/>
        <w:spacing w:line="276" w:lineRule="auto"/>
        <w:ind w:left="284" w:right="40" w:hanging="284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kern w:val="0"/>
          <w:shd w:val="clear" w:color="auto" w:fill="FFFFFF"/>
          <w:lang w:eastAsia="pl-PL"/>
        </w:rPr>
        <w:t>7.</w:t>
      </w:r>
      <w:r>
        <w:rPr>
          <w:rFonts w:eastAsiaTheme="minorEastAsia"/>
          <w:kern w:val="0"/>
          <w:shd w:val="clear" w:color="auto" w:fill="FFFFFF"/>
          <w:lang w:eastAsia="pl-PL"/>
        </w:rPr>
        <w:t xml:space="preserve"> </w:t>
      </w:r>
      <w:r w:rsidRPr="00F763E3">
        <w:rPr>
          <w:kern w:val="0"/>
          <w:lang w:eastAsia="pl-PL"/>
        </w:rPr>
        <w:t xml:space="preserve">Podanie przez Panią/Pana danych osobowych dla celów niniejszego postępowania wnioskowego wynika z </w:t>
      </w:r>
      <w:r w:rsidRPr="00F763E3">
        <w:rPr>
          <w:rFonts w:eastAsiaTheme="minorEastAsia"/>
          <w:kern w:val="0"/>
          <w:lang w:eastAsia="pl-PL"/>
        </w:rPr>
        <w:t xml:space="preserve"> § 4 i § 5 uchwały</w:t>
      </w:r>
      <w:r w:rsidRPr="00F763E3">
        <w:rPr>
          <w:rFonts w:eastAsiaTheme="minorEastAsia"/>
          <w:color w:val="FF0000"/>
          <w:kern w:val="0"/>
          <w:lang w:eastAsia="pl-PL"/>
        </w:rPr>
        <w:t xml:space="preserve"> </w:t>
      </w:r>
      <w:r w:rsidRPr="00F763E3">
        <w:rPr>
          <w:rFonts w:eastAsiaTheme="minorEastAsia"/>
          <w:kern w:val="0"/>
          <w:lang w:eastAsia="pl-PL"/>
        </w:rPr>
        <w:t xml:space="preserve">nr 520/20 Rady Miasta Torunia z dnia 11 listopada 2020 r. w sprawie </w:t>
      </w:r>
      <w:r w:rsidRPr="00F763E3">
        <w:rPr>
          <w:rFonts w:eastAsiaTheme="minorEastAsia"/>
          <w:color w:val="000000"/>
          <w:kern w:val="0"/>
          <w:lang w:eastAsia="pl-PL"/>
        </w:rPr>
        <w:t xml:space="preserve">„Zasad wynajmowania lokali wchodzących w skład mieszkaniowego  zasobu Gminy Miasta Toruń” </w:t>
      </w:r>
      <w:r w:rsidRPr="00F763E3">
        <w:rPr>
          <w:rFonts w:eastAsiaTheme="minorEastAsia"/>
          <w:kern w:val="0"/>
          <w:lang w:eastAsia="pl-PL"/>
        </w:rPr>
        <w:t xml:space="preserve">( Dz. Urz. Woj. Kujawsko-Pomorskiego  </w:t>
      </w:r>
      <w:r w:rsidRPr="00F763E3">
        <w:rPr>
          <w:rFonts w:eastAsiaTheme="minorEastAsia"/>
          <w:color w:val="000000"/>
          <w:kern w:val="0"/>
          <w:lang w:eastAsia="pl-PL"/>
        </w:rPr>
        <w:t xml:space="preserve">z 2020 r. poz. 5681)    i </w:t>
      </w:r>
      <w:r w:rsidRPr="00F763E3">
        <w:rPr>
          <w:rFonts w:eastAsiaTheme="minorEastAsia"/>
          <w:kern w:val="0"/>
          <w:lang w:eastAsia="pl-PL"/>
        </w:rPr>
        <w:t xml:space="preserve"> jest warunkiem zawarcia umowy najmu lokalu mieszkalnego. </w:t>
      </w:r>
    </w:p>
    <w:p w14:paraId="5E630956" w14:textId="77777777" w:rsidR="00F763E3" w:rsidRPr="00F763E3" w:rsidRDefault="00F763E3" w:rsidP="00F763E3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0"/>
          <w:lang w:eastAsia="pl-PL"/>
        </w:rPr>
      </w:pPr>
      <w:r w:rsidRPr="00F763E3">
        <w:rPr>
          <w:kern w:val="0"/>
          <w:lang w:eastAsia="pl-PL"/>
        </w:rPr>
        <w:t xml:space="preserve">     Konsekwencją braku podania wymaganych danych, będzie odmowa rozpatrzenia przedmiotowego wniosku i w efekcie brak możliwości podpisania umowy najmu lokalu </w:t>
      </w:r>
      <w:r w:rsidRPr="00F763E3">
        <w:rPr>
          <w:kern w:val="0"/>
          <w:lang w:eastAsia="pl-PL"/>
        </w:rPr>
        <w:br/>
        <w:t>z Gminą Miasta Toruń.</w:t>
      </w:r>
    </w:p>
    <w:p w14:paraId="186A17D0" w14:textId="77777777" w:rsidR="00F763E3" w:rsidRPr="00F763E3" w:rsidRDefault="00F763E3" w:rsidP="00F763E3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kern w:val="0"/>
          <w:lang w:eastAsia="pl-PL"/>
        </w:rPr>
      </w:pPr>
    </w:p>
    <w:p w14:paraId="39204BCC" w14:textId="77777777" w:rsidR="00F763E3" w:rsidRPr="00F763E3" w:rsidRDefault="00F763E3" w:rsidP="00F763E3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kern w:val="0"/>
          <w:lang w:eastAsia="pl-PL"/>
        </w:rPr>
      </w:pPr>
    </w:p>
    <w:p w14:paraId="2708A4A8" w14:textId="77777777" w:rsidR="00F763E3" w:rsidRPr="00F763E3" w:rsidRDefault="00F763E3" w:rsidP="00F763E3">
      <w:pPr>
        <w:widowControl w:val="0"/>
        <w:suppressAutoHyphens w:val="0"/>
        <w:spacing w:line="276" w:lineRule="auto"/>
        <w:ind w:left="284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>Potwierdzam zapoznanie się z treścią klauzuli informacyjnej o przetwarzaniu danych osobowych oraz oświadczam, iż jestem świadoma/świadomy, że udostępnione przez mnie w ramach ubiegania się o zawarcie umowy najmu lokalu lub umowy najmu socjalnego  moje dane osobowe będą przetwarzane przez Wydział Gospodarki Nieruchomościami Urzędu Miasta Torunia oraz Zakład Gospodarki Mieszkaniowej w Toruniu w związku z realizacją procedury ubiegania się o zawarcie z Gminą Miasta Torunia umowy najmu lokalu lub umowy najmu socjalnego.</w:t>
      </w:r>
    </w:p>
    <w:p w14:paraId="11A188D1" w14:textId="77777777" w:rsidR="00F763E3" w:rsidRPr="00F763E3" w:rsidRDefault="00F763E3" w:rsidP="00F763E3">
      <w:pPr>
        <w:widowControl w:val="0"/>
        <w:suppressAutoHyphens w:val="0"/>
        <w:spacing w:line="276" w:lineRule="auto"/>
        <w:ind w:left="426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</w:p>
    <w:p w14:paraId="7D0A6DD9" w14:textId="77777777" w:rsidR="00F763E3" w:rsidRPr="00F763E3" w:rsidRDefault="00F763E3" w:rsidP="00F763E3">
      <w:pPr>
        <w:widowControl w:val="0"/>
        <w:suppressAutoHyphens w:val="0"/>
        <w:spacing w:line="276" w:lineRule="auto"/>
        <w:ind w:left="426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</w:p>
    <w:p w14:paraId="14251951" w14:textId="77777777" w:rsidR="00F763E3" w:rsidRPr="00F763E3" w:rsidRDefault="00F763E3" w:rsidP="00F763E3">
      <w:pPr>
        <w:widowControl w:val="0"/>
        <w:suppressAutoHyphens w:val="0"/>
        <w:ind w:left="705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                                                                   </w:t>
      </w:r>
    </w:p>
    <w:p w14:paraId="6E48F916" w14:textId="77777777" w:rsidR="00F763E3" w:rsidRPr="00F763E3" w:rsidRDefault="00F763E3" w:rsidP="00F763E3">
      <w:pPr>
        <w:widowControl w:val="0"/>
        <w:suppressAutoHyphens w:val="0"/>
        <w:ind w:left="705" w:right="40"/>
        <w:jc w:val="both"/>
        <w:rPr>
          <w:rFonts w:eastAsiaTheme="minorEastAsia"/>
          <w:color w:val="000000"/>
          <w:kern w:val="0"/>
          <w:shd w:val="clear" w:color="auto" w:fill="FFFFFF"/>
          <w:lang w:eastAsia="pl-PL"/>
        </w:rPr>
      </w:pPr>
      <w:r w:rsidRPr="00F763E3">
        <w:rPr>
          <w:rFonts w:eastAsiaTheme="minorEastAsia"/>
          <w:color w:val="000000"/>
          <w:kern w:val="0"/>
          <w:shd w:val="clear" w:color="auto" w:fill="FFFFFF"/>
          <w:lang w:eastAsia="pl-PL"/>
        </w:rPr>
        <w:t xml:space="preserve">                                                         …………………………………………………… </w:t>
      </w:r>
    </w:p>
    <w:p w14:paraId="0088B7D5" w14:textId="77777777" w:rsidR="00F763E3" w:rsidRPr="00F763E3" w:rsidRDefault="00F763E3" w:rsidP="00F763E3">
      <w:pPr>
        <w:widowControl w:val="0"/>
        <w:suppressAutoHyphens w:val="0"/>
        <w:ind w:left="705" w:right="40"/>
        <w:jc w:val="both"/>
        <w:rPr>
          <w:rFonts w:eastAsiaTheme="minorEastAsia"/>
          <w:kern w:val="0"/>
          <w:sz w:val="20"/>
          <w:szCs w:val="20"/>
          <w:lang w:eastAsia="pl-PL"/>
        </w:rPr>
      </w:pPr>
      <w:r w:rsidRPr="00F763E3">
        <w:rPr>
          <w:rFonts w:eastAsiaTheme="minorEastAsia"/>
          <w:color w:val="000000"/>
          <w:kern w:val="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       </w:t>
      </w:r>
      <w:r w:rsidRPr="00F763E3">
        <w:rPr>
          <w:rFonts w:eastAsiaTheme="minorEastAsia"/>
          <w:kern w:val="0"/>
          <w:sz w:val="20"/>
          <w:szCs w:val="20"/>
          <w:lang w:eastAsia="pl-PL"/>
        </w:rPr>
        <w:t xml:space="preserve">data    i   czytelny podpis wnioskującego  </w:t>
      </w:r>
    </w:p>
    <w:p w14:paraId="3F4EF63D" w14:textId="77777777" w:rsidR="00F763E3" w:rsidRDefault="00F763E3" w:rsidP="00B23203">
      <w:pPr>
        <w:pStyle w:val="Tekstpodstawowy21"/>
      </w:pPr>
    </w:p>
    <w:sectPr w:rsidR="00F763E3" w:rsidSect="0068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7912" w14:textId="77777777" w:rsidR="00606378" w:rsidRDefault="00606378">
      <w:r>
        <w:separator/>
      </w:r>
    </w:p>
  </w:endnote>
  <w:endnote w:type="continuationSeparator" w:id="0">
    <w:p w14:paraId="00C2E853" w14:textId="77777777" w:rsidR="00606378" w:rsidRDefault="0060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D658" w14:textId="77777777" w:rsidR="00D407D9" w:rsidRDefault="00606378">
    <w:pPr>
      <w:pStyle w:val="Stopka"/>
    </w:pPr>
    <w:r>
      <w:pict w14:anchorId="26DC1D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3.45pt;height:13.7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6554FEDA" w14:textId="77777777" w:rsidR="00D407D9" w:rsidRDefault="00606378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D001" w14:textId="77777777" w:rsidR="00D407D9" w:rsidRDefault="0060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DBB4" w14:textId="77777777" w:rsidR="00606378" w:rsidRDefault="00606378">
      <w:r>
        <w:separator/>
      </w:r>
    </w:p>
  </w:footnote>
  <w:footnote w:type="continuationSeparator" w:id="0">
    <w:p w14:paraId="5E12C6BA" w14:textId="77777777" w:rsidR="00606378" w:rsidRDefault="0060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3BAE" w14:textId="77777777" w:rsidR="00D407D9" w:rsidRDefault="00606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C6715A"/>
    <w:multiLevelType w:val="hybridMultilevel"/>
    <w:tmpl w:val="B4FE19D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0BA"/>
    <w:multiLevelType w:val="hybridMultilevel"/>
    <w:tmpl w:val="6CFC7170"/>
    <w:lvl w:ilvl="0" w:tplc="00EEF34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0D32CF2"/>
    <w:multiLevelType w:val="hybridMultilevel"/>
    <w:tmpl w:val="08481E62"/>
    <w:lvl w:ilvl="0" w:tplc="04150011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149192B"/>
    <w:multiLevelType w:val="multilevel"/>
    <w:tmpl w:val="9CB08CC0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00"/>
      <w:numFmt w:val="decimal"/>
      <w:lvlText w:val="%1-%2"/>
      <w:lvlJc w:val="left"/>
      <w:pPr>
        <w:ind w:left="4923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9216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3464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8072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232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6928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31176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9752" w:hanging="1800"/>
      </w:pPr>
      <w:rPr>
        <w:rFonts w:hint="default"/>
        <w:sz w:val="24"/>
      </w:rPr>
    </w:lvl>
  </w:abstractNum>
  <w:abstractNum w:abstractNumId="5" w15:restartNumberingAfterBreak="0">
    <w:nsid w:val="3D6C0CE3"/>
    <w:multiLevelType w:val="hybridMultilevel"/>
    <w:tmpl w:val="E3E2E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378B"/>
    <w:multiLevelType w:val="hybridMultilevel"/>
    <w:tmpl w:val="E3F83E90"/>
    <w:lvl w:ilvl="0" w:tplc="21FC4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9"/>
    <w:rsid w:val="00010654"/>
    <w:rsid w:val="00031E83"/>
    <w:rsid w:val="000876A1"/>
    <w:rsid w:val="00092A14"/>
    <w:rsid w:val="000A268B"/>
    <w:rsid w:val="000C7726"/>
    <w:rsid w:val="000D2E74"/>
    <w:rsid w:val="000E6674"/>
    <w:rsid w:val="000F2695"/>
    <w:rsid w:val="00102321"/>
    <w:rsid w:val="0012732F"/>
    <w:rsid w:val="001662D5"/>
    <w:rsid w:val="00192B9B"/>
    <w:rsid w:val="001B4B9B"/>
    <w:rsid w:val="001F1164"/>
    <w:rsid w:val="00280B0B"/>
    <w:rsid w:val="00300412"/>
    <w:rsid w:val="00303E4A"/>
    <w:rsid w:val="00305EC6"/>
    <w:rsid w:val="00310449"/>
    <w:rsid w:val="003254DE"/>
    <w:rsid w:val="00331347"/>
    <w:rsid w:val="003340CD"/>
    <w:rsid w:val="0035244D"/>
    <w:rsid w:val="003906E3"/>
    <w:rsid w:val="003C7EB8"/>
    <w:rsid w:val="003F2A7C"/>
    <w:rsid w:val="00414DE8"/>
    <w:rsid w:val="004A4402"/>
    <w:rsid w:val="004C27A2"/>
    <w:rsid w:val="004D7D9F"/>
    <w:rsid w:val="0052235E"/>
    <w:rsid w:val="00525F1D"/>
    <w:rsid w:val="00565681"/>
    <w:rsid w:val="005B6B9A"/>
    <w:rsid w:val="005D1069"/>
    <w:rsid w:val="005D742D"/>
    <w:rsid w:val="00606378"/>
    <w:rsid w:val="006119C7"/>
    <w:rsid w:val="006473D2"/>
    <w:rsid w:val="006614BE"/>
    <w:rsid w:val="006C7C4F"/>
    <w:rsid w:val="006F381A"/>
    <w:rsid w:val="0070018B"/>
    <w:rsid w:val="0082143A"/>
    <w:rsid w:val="008A2422"/>
    <w:rsid w:val="008A2A7E"/>
    <w:rsid w:val="008E7ADE"/>
    <w:rsid w:val="008F2D27"/>
    <w:rsid w:val="009B1544"/>
    <w:rsid w:val="009D35AC"/>
    <w:rsid w:val="00A631AA"/>
    <w:rsid w:val="00AE152F"/>
    <w:rsid w:val="00B23203"/>
    <w:rsid w:val="00B6314E"/>
    <w:rsid w:val="00B76F4F"/>
    <w:rsid w:val="00BA21FD"/>
    <w:rsid w:val="00BE47DC"/>
    <w:rsid w:val="00BE726E"/>
    <w:rsid w:val="00C24BB5"/>
    <w:rsid w:val="00C8361E"/>
    <w:rsid w:val="00CA755B"/>
    <w:rsid w:val="00CB4960"/>
    <w:rsid w:val="00CD532B"/>
    <w:rsid w:val="00CE60C2"/>
    <w:rsid w:val="00D70E7B"/>
    <w:rsid w:val="00DA4365"/>
    <w:rsid w:val="00DE6EB7"/>
    <w:rsid w:val="00E17CF9"/>
    <w:rsid w:val="00E62F93"/>
    <w:rsid w:val="00EF30D8"/>
    <w:rsid w:val="00EF44AD"/>
    <w:rsid w:val="00F02F0A"/>
    <w:rsid w:val="00F763E3"/>
    <w:rsid w:val="00F83C5D"/>
    <w:rsid w:val="00FA2DD1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A1378D"/>
  <w15:docId w15:val="{5659D9A6-148A-45A6-9F16-5060F64E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4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25F1D"/>
    <w:pPr>
      <w:keepNext/>
      <w:numPr>
        <w:numId w:val="1"/>
      </w:numPr>
      <w:jc w:val="center"/>
      <w:outlineLvl w:val="0"/>
    </w:pPr>
    <w:rPr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10449"/>
    <w:pPr>
      <w:jc w:val="both"/>
    </w:pPr>
  </w:style>
  <w:style w:type="paragraph" w:styleId="Akapitzlist">
    <w:name w:val="List Paragraph"/>
    <w:basedOn w:val="Normalny"/>
    <w:uiPriority w:val="34"/>
    <w:qFormat/>
    <w:rsid w:val="000D2E74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/>
    </w:rPr>
  </w:style>
  <w:style w:type="character" w:customStyle="1" w:styleId="CharStyle3">
    <w:name w:val="Char Style 3"/>
    <w:basedOn w:val="Domylnaczcionkaakapitu"/>
    <w:link w:val="Style2"/>
    <w:uiPriority w:val="99"/>
    <w:rsid w:val="001662D5"/>
    <w:rPr>
      <w:spacing w:val="-10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1662D5"/>
    <w:pPr>
      <w:widowControl w:val="0"/>
      <w:shd w:val="clear" w:color="auto" w:fill="FFFFFF"/>
      <w:suppressAutoHyphens w:val="0"/>
      <w:spacing w:after="60" w:line="240" w:lineRule="atLeast"/>
      <w:ind w:hanging="560"/>
      <w:jc w:val="both"/>
    </w:pPr>
    <w:rPr>
      <w:rFonts w:asciiTheme="minorHAnsi" w:eastAsiaTheme="minorHAnsi" w:hAnsiTheme="minorHAnsi" w:cstheme="minorBidi"/>
      <w:spacing w:val="-10"/>
      <w:kern w:val="0"/>
      <w:sz w:val="22"/>
      <w:szCs w:val="22"/>
      <w:lang w:eastAsia="en-US"/>
    </w:rPr>
  </w:style>
  <w:style w:type="character" w:customStyle="1" w:styleId="CharStyle11">
    <w:name w:val="Char Style 11"/>
    <w:basedOn w:val="Domylnaczcionkaakapitu"/>
    <w:link w:val="Style10"/>
    <w:uiPriority w:val="99"/>
    <w:rsid w:val="00010654"/>
    <w:rPr>
      <w:b/>
      <w:bCs/>
      <w:sz w:val="18"/>
      <w:szCs w:val="18"/>
      <w:shd w:val="clear" w:color="auto" w:fill="FFFFFF"/>
    </w:rPr>
  </w:style>
  <w:style w:type="paragraph" w:customStyle="1" w:styleId="Style10">
    <w:name w:val="Style 10"/>
    <w:basedOn w:val="Normalny"/>
    <w:link w:val="CharStyle11"/>
    <w:uiPriority w:val="99"/>
    <w:rsid w:val="00010654"/>
    <w:pPr>
      <w:widowControl w:val="0"/>
      <w:shd w:val="clear" w:color="auto" w:fill="FFFFFF"/>
      <w:suppressAutoHyphens w:val="0"/>
      <w:spacing w:after="420" w:line="216" w:lineRule="exact"/>
      <w:ind w:hanging="8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25F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25F1D"/>
    <w:pPr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525F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25F1D"/>
    <w:pPr>
      <w:tabs>
        <w:tab w:val="center" w:pos="4536"/>
        <w:tab w:val="right" w:pos="9072"/>
      </w:tabs>
    </w:pPr>
    <w:rPr>
      <w:kern w:val="0"/>
    </w:rPr>
  </w:style>
  <w:style w:type="character" w:customStyle="1" w:styleId="StopkaZnak">
    <w:name w:val="Stopka Znak"/>
    <w:basedOn w:val="Domylnaczcionkaakapitu"/>
    <w:link w:val="Stopka"/>
    <w:rsid w:val="00525F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25F1D"/>
    <w:pPr>
      <w:suppressLineNumbers/>
      <w:tabs>
        <w:tab w:val="center" w:pos="4819"/>
        <w:tab w:val="right" w:pos="9638"/>
      </w:tabs>
    </w:pPr>
    <w:rPr>
      <w:kern w:val="0"/>
    </w:rPr>
  </w:style>
  <w:style w:type="character" w:customStyle="1" w:styleId="NagwekZnak">
    <w:name w:val="Nagłówek Znak"/>
    <w:basedOn w:val="Domylnaczcionkaakapitu"/>
    <w:link w:val="Nagwek"/>
    <w:rsid w:val="00525F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mgoczynski</dc:creator>
  <cp:keywords/>
  <dc:description/>
  <cp:lastModifiedBy>Sekretariat_2</cp:lastModifiedBy>
  <cp:revision>2</cp:revision>
  <cp:lastPrinted>2024-07-26T08:41:00Z</cp:lastPrinted>
  <dcterms:created xsi:type="dcterms:W3CDTF">2024-07-30T11:53:00Z</dcterms:created>
  <dcterms:modified xsi:type="dcterms:W3CDTF">2024-07-30T11:53:00Z</dcterms:modified>
</cp:coreProperties>
</file>