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08AD" w14:textId="77777777"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1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1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14:paraId="0FB2AE64" w14:textId="77777777"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2" w:name="bookmark5"/>
    </w:p>
    <w:bookmarkEnd w:id="2"/>
    <w:p w14:paraId="54D8E820" w14:textId="77777777"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4DFD80" w14:textId="77777777"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14:paraId="6B02E439" w14:textId="77777777"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14:paraId="68FA5EE8" w14:textId="77777777"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14:paraId="6817E264" w14:textId="77777777"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14:paraId="7754F6AF" w14:textId="77777777"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14:paraId="1188880B" w14:textId="77777777"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14:paraId="3DD7DA33" w14:textId="77777777"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CDAA5F4" w14:textId="77777777"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14:paraId="0B1D49CD" w14:textId="77777777"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4EDDF" w14:textId="77777777"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14:paraId="3B469141" w14:textId="77777777"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D3F2D3A" w14:textId="77777777"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14:paraId="1BB6CFE8" w14:textId="77777777"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52B5D9" w14:textId="77777777"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14:paraId="33171302" w14:textId="77777777"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7411104" w14:textId="77777777"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14:paraId="36367F66" w14:textId="77777777"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C247B1" w14:textId="77777777"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4530C3" w14:textId="77777777"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6C6C0E" w14:textId="77777777"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7A05F1" w14:textId="77777777"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14:paraId="0242B284" w14:textId="77777777"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71BC3" w14:textId="77777777"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880EF52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2569E15A" w14:textId="77777777"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94B2D">
        <w:rPr>
          <w:rFonts w:ascii="Times New Roman" w:hAnsi="Times New Roman" w:cs="Times New Roman"/>
          <w:sz w:val="24"/>
          <w:szCs w:val="24"/>
        </w:rPr>
        <w:t xml:space="preserve"> § 13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B2D">
        <w:rPr>
          <w:rFonts w:ascii="Times New Roman" w:hAnsi="Times New Roman" w:cs="Times New Roman"/>
          <w:sz w:val="24"/>
          <w:szCs w:val="24"/>
        </w:rPr>
        <w:t xml:space="preserve">nr 520/20 Rady Miasta </w:t>
      </w:r>
      <w:r w:rsidR="007D6891">
        <w:rPr>
          <w:rFonts w:ascii="Times New Roman" w:hAnsi="Times New Roman" w:cs="Times New Roman"/>
          <w:sz w:val="24"/>
          <w:szCs w:val="24"/>
        </w:rPr>
        <w:t xml:space="preserve">Torunia z dnia  19 listopada </w:t>
      </w:r>
      <w:r w:rsidR="00A94B2D">
        <w:rPr>
          <w:rFonts w:ascii="Times New Roman" w:hAnsi="Times New Roman" w:cs="Times New Roman"/>
          <w:sz w:val="24"/>
          <w:szCs w:val="24"/>
        </w:rPr>
        <w:t>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A94B2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6F4E3" w14:textId="77777777"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</w:p>
    <w:p w14:paraId="421D9556" w14:textId="77777777"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6DB2A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30428259" w14:textId="77777777"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028F4AA1" w14:textId="77777777"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4E2EC21A" w14:textId="77777777"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72D94173" w14:textId="77777777"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14:paraId="13B0E01A" w14:textId="77777777"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14:paraId="0391FAB9" w14:textId="77777777"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14:paraId="124C444E" w14:textId="77777777"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14:paraId="12E5278D" w14:textId="77777777"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2AFD13" w14:textId="77777777"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70875"/>
    <w:rsid w:val="003E3873"/>
    <w:rsid w:val="00454717"/>
    <w:rsid w:val="00454F71"/>
    <w:rsid w:val="004966DD"/>
    <w:rsid w:val="004C3259"/>
    <w:rsid w:val="004D3F80"/>
    <w:rsid w:val="004E2170"/>
    <w:rsid w:val="00504D86"/>
    <w:rsid w:val="00511915"/>
    <w:rsid w:val="005253D8"/>
    <w:rsid w:val="005833BF"/>
    <w:rsid w:val="005C7915"/>
    <w:rsid w:val="005E1EDB"/>
    <w:rsid w:val="00644612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D6891"/>
    <w:rsid w:val="007E19C5"/>
    <w:rsid w:val="00866FDC"/>
    <w:rsid w:val="00891C19"/>
    <w:rsid w:val="008E477C"/>
    <w:rsid w:val="008E7F4D"/>
    <w:rsid w:val="0090495B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94B2D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175A5"/>
    <w:rsid w:val="00C47CDF"/>
    <w:rsid w:val="00C96E89"/>
    <w:rsid w:val="00CC39AB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54CB8"/>
    <w:rsid w:val="00E622AB"/>
    <w:rsid w:val="00E64562"/>
    <w:rsid w:val="00E77771"/>
    <w:rsid w:val="00EA690B"/>
    <w:rsid w:val="00EB6AFE"/>
    <w:rsid w:val="00EB75EE"/>
    <w:rsid w:val="00ED457F"/>
    <w:rsid w:val="00F33CDC"/>
    <w:rsid w:val="00F37025"/>
    <w:rsid w:val="00F628D1"/>
    <w:rsid w:val="00F814ED"/>
    <w:rsid w:val="00F81EEC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D52"/>
  <w15:docId w15:val="{098C7A82-FEAF-4A48-A5AE-2056B0B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Joanna Kuzara</cp:lastModifiedBy>
  <cp:revision>2</cp:revision>
  <cp:lastPrinted>2018-05-17T08:33:00Z</cp:lastPrinted>
  <dcterms:created xsi:type="dcterms:W3CDTF">2024-06-25T12:31:00Z</dcterms:created>
  <dcterms:modified xsi:type="dcterms:W3CDTF">2024-06-25T12:31:00Z</dcterms:modified>
</cp:coreProperties>
</file>