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71242F" w14:textId="4E83D883" w:rsidR="004A69EB" w:rsidRDefault="002D7354">
      <w:r>
        <w:rPr>
          <w:noProof/>
        </w:rPr>
        <w:drawing>
          <wp:anchor distT="0" distB="0" distL="114300" distR="114300" simplePos="0" relativeHeight="251658240" behindDoc="1" locked="0" layoutInCell="1" allowOverlap="0" wp14:anchorId="3EE40056" wp14:editId="4BEDAE18">
            <wp:simplePos x="0" y="0"/>
            <wp:positionH relativeFrom="column">
              <wp:posOffset>-446023</wp:posOffset>
            </wp:positionH>
            <wp:positionV relativeFrom="paragraph">
              <wp:posOffset>-138520</wp:posOffset>
            </wp:positionV>
            <wp:extent cx="6617209" cy="923544"/>
            <wp:effectExtent l="0" t="0" r="0" b="0"/>
            <wp:wrapNone/>
            <wp:docPr id="3076" name="Picture 30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307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17209" cy="923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Przewodniczący Rady Miasta Torunia </w:t>
      </w:r>
    </w:p>
    <w:p w14:paraId="0BD9D599" w14:textId="64ECB1E2" w:rsidR="00250468" w:rsidRDefault="002D7354">
      <w:r>
        <w:t>Łukasz Walkusz</w:t>
      </w:r>
    </w:p>
    <w:p w14:paraId="03B8D782" w14:textId="0AEB9D37" w:rsidR="004A69EB" w:rsidRPr="004A69EB" w:rsidRDefault="004A69EB" w:rsidP="004A69EB">
      <w:pPr>
        <w:spacing w:line="276" w:lineRule="auto"/>
        <w:jc w:val="both"/>
        <w:rPr>
          <w:color w:val="auto"/>
          <w:sz w:val="24"/>
        </w:rPr>
      </w:pPr>
      <w:r w:rsidRPr="004A69EB"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4A69EB">
        <w:rPr>
          <w:color w:val="auto"/>
          <w:sz w:val="24"/>
        </w:rPr>
        <w:t xml:space="preserve">Toruń, dnia 20 czerwca 2024 r. </w:t>
      </w:r>
    </w:p>
    <w:p w14:paraId="65304102" w14:textId="77777777" w:rsidR="004A69EB" w:rsidRPr="004A69EB" w:rsidRDefault="004A69EB" w:rsidP="004A69EB">
      <w:pPr>
        <w:spacing w:line="276" w:lineRule="auto"/>
        <w:jc w:val="both"/>
        <w:rPr>
          <w:b/>
          <w:color w:val="auto"/>
          <w:sz w:val="24"/>
        </w:rPr>
      </w:pPr>
    </w:p>
    <w:p w14:paraId="073ADF11" w14:textId="77777777" w:rsidR="004A69EB" w:rsidRPr="004A69EB" w:rsidRDefault="004A69EB" w:rsidP="004A69EB">
      <w:pPr>
        <w:spacing w:line="276" w:lineRule="auto"/>
        <w:jc w:val="both"/>
        <w:rPr>
          <w:b/>
          <w:color w:val="auto"/>
          <w:sz w:val="24"/>
        </w:rPr>
      </w:pPr>
    </w:p>
    <w:p w14:paraId="788C53E2" w14:textId="77777777" w:rsidR="004A69EB" w:rsidRPr="004A69EB" w:rsidRDefault="004A69EB" w:rsidP="004A69EB">
      <w:pPr>
        <w:spacing w:line="276" w:lineRule="auto"/>
        <w:ind w:left="6372"/>
        <w:jc w:val="both"/>
        <w:rPr>
          <w:b/>
          <w:color w:val="auto"/>
          <w:sz w:val="24"/>
        </w:rPr>
      </w:pPr>
      <w:r w:rsidRPr="004A69EB">
        <w:rPr>
          <w:b/>
          <w:color w:val="auto"/>
          <w:sz w:val="24"/>
        </w:rPr>
        <w:t>Pan</w:t>
      </w:r>
    </w:p>
    <w:p w14:paraId="3A7AF498" w14:textId="75F2B5C6" w:rsidR="004A69EB" w:rsidRPr="004A69EB" w:rsidRDefault="004A69EB" w:rsidP="004A69EB">
      <w:pPr>
        <w:spacing w:line="276" w:lineRule="auto"/>
        <w:ind w:left="6372"/>
        <w:jc w:val="both"/>
        <w:rPr>
          <w:b/>
          <w:color w:val="auto"/>
          <w:sz w:val="24"/>
        </w:rPr>
      </w:pPr>
      <w:r w:rsidRPr="004A69EB">
        <w:rPr>
          <w:b/>
          <w:color w:val="auto"/>
          <w:sz w:val="24"/>
        </w:rPr>
        <w:t xml:space="preserve">Paweł </w:t>
      </w:r>
      <w:proofErr w:type="spellStart"/>
      <w:r w:rsidRPr="004A69EB">
        <w:rPr>
          <w:b/>
          <w:color w:val="auto"/>
          <w:sz w:val="24"/>
        </w:rPr>
        <w:t>Gulewski</w:t>
      </w:r>
      <w:proofErr w:type="spellEnd"/>
    </w:p>
    <w:p w14:paraId="1A064FDA" w14:textId="77777777" w:rsidR="004A69EB" w:rsidRPr="004A69EB" w:rsidRDefault="004A69EB" w:rsidP="004A69EB">
      <w:pPr>
        <w:spacing w:line="276" w:lineRule="auto"/>
        <w:ind w:left="6372"/>
        <w:jc w:val="both"/>
        <w:rPr>
          <w:b/>
          <w:color w:val="auto"/>
          <w:sz w:val="24"/>
        </w:rPr>
      </w:pPr>
      <w:r w:rsidRPr="004A69EB">
        <w:rPr>
          <w:b/>
          <w:color w:val="auto"/>
          <w:sz w:val="24"/>
        </w:rPr>
        <w:t>Prezydent Miasta Torunia</w:t>
      </w:r>
    </w:p>
    <w:p w14:paraId="7F320F7F" w14:textId="77777777" w:rsidR="004A69EB" w:rsidRPr="004A69EB" w:rsidRDefault="004A69EB" w:rsidP="004A69EB">
      <w:pPr>
        <w:spacing w:line="276" w:lineRule="auto"/>
        <w:jc w:val="both"/>
        <w:rPr>
          <w:color w:val="auto"/>
          <w:sz w:val="24"/>
        </w:rPr>
      </w:pPr>
    </w:p>
    <w:p w14:paraId="5A951034" w14:textId="21F354F5" w:rsidR="0097564D" w:rsidRDefault="0097564D" w:rsidP="0097564D">
      <w:pPr>
        <w:spacing w:line="276" w:lineRule="auto"/>
        <w:ind w:left="0"/>
        <w:jc w:val="both"/>
        <w:rPr>
          <w:color w:val="auto"/>
          <w:sz w:val="24"/>
        </w:rPr>
      </w:pPr>
      <w:r>
        <w:rPr>
          <w:color w:val="auto"/>
          <w:sz w:val="24"/>
        </w:rPr>
        <w:t xml:space="preserve">Dotyczy: </w:t>
      </w:r>
      <w:r w:rsidRPr="00D636F5">
        <w:rPr>
          <w:color w:val="auto"/>
          <w:sz w:val="24"/>
        </w:rPr>
        <w:t>budow</w:t>
      </w:r>
      <w:r>
        <w:rPr>
          <w:color w:val="auto"/>
          <w:sz w:val="24"/>
        </w:rPr>
        <w:t>a</w:t>
      </w:r>
      <w:r w:rsidRPr="00D636F5">
        <w:rPr>
          <w:color w:val="auto"/>
          <w:sz w:val="24"/>
        </w:rPr>
        <w:t xml:space="preserve"> ogólnodostę</w:t>
      </w:r>
      <w:r>
        <w:rPr>
          <w:color w:val="auto"/>
          <w:sz w:val="24"/>
        </w:rPr>
        <w:t>pnego placu zabaw dla dzieci</w:t>
      </w:r>
      <w:r w:rsidRPr="0097564D">
        <w:rPr>
          <w:color w:val="auto"/>
          <w:sz w:val="24"/>
        </w:rPr>
        <w:t xml:space="preserve"> </w:t>
      </w:r>
      <w:r>
        <w:rPr>
          <w:color w:val="auto"/>
          <w:sz w:val="24"/>
        </w:rPr>
        <w:t>na Osiedlu Winnica oraz poprawa</w:t>
      </w:r>
      <w:r w:rsidRPr="00D636F5">
        <w:rPr>
          <w:color w:val="auto"/>
          <w:sz w:val="24"/>
        </w:rPr>
        <w:t xml:space="preserve"> bezpieczeństwa na przejściu przez ulicę Lubicką</w:t>
      </w:r>
      <w:r>
        <w:rPr>
          <w:color w:val="auto"/>
          <w:sz w:val="24"/>
        </w:rPr>
        <w:t>.</w:t>
      </w:r>
    </w:p>
    <w:p w14:paraId="2171D239" w14:textId="77777777" w:rsidR="0097564D" w:rsidRDefault="0097564D" w:rsidP="0097564D">
      <w:pPr>
        <w:spacing w:line="276" w:lineRule="auto"/>
        <w:ind w:left="0"/>
        <w:jc w:val="both"/>
        <w:rPr>
          <w:color w:val="auto"/>
          <w:sz w:val="24"/>
        </w:rPr>
      </w:pPr>
    </w:p>
    <w:p w14:paraId="14EDDC24" w14:textId="77777777" w:rsidR="0097564D" w:rsidRDefault="0097564D" w:rsidP="0097564D">
      <w:pPr>
        <w:spacing w:line="276" w:lineRule="auto"/>
        <w:ind w:left="0"/>
        <w:jc w:val="both"/>
        <w:rPr>
          <w:color w:val="auto"/>
          <w:sz w:val="24"/>
        </w:rPr>
      </w:pPr>
    </w:p>
    <w:p w14:paraId="2B3431C0" w14:textId="269A9FB6" w:rsidR="00A279D0" w:rsidRDefault="004A69EB" w:rsidP="0097564D">
      <w:pPr>
        <w:spacing w:line="276" w:lineRule="auto"/>
        <w:ind w:left="0"/>
        <w:jc w:val="both"/>
        <w:rPr>
          <w:color w:val="auto"/>
          <w:sz w:val="24"/>
        </w:rPr>
      </w:pPr>
      <w:r w:rsidRPr="00857B7B">
        <w:rPr>
          <w:color w:val="auto"/>
          <w:sz w:val="24"/>
        </w:rPr>
        <w:t>Szanowny Panie Prezydencie,</w:t>
      </w:r>
    </w:p>
    <w:p w14:paraId="00EFAB57" w14:textId="3F50588A" w:rsidR="00A279D0" w:rsidRDefault="00A279D0" w:rsidP="00A279D0">
      <w:pPr>
        <w:tabs>
          <w:tab w:val="left" w:pos="284"/>
        </w:tabs>
        <w:spacing w:line="276" w:lineRule="auto"/>
        <w:ind w:left="0"/>
        <w:jc w:val="both"/>
        <w:rPr>
          <w:color w:val="auto"/>
          <w:sz w:val="24"/>
        </w:rPr>
      </w:pPr>
      <w:r>
        <w:rPr>
          <w:color w:val="auto"/>
          <w:sz w:val="24"/>
        </w:rPr>
        <w:tab/>
        <w:t>W</w:t>
      </w:r>
      <w:r w:rsidR="004A69EB" w:rsidRPr="00857B7B">
        <w:rPr>
          <w:color w:val="auto"/>
          <w:sz w:val="24"/>
        </w:rPr>
        <w:t xml:space="preserve"> związku z licznymi sygnałami ze strony mieszkańców </w:t>
      </w:r>
      <w:r w:rsidR="00857B7B" w:rsidRPr="00D636F5">
        <w:rPr>
          <w:color w:val="auto"/>
          <w:sz w:val="24"/>
        </w:rPr>
        <w:t>zwracam się z prośbą o rozważenie budowy ogólnodostę</w:t>
      </w:r>
      <w:r w:rsidR="00857B7B">
        <w:rPr>
          <w:color w:val="auto"/>
          <w:sz w:val="24"/>
        </w:rPr>
        <w:t>pnego placu zabaw dla dzieci</w:t>
      </w:r>
      <w:r w:rsidR="00857B7B" w:rsidRPr="00D636F5">
        <w:rPr>
          <w:color w:val="auto"/>
          <w:sz w:val="24"/>
        </w:rPr>
        <w:t xml:space="preserve">. </w:t>
      </w:r>
      <w:r w:rsidR="00857B7B">
        <w:rPr>
          <w:color w:val="auto"/>
          <w:sz w:val="24"/>
        </w:rPr>
        <w:t>Z uzyskanych od mieszkańców informacji wynika</w:t>
      </w:r>
      <w:r w:rsidR="00857B7B" w:rsidRPr="00D636F5">
        <w:rPr>
          <w:color w:val="auto"/>
          <w:sz w:val="24"/>
        </w:rPr>
        <w:t xml:space="preserve">, że na </w:t>
      </w:r>
      <w:r w:rsidR="00857B7B">
        <w:rPr>
          <w:color w:val="auto"/>
          <w:sz w:val="24"/>
        </w:rPr>
        <w:t>wskazanym</w:t>
      </w:r>
      <w:r w:rsidR="00857B7B" w:rsidRPr="00D636F5">
        <w:rPr>
          <w:color w:val="auto"/>
          <w:sz w:val="24"/>
        </w:rPr>
        <w:t xml:space="preserve"> osiedlu nie ma żadnego placu zabaw</w:t>
      </w:r>
      <w:r w:rsidR="00857B7B">
        <w:rPr>
          <w:color w:val="auto"/>
          <w:sz w:val="24"/>
        </w:rPr>
        <w:t xml:space="preserve"> ogólnodostępnego dla rodzin </w:t>
      </w:r>
      <w:r w:rsidR="00FE50A5">
        <w:rPr>
          <w:color w:val="auto"/>
          <w:sz w:val="24"/>
        </w:rPr>
        <w:br/>
      </w:r>
      <w:r w:rsidR="00857B7B">
        <w:rPr>
          <w:color w:val="auto"/>
          <w:sz w:val="24"/>
        </w:rPr>
        <w:t>z dziećmi</w:t>
      </w:r>
      <w:r w:rsidR="00857B7B" w:rsidRPr="00D636F5">
        <w:rPr>
          <w:color w:val="auto"/>
          <w:sz w:val="24"/>
        </w:rPr>
        <w:t xml:space="preserve">, </w:t>
      </w:r>
      <w:r w:rsidR="00857B7B">
        <w:rPr>
          <w:color w:val="auto"/>
          <w:sz w:val="24"/>
        </w:rPr>
        <w:t xml:space="preserve">oprócz tych </w:t>
      </w:r>
      <w:r w:rsidR="00857B7B" w:rsidRPr="00D636F5">
        <w:rPr>
          <w:color w:val="auto"/>
          <w:sz w:val="24"/>
        </w:rPr>
        <w:t>niewielki</w:t>
      </w:r>
      <w:r w:rsidR="00857B7B">
        <w:rPr>
          <w:color w:val="auto"/>
          <w:sz w:val="24"/>
        </w:rPr>
        <w:t>ch, z</w:t>
      </w:r>
      <w:r w:rsidR="00857B7B" w:rsidRPr="00D636F5">
        <w:rPr>
          <w:color w:val="auto"/>
          <w:sz w:val="24"/>
        </w:rPr>
        <w:t>najdują</w:t>
      </w:r>
      <w:r w:rsidR="00857B7B">
        <w:rPr>
          <w:color w:val="auto"/>
          <w:sz w:val="24"/>
        </w:rPr>
        <w:t>cych</w:t>
      </w:r>
      <w:r w:rsidR="00857B7B" w:rsidRPr="00D636F5">
        <w:rPr>
          <w:color w:val="auto"/>
          <w:sz w:val="24"/>
        </w:rPr>
        <w:t xml:space="preserve"> się na zamkniętych osiedlach apartamentowców.</w:t>
      </w:r>
      <w:r>
        <w:rPr>
          <w:color w:val="auto"/>
          <w:sz w:val="24"/>
        </w:rPr>
        <w:t xml:space="preserve"> </w:t>
      </w:r>
      <w:r w:rsidR="00857B7B">
        <w:rPr>
          <w:color w:val="auto"/>
          <w:sz w:val="24"/>
        </w:rPr>
        <w:t>Uprzejmie informuję, iż mieszkańcy samodzielnie podejmowali próby</w:t>
      </w:r>
      <w:r w:rsidR="00857B7B" w:rsidRPr="00857B7B">
        <w:rPr>
          <w:color w:val="auto"/>
          <w:sz w:val="24"/>
        </w:rPr>
        <w:t xml:space="preserve"> </w:t>
      </w:r>
      <w:r w:rsidR="00857B7B" w:rsidRPr="00D636F5">
        <w:rPr>
          <w:color w:val="auto"/>
          <w:sz w:val="24"/>
        </w:rPr>
        <w:t xml:space="preserve">utworzenie placu zabaw </w:t>
      </w:r>
      <w:r w:rsidR="00FE50A5">
        <w:rPr>
          <w:color w:val="auto"/>
          <w:sz w:val="24"/>
        </w:rPr>
        <w:br/>
      </w:r>
      <w:r w:rsidR="00857B7B" w:rsidRPr="00D636F5">
        <w:rPr>
          <w:color w:val="auto"/>
          <w:sz w:val="24"/>
        </w:rPr>
        <w:t xml:space="preserve">na osiedlu TTBS z budżetu obywatelskiego, jednak niestety nie powiodło się to ze względu </w:t>
      </w:r>
      <w:r w:rsidR="00FE50A5">
        <w:rPr>
          <w:color w:val="auto"/>
          <w:sz w:val="24"/>
        </w:rPr>
        <w:br/>
      </w:r>
      <w:r w:rsidR="00857B7B" w:rsidRPr="00D636F5">
        <w:rPr>
          <w:color w:val="auto"/>
          <w:sz w:val="24"/>
        </w:rPr>
        <w:t xml:space="preserve">na przyłącza i odległości od drogi oraz zabudowań. </w:t>
      </w:r>
      <w:r w:rsidR="00857B7B">
        <w:rPr>
          <w:color w:val="auto"/>
          <w:sz w:val="24"/>
        </w:rPr>
        <w:t xml:space="preserve">Powyższe </w:t>
      </w:r>
      <w:r>
        <w:rPr>
          <w:color w:val="auto"/>
          <w:sz w:val="24"/>
        </w:rPr>
        <w:t xml:space="preserve">kwestie mieszkańcy </w:t>
      </w:r>
      <w:r w:rsidR="00857B7B">
        <w:rPr>
          <w:color w:val="auto"/>
          <w:sz w:val="24"/>
        </w:rPr>
        <w:t>konsultowali również</w:t>
      </w:r>
      <w:r w:rsidR="00857B7B" w:rsidRPr="00D636F5">
        <w:rPr>
          <w:color w:val="auto"/>
          <w:sz w:val="24"/>
        </w:rPr>
        <w:t xml:space="preserve"> z przedstawiciel</w:t>
      </w:r>
      <w:r w:rsidR="00857B7B">
        <w:rPr>
          <w:color w:val="auto"/>
          <w:sz w:val="24"/>
        </w:rPr>
        <w:t>ami Urzędu Miasta. Została wówczas zaproponowana lokalizacja</w:t>
      </w:r>
      <w:r w:rsidR="00857B7B" w:rsidRPr="00D636F5">
        <w:rPr>
          <w:color w:val="auto"/>
          <w:sz w:val="24"/>
        </w:rPr>
        <w:t xml:space="preserve"> </w:t>
      </w:r>
      <w:r>
        <w:rPr>
          <w:color w:val="auto"/>
          <w:sz w:val="24"/>
        </w:rPr>
        <w:t xml:space="preserve">dla </w:t>
      </w:r>
      <w:r w:rsidR="00857B7B" w:rsidRPr="00D636F5">
        <w:rPr>
          <w:color w:val="auto"/>
          <w:sz w:val="24"/>
        </w:rPr>
        <w:t>plac</w:t>
      </w:r>
      <w:r>
        <w:rPr>
          <w:color w:val="auto"/>
          <w:sz w:val="24"/>
        </w:rPr>
        <w:t>u zabaw -</w:t>
      </w:r>
      <w:r w:rsidR="00857B7B" w:rsidRPr="00D636F5">
        <w:rPr>
          <w:color w:val="auto"/>
          <w:sz w:val="24"/>
        </w:rPr>
        <w:t xml:space="preserve"> na wzniesieniu u zbiegu ulic Winnica i Szosa Lubicka, przy punkcie widokowym</w:t>
      </w:r>
      <w:r>
        <w:rPr>
          <w:color w:val="auto"/>
          <w:sz w:val="24"/>
        </w:rPr>
        <w:t xml:space="preserve">, </w:t>
      </w:r>
      <w:r w:rsidR="00FE50A5">
        <w:rPr>
          <w:color w:val="auto"/>
          <w:sz w:val="24"/>
        </w:rPr>
        <w:br/>
      </w:r>
      <w:r>
        <w:rPr>
          <w:color w:val="auto"/>
          <w:sz w:val="24"/>
        </w:rPr>
        <w:t xml:space="preserve">które wydaje się być dobrym </w:t>
      </w:r>
      <w:r w:rsidR="0097564D">
        <w:rPr>
          <w:color w:val="auto"/>
          <w:sz w:val="24"/>
        </w:rPr>
        <w:t>wskazaniem dla wszystkich zainteresowanych</w:t>
      </w:r>
      <w:r>
        <w:rPr>
          <w:color w:val="auto"/>
          <w:sz w:val="24"/>
        </w:rPr>
        <w:t>.</w:t>
      </w:r>
    </w:p>
    <w:p w14:paraId="22FA9D16" w14:textId="4F3E5F72" w:rsidR="00857B7B" w:rsidRPr="00D636F5" w:rsidRDefault="00A279D0" w:rsidP="00A279D0">
      <w:pPr>
        <w:tabs>
          <w:tab w:val="left" w:pos="284"/>
        </w:tabs>
        <w:spacing w:line="276" w:lineRule="auto"/>
        <w:ind w:left="0"/>
        <w:jc w:val="both"/>
        <w:rPr>
          <w:color w:val="auto"/>
          <w:sz w:val="24"/>
        </w:rPr>
      </w:pPr>
      <w:r>
        <w:rPr>
          <w:color w:val="auto"/>
          <w:sz w:val="24"/>
        </w:rPr>
        <w:tab/>
        <w:t xml:space="preserve">Jednocześnie </w:t>
      </w:r>
      <w:r w:rsidR="00857B7B" w:rsidRPr="00D636F5">
        <w:rPr>
          <w:color w:val="auto"/>
          <w:sz w:val="24"/>
        </w:rPr>
        <w:t xml:space="preserve"> </w:t>
      </w:r>
      <w:r w:rsidR="00231C8E">
        <w:rPr>
          <w:color w:val="auto"/>
          <w:sz w:val="24"/>
        </w:rPr>
        <w:t xml:space="preserve">pragnę </w:t>
      </w:r>
      <w:bookmarkStart w:id="0" w:name="_GoBack"/>
      <w:bookmarkEnd w:id="0"/>
      <w:r w:rsidR="00857B7B" w:rsidRPr="00D636F5">
        <w:rPr>
          <w:color w:val="auto"/>
          <w:sz w:val="24"/>
        </w:rPr>
        <w:t>również zwrócić uwagę na potrzebę poprawy bezpieczeństwa na przejściu przez ulicę Lubicką</w:t>
      </w:r>
      <w:r w:rsidR="0097564D">
        <w:rPr>
          <w:color w:val="auto"/>
          <w:sz w:val="24"/>
        </w:rPr>
        <w:t>, w postaci wprowadzenia rozwiązania</w:t>
      </w:r>
      <w:r w:rsidR="0097564D" w:rsidRPr="0097564D">
        <w:rPr>
          <w:color w:val="auto"/>
          <w:sz w:val="24"/>
        </w:rPr>
        <w:t xml:space="preserve"> </w:t>
      </w:r>
      <w:r w:rsidR="0097564D">
        <w:rPr>
          <w:color w:val="auto"/>
          <w:sz w:val="24"/>
        </w:rPr>
        <w:t>znacznie podnoszącego</w:t>
      </w:r>
      <w:r w:rsidR="0097564D" w:rsidRPr="00D636F5">
        <w:rPr>
          <w:color w:val="auto"/>
          <w:sz w:val="24"/>
        </w:rPr>
        <w:t xml:space="preserve"> bezpieczeństwo </w:t>
      </w:r>
      <w:r w:rsidR="0097564D">
        <w:rPr>
          <w:color w:val="auto"/>
          <w:sz w:val="24"/>
        </w:rPr>
        <w:t xml:space="preserve">pieszych </w:t>
      </w:r>
      <w:r w:rsidR="0097564D" w:rsidRPr="00D636F5">
        <w:rPr>
          <w:color w:val="auto"/>
          <w:sz w:val="24"/>
        </w:rPr>
        <w:t>bez ograniczania intensywnego ruchu samochodowego</w:t>
      </w:r>
      <w:r w:rsidR="0097564D">
        <w:rPr>
          <w:color w:val="auto"/>
          <w:sz w:val="24"/>
        </w:rPr>
        <w:t xml:space="preserve">, tj. kładka dla pieszych </w:t>
      </w:r>
      <w:r w:rsidR="00FE50A5">
        <w:rPr>
          <w:color w:val="auto"/>
          <w:sz w:val="24"/>
        </w:rPr>
        <w:br/>
      </w:r>
      <w:r w:rsidR="0097564D">
        <w:rPr>
          <w:color w:val="auto"/>
          <w:sz w:val="24"/>
        </w:rPr>
        <w:t xml:space="preserve">lub rozważenie umieszczenia </w:t>
      </w:r>
      <w:r w:rsidR="00857B7B" w:rsidRPr="00D636F5">
        <w:rPr>
          <w:color w:val="auto"/>
          <w:sz w:val="24"/>
        </w:rPr>
        <w:t>instalacji sygnalizacji świetlnej.</w:t>
      </w:r>
    </w:p>
    <w:p w14:paraId="0BAFDD87" w14:textId="77777777" w:rsidR="0097564D" w:rsidRDefault="0097564D" w:rsidP="0097564D">
      <w:pPr>
        <w:spacing w:line="276" w:lineRule="auto"/>
        <w:ind w:left="5664" w:firstLine="708"/>
        <w:jc w:val="both"/>
        <w:rPr>
          <w:color w:val="auto"/>
          <w:sz w:val="24"/>
        </w:rPr>
      </w:pPr>
    </w:p>
    <w:p w14:paraId="15353934" w14:textId="2340E577" w:rsidR="004A69EB" w:rsidRPr="004A69EB" w:rsidRDefault="004A69EB" w:rsidP="0097564D">
      <w:pPr>
        <w:spacing w:line="276" w:lineRule="auto"/>
        <w:ind w:left="5664" w:firstLine="708"/>
        <w:jc w:val="both"/>
        <w:rPr>
          <w:color w:val="auto"/>
          <w:sz w:val="24"/>
        </w:rPr>
      </w:pPr>
      <w:r w:rsidRPr="004A69EB">
        <w:rPr>
          <w:color w:val="auto"/>
          <w:sz w:val="24"/>
        </w:rPr>
        <w:t>Z wyrazami szacunku,</w:t>
      </w:r>
    </w:p>
    <w:p w14:paraId="35E04DBE" w14:textId="77777777" w:rsidR="004A69EB" w:rsidRPr="004A69EB" w:rsidRDefault="004A69EB" w:rsidP="00857B7B">
      <w:pPr>
        <w:spacing w:line="276" w:lineRule="auto"/>
        <w:ind w:left="0"/>
        <w:jc w:val="both"/>
        <w:rPr>
          <w:color w:val="auto"/>
          <w:sz w:val="24"/>
        </w:rPr>
      </w:pPr>
    </w:p>
    <w:p w14:paraId="27ECF4DE" w14:textId="6A86FD46" w:rsidR="00721359" w:rsidRDefault="004A69EB" w:rsidP="00721359">
      <w:pPr>
        <w:spacing w:line="276" w:lineRule="auto"/>
        <w:ind w:left="5664"/>
        <w:jc w:val="center"/>
        <w:rPr>
          <w:color w:val="auto"/>
          <w:sz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0" wp14:anchorId="783CBA2A" wp14:editId="0FFA9800">
            <wp:simplePos x="0" y="0"/>
            <wp:positionH relativeFrom="page">
              <wp:posOffset>25400</wp:posOffset>
            </wp:positionH>
            <wp:positionV relativeFrom="page">
              <wp:posOffset>8720667</wp:posOffset>
            </wp:positionV>
            <wp:extent cx="7506000" cy="1969200"/>
            <wp:effectExtent l="0" t="0" r="0" b="0"/>
            <wp:wrapNone/>
            <wp:docPr id="3074" name="Picture 30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307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06000" cy="196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1359">
        <w:rPr>
          <w:color w:val="auto"/>
          <w:sz w:val="24"/>
        </w:rPr>
        <w:t>Przewodniczący</w:t>
      </w:r>
    </w:p>
    <w:p w14:paraId="264D4310" w14:textId="487AB12E" w:rsidR="000824A3" w:rsidRDefault="00721359" w:rsidP="00721359">
      <w:pPr>
        <w:spacing w:line="276" w:lineRule="auto"/>
        <w:ind w:left="5664"/>
        <w:jc w:val="center"/>
        <w:rPr>
          <w:color w:val="auto"/>
          <w:sz w:val="24"/>
        </w:rPr>
      </w:pPr>
      <w:r>
        <w:rPr>
          <w:color w:val="auto"/>
          <w:sz w:val="24"/>
        </w:rPr>
        <w:t>Rady Miasta Torunia</w:t>
      </w:r>
    </w:p>
    <w:p w14:paraId="25EC04F5" w14:textId="77777777" w:rsidR="00721359" w:rsidRDefault="00721359" w:rsidP="00721359">
      <w:pPr>
        <w:spacing w:line="276" w:lineRule="auto"/>
        <w:ind w:left="5664"/>
        <w:jc w:val="center"/>
        <w:rPr>
          <w:color w:val="auto"/>
          <w:sz w:val="24"/>
        </w:rPr>
      </w:pPr>
    </w:p>
    <w:p w14:paraId="4A0D5D69" w14:textId="11A54FF5" w:rsidR="00721359" w:rsidRPr="004A69EB" w:rsidRDefault="00721359" w:rsidP="00721359">
      <w:pPr>
        <w:spacing w:line="276" w:lineRule="auto"/>
        <w:ind w:left="5664"/>
        <w:jc w:val="center"/>
        <w:rPr>
          <w:color w:val="auto"/>
          <w:sz w:val="24"/>
        </w:rPr>
      </w:pPr>
      <w:r>
        <w:rPr>
          <w:color w:val="auto"/>
          <w:sz w:val="24"/>
        </w:rPr>
        <w:t>Łukasz Walkusz</w:t>
      </w:r>
    </w:p>
    <w:sectPr w:rsidR="00721359" w:rsidRPr="004A69EB" w:rsidSect="00857B7B">
      <w:pgSz w:w="11906" w:h="16838"/>
      <w:pgMar w:top="1440" w:right="1558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468"/>
    <w:rsid w:val="000824A3"/>
    <w:rsid w:val="00143A8E"/>
    <w:rsid w:val="00231C8E"/>
    <w:rsid w:val="00250468"/>
    <w:rsid w:val="002D7354"/>
    <w:rsid w:val="00321864"/>
    <w:rsid w:val="004A69EB"/>
    <w:rsid w:val="00690DAC"/>
    <w:rsid w:val="00721359"/>
    <w:rsid w:val="0085150D"/>
    <w:rsid w:val="00857B7B"/>
    <w:rsid w:val="0097564D"/>
    <w:rsid w:val="00A279D0"/>
    <w:rsid w:val="00BB4C8E"/>
    <w:rsid w:val="00FE5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7920C"/>
  <w15:docId w15:val="{7E773BD7-B044-498B-AA09-E740AAC05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pl-PL" w:eastAsia="pl-PL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29" w:lineRule="auto"/>
      <w:ind w:left="858" w:right="-690"/>
    </w:pPr>
    <w:rPr>
      <w:rFonts w:ascii="Times New Roman" w:eastAsia="Times New Roman" w:hAnsi="Times New Roman" w:cs="Times New Roman"/>
      <w:color w:val="692E1F"/>
      <w:sz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57B7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7B7B"/>
    <w:rPr>
      <w:rFonts w:ascii="Segoe UI" w:eastAsia="Times New Roman" w:hAnsi="Segoe UI" w:cs="Segoe UI"/>
      <w:color w:val="692E1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 przewodniczący rady A4.cdr</vt:lpstr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 przewodniczący rady A4.cdr</dc:title>
  <dc:subject/>
  <dc:creator>GRAFIK</dc:creator>
  <cp:keywords/>
  <cp:lastModifiedBy>a.grzybowska</cp:lastModifiedBy>
  <cp:revision>4</cp:revision>
  <cp:lastPrinted>2024-06-20T09:39:00Z</cp:lastPrinted>
  <dcterms:created xsi:type="dcterms:W3CDTF">2024-06-19T09:59:00Z</dcterms:created>
  <dcterms:modified xsi:type="dcterms:W3CDTF">2024-06-20T09:40:00Z</dcterms:modified>
</cp:coreProperties>
</file>