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0D" w:rsidRDefault="00706D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D27" w:rsidRDefault="00706D27" w:rsidP="00706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B57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OFERTOWY</w:t>
      </w:r>
    </w:p>
    <w:p w:rsidR="00706D27" w:rsidRPr="00B57341" w:rsidRDefault="00706D27" w:rsidP="00706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0490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3969"/>
      </w:tblGrid>
      <w:tr w:rsidR="00706D27" w:rsidRPr="00B57341" w:rsidTr="00A215E7">
        <w:trPr>
          <w:cantSplit/>
          <w:trHeight w:val="11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27" w:rsidRPr="000656B5" w:rsidRDefault="00706D27" w:rsidP="00A215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PRZEDMIOT </w:t>
            </w:r>
          </w:p>
          <w:p w:rsidR="00706D27" w:rsidRPr="00B57341" w:rsidRDefault="00706D27" w:rsidP="00A215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ZAMÓWIENIA  </w:t>
            </w:r>
          </w:p>
          <w:p w:rsidR="00706D27" w:rsidRPr="00B57341" w:rsidRDefault="00706D27" w:rsidP="00A215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7" w:rsidRPr="000656B5" w:rsidRDefault="00706D27" w:rsidP="00A215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Przygotowanie,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wykonanie</w:t>
            </w: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oraz złożenie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kompletnej </w:t>
            </w: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dokumentacji aplikacyjnej do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ogłoszonego</w:t>
            </w: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</w:t>
            </w: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aboru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nr FEKP.05.08-IZ.00-</w:t>
            </w:r>
            <w:r w:rsidRPr="00B43E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09</w:t>
            </w:r>
            <w:r w:rsidRPr="00B43E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/24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, w ramach Działania 5.8 „Rewitalizacja Miast Prezydenckich</w:t>
            </w: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” Programu Fundusze Europejskie dla Kujaw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br/>
            </w: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i Pomorza 2021-2027 </w:t>
            </w:r>
            <w:r>
              <w:rPr>
                <w:rFonts w:ascii="Times New Roman" w:eastAsia="Calibri" w:hAnsi="Times New Roman" w:cs="Times New Roman"/>
                <w:color w:val="000000"/>
              </w:rPr>
              <w:t>dla dwóch</w:t>
            </w:r>
            <w:r w:rsidRPr="000656B5">
              <w:rPr>
                <w:rFonts w:ascii="Times New Roman" w:eastAsia="Calibri" w:hAnsi="Times New Roman" w:cs="Times New Roman"/>
                <w:color w:val="000000"/>
              </w:rPr>
              <w:t xml:space="preserve"> projektów:</w:t>
            </w:r>
          </w:p>
          <w:p w:rsidR="00706D27" w:rsidRPr="00B43EC5" w:rsidRDefault="00706D27" w:rsidP="00A21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0656B5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- </w:t>
            </w: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Projekt 1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–</w:t>
            </w: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Wymiana 34 punktów kamerowych na Starym Mieście i Bydgoskim Przedmieściu</w:t>
            </w:r>
          </w:p>
          <w:p w:rsidR="00706D27" w:rsidRPr="00856A74" w:rsidRDefault="00706D27" w:rsidP="00A21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0656B5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  <w:t xml:space="preserve">Projekt 2 – </w:t>
            </w: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Modernizacja systemu monitoringu wizyjnego dla obszaru rewitalizacji obejmującego Stare Miasto i Bydgoskie Przedmieście</w:t>
            </w:r>
          </w:p>
        </w:tc>
      </w:tr>
      <w:tr w:rsidR="00706D27" w:rsidRPr="000656B5" w:rsidTr="00A215E7">
        <w:trPr>
          <w:cantSplit/>
          <w:trHeight w:val="7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27" w:rsidRPr="000656B5" w:rsidRDefault="00706D27" w:rsidP="00A215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ZAMAWIAJĄCY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27" w:rsidRPr="00C2634C" w:rsidRDefault="00706D27" w:rsidP="00A21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263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Gmina Miasta Toruń </w:t>
            </w:r>
          </w:p>
          <w:p w:rsidR="00706D27" w:rsidRPr="00C2634C" w:rsidRDefault="00706D27" w:rsidP="00A21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263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ul. Wały gen. Sikorskiego 8</w:t>
            </w:r>
          </w:p>
          <w:p w:rsidR="00706D27" w:rsidRPr="00C2634C" w:rsidRDefault="00706D27" w:rsidP="00A21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263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87-100 Toruń</w:t>
            </w:r>
          </w:p>
          <w:p w:rsidR="00706D27" w:rsidRPr="000656B5" w:rsidRDefault="00706D27" w:rsidP="00A21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263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NIP: 879-000-10-14</w:t>
            </w:r>
          </w:p>
          <w:p w:rsidR="00706D27" w:rsidRPr="00851B3D" w:rsidRDefault="00706D27" w:rsidP="00A21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  <w:r w:rsidRPr="00851B3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wydział prowadzący </w:t>
            </w: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</w:p>
          <w:p w:rsidR="00706D27" w:rsidRDefault="00706D27" w:rsidP="00A21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bookmarkStart w:id="1" w:name="_Hlk159234307"/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Wyd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ział Ochrony Ludności</w:t>
            </w:r>
          </w:p>
          <w:p w:rsidR="00706D27" w:rsidRDefault="00706D27" w:rsidP="00A21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ul. Legionów 70/76, 87 - 100 Toruń</w:t>
            </w:r>
          </w:p>
          <w:bookmarkEnd w:id="1"/>
          <w:p w:rsidR="00706D27" w:rsidRPr="000656B5" w:rsidRDefault="00706D27" w:rsidP="00A21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e-mail: wol@um.torun.pl</w:t>
            </w:r>
          </w:p>
        </w:tc>
      </w:tr>
      <w:tr w:rsidR="00706D27" w:rsidRPr="00B57341" w:rsidTr="00ED5BC6">
        <w:trPr>
          <w:cantSplit/>
          <w:trHeight w:val="28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27" w:rsidRPr="00B57341" w:rsidRDefault="00706D27" w:rsidP="00A215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OFERENT / DANE FIRMY</w:t>
            </w:r>
          </w:p>
          <w:p w:rsidR="00706D27" w:rsidRDefault="00706D27" w:rsidP="00A215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Adres</w:t>
            </w:r>
          </w:p>
          <w:p w:rsidR="00706D27" w:rsidRDefault="00706D27" w:rsidP="00A215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NIP</w:t>
            </w:r>
          </w:p>
          <w:p w:rsidR="00706D27" w:rsidRDefault="00706D27" w:rsidP="00A215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REGON / Pesel</w:t>
            </w:r>
          </w:p>
          <w:p w:rsidR="00706D27" w:rsidRDefault="00706D27" w:rsidP="00A215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KRS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nr w ew. dział. gosp.</w:t>
            </w:r>
          </w:p>
          <w:p w:rsidR="00706D27" w:rsidRDefault="00706D27" w:rsidP="00A215E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Osoba upoważniona do reprezentowania podmiotu</w:t>
            </w:r>
          </w:p>
          <w:p w:rsidR="00706D27" w:rsidRDefault="00706D27" w:rsidP="00A215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Numer telefonu / fax</w:t>
            </w:r>
          </w:p>
          <w:p w:rsidR="00706D27" w:rsidRPr="00B57341" w:rsidRDefault="00706D27" w:rsidP="00A215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e-mail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27" w:rsidRPr="00B57341" w:rsidRDefault="00706D27" w:rsidP="00A215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ED5BC6" w:rsidRPr="000656B5" w:rsidTr="00ED5BC6">
        <w:trPr>
          <w:cantSplit/>
          <w:trHeight w:val="10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BC6" w:rsidRPr="000656B5" w:rsidRDefault="00ED5BC6" w:rsidP="00A215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CENA NETTO</w:t>
            </w:r>
          </w:p>
          <w:p w:rsidR="00ED5BC6" w:rsidRPr="00B57341" w:rsidRDefault="00ED5BC6" w:rsidP="00A215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cyfrowo i słownie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BC6" w:rsidRPr="000656B5" w:rsidRDefault="00ED5BC6" w:rsidP="00A215E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Projekt 1 - </w:t>
            </w:r>
            <w:r w:rsidRPr="005A7975">
              <w:rPr>
                <w:rFonts w:ascii="Times New Roman" w:eastAsia="Times New Roman" w:hAnsi="Times New Roman" w:cs="Times New Roman"/>
                <w:bCs/>
                <w:lang w:eastAsia="ar-SA"/>
              </w:rPr>
              <w:t>Wymiana 34 punktów kamerowych na Starym Mieście i Bydgoskim Przedmieściu</w:t>
            </w:r>
          </w:p>
          <w:p w:rsidR="00ED5BC6" w:rsidRPr="000656B5" w:rsidRDefault="00ED5BC6" w:rsidP="00A215E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C6" w:rsidRPr="000656B5" w:rsidRDefault="00ED5BC6" w:rsidP="00A215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ED5BC6" w:rsidRDefault="00ED5BC6" w:rsidP="00A215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ED5BC6" w:rsidRPr="00B57341" w:rsidRDefault="00ED5BC6" w:rsidP="00A215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ED5BC6" w:rsidRPr="000656B5" w:rsidTr="00ED5BC6">
        <w:trPr>
          <w:cantSplit/>
          <w:trHeight w:val="9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C6" w:rsidRPr="00B57341" w:rsidRDefault="00ED5BC6" w:rsidP="00A215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BC6" w:rsidRPr="000656B5" w:rsidRDefault="00ED5BC6" w:rsidP="00A215E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 2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5A7975">
              <w:rPr>
                <w:rFonts w:ascii="Times New Roman" w:eastAsia="Times New Roman" w:hAnsi="Times New Roman" w:cs="Times New Roman"/>
                <w:bCs/>
                <w:lang w:eastAsia="ar-SA"/>
              </w:rPr>
              <w:t>Modernizacja systemu monitoringu wizyjnego dla obszaru rewitalizacji obejmującego Stare Miasto i Bydgoskie Przedmieście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C6" w:rsidRPr="000656B5" w:rsidRDefault="00ED5BC6" w:rsidP="00ED5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ED5BC6" w:rsidRDefault="00ED5BC6" w:rsidP="00ED5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ED5BC6" w:rsidRPr="00ED5BC6" w:rsidRDefault="00ED5BC6" w:rsidP="00A215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ED5BC6" w:rsidRPr="000656B5" w:rsidTr="00ED5BC6">
        <w:trPr>
          <w:cantSplit/>
          <w:trHeight w:val="71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BC6" w:rsidRPr="00B57341" w:rsidRDefault="00ED5BC6" w:rsidP="00A215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CENA BRUTTO </w:t>
            </w:r>
          </w:p>
          <w:p w:rsidR="00ED5BC6" w:rsidRPr="00B57341" w:rsidRDefault="00ED5BC6" w:rsidP="00A215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cyfrowo i słownie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C6" w:rsidRPr="000656B5" w:rsidRDefault="00ED5BC6" w:rsidP="00A215E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Projekt 1 - </w:t>
            </w:r>
            <w:r w:rsidRPr="005A7975">
              <w:rPr>
                <w:rFonts w:ascii="Times New Roman" w:eastAsia="Times New Roman" w:hAnsi="Times New Roman" w:cs="Times New Roman"/>
                <w:bCs/>
                <w:lang w:eastAsia="ar-SA"/>
              </w:rPr>
              <w:t>Wymiana 34 punktów kamerowych na Starym Mieście i Bydgoskim Przedmieściu</w:t>
            </w:r>
          </w:p>
          <w:p w:rsidR="00ED5BC6" w:rsidRPr="000656B5" w:rsidRDefault="00ED5BC6" w:rsidP="00A215E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C6" w:rsidRPr="000656B5" w:rsidRDefault="00ED5BC6" w:rsidP="00A215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ED5BC6" w:rsidRDefault="00ED5BC6" w:rsidP="00A215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ED5BC6" w:rsidRPr="00B57341" w:rsidRDefault="00ED5BC6" w:rsidP="00A215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ED5BC6" w:rsidRPr="00B57341" w:rsidRDefault="00ED5BC6" w:rsidP="00A215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ED5BC6" w:rsidRPr="000656B5" w:rsidTr="00ED5BC6">
        <w:trPr>
          <w:cantSplit/>
          <w:trHeight w:val="71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C6" w:rsidRPr="00B57341" w:rsidRDefault="00ED5BC6" w:rsidP="00A215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C6" w:rsidRPr="000656B5" w:rsidRDefault="00ED5BC6" w:rsidP="00A215E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 2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5A7975">
              <w:rPr>
                <w:rFonts w:ascii="Times New Roman" w:eastAsia="Times New Roman" w:hAnsi="Times New Roman" w:cs="Times New Roman"/>
                <w:bCs/>
                <w:lang w:eastAsia="ar-SA"/>
              </w:rPr>
              <w:t>Modernizacja systemu monitoringu wizyjnego dla obszaru rewitalizacji obejmującego Stare Miasto i Bydgoskie Przedmieście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C6" w:rsidRPr="000656B5" w:rsidRDefault="00ED5BC6" w:rsidP="00ED5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ED5BC6" w:rsidRDefault="00ED5BC6" w:rsidP="00ED5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ED5BC6" w:rsidRPr="00B57341" w:rsidRDefault="00ED5BC6" w:rsidP="00ED5B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ED5BC6" w:rsidRPr="000656B5" w:rsidRDefault="00ED5BC6" w:rsidP="00A215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706D27" w:rsidRPr="00B57341" w:rsidTr="00A215E7">
        <w:trPr>
          <w:cantSplit/>
          <w:trHeight w:val="9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27" w:rsidRPr="00B57341" w:rsidRDefault="00706D27" w:rsidP="00A215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706D27" w:rsidRPr="00B57341" w:rsidRDefault="00706D27" w:rsidP="00A215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Data</w:t>
            </w:r>
          </w:p>
          <w:p w:rsidR="00706D27" w:rsidRPr="00B57341" w:rsidRDefault="00706D27" w:rsidP="00A215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706D27" w:rsidRPr="00B57341" w:rsidRDefault="00706D27" w:rsidP="00A215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Podpis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27" w:rsidRPr="00B57341" w:rsidRDefault="00706D27" w:rsidP="00A215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06D27" w:rsidRPr="00B57341" w:rsidRDefault="00706D27" w:rsidP="00A215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06D27" w:rsidRPr="00B57341" w:rsidRDefault="00706D27" w:rsidP="00A215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706D27" w:rsidRDefault="00706D27"/>
    <w:sectPr w:rsidR="00706D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0EA" w:rsidRDefault="006B60EA" w:rsidP="00706D27">
      <w:pPr>
        <w:spacing w:after="0" w:line="240" w:lineRule="auto"/>
      </w:pPr>
      <w:r>
        <w:separator/>
      </w:r>
    </w:p>
  </w:endnote>
  <w:endnote w:type="continuationSeparator" w:id="0">
    <w:p w:rsidR="006B60EA" w:rsidRDefault="006B60EA" w:rsidP="0070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0EA" w:rsidRDefault="006B60EA" w:rsidP="00706D27">
      <w:pPr>
        <w:spacing w:after="0" w:line="240" w:lineRule="auto"/>
      </w:pPr>
      <w:r>
        <w:separator/>
      </w:r>
    </w:p>
  </w:footnote>
  <w:footnote w:type="continuationSeparator" w:id="0">
    <w:p w:rsidR="006B60EA" w:rsidRDefault="006B60EA" w:rsidP="0070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D27" w:rsidRDefault="00706D27" w:rsidP="00706D27">
    <w:pPr>
      <w:pStyle w:val="Nagwek"/>
      <w:jc w:val="right"/>
    </w:pPr>
    <w:r w:rsidRPr="00706D27">
      <w:t>Załącznik nr</w:t>
    </w:r>
    <w:r w:rsidR="0042587B">
      <w:t xml:space="preserve"> 1 do Zapytania ofertowego nr WOL.271.2.2024.WMP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39"/>
    <w:rsid w:val="0042587B"/>
    <w:rsid w:val="006B60EA"/>
    <w:rsid w:val="00706D27"/>
    <w:rsid w:val="00953151"/>
    <w:rsid w:val="00A2380D"/>
    <w:rsid w:val="00C05839"/>
    <w:rsid w:val="00ED5BC6"/>
    <w:rsid w:val="00F4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5B346-1F40-49A0-BE8E-8BB0A8FD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D27"/>
  </w:style>
  <w:style w:type="paragraph" w:styleId="Stopka">
    <w:name w:val="footer"/>
    <w:basedOn w:val="Normalny"/>
    <w:link w:val="StopkaZnak"/>
    <w:uiPriority w:val="99"/>
    <w:unhideWhenUsed/>
    <w:rsid w:val="0070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Stankiewicz</dc:creator>
  <cp:keywords/>
  <dc:description/>
  <cp:lastModifiedBy>Monika Stankiewicz</cp:lastModifiedBy>
  <cp:revision>4</cp:revision>
  <dcterms:created xsi:type="dcterms:W3CDTF">2024-05-16T06:45:00Z</dcterms:created>
  <dcterms:modified xsi:type="dcterms:W3CDTF">2024-06-05T09:38:00Z</dcterms:modified>
</cp:coreProperties>
</file>