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3AA" w:rsidRPr="005F578D" w:rsidRDefault="004073AA" w:rsidP="004073AA">
      <w:pPr>
        <w:pStyle w:val="Bezodstpw"/>
        <w:spacing w:line="360" w:lineRule="auto"/>
        <w:jc w:val="center"/>
        <w:rPr>
          <w:rFonts w:ascii="Times New Roman" w:hAnsi="Times New Roman" w:cs="Times New Roman"/>
          <w:b/>
        </w:rPr>
      </w:pPr>
      <w:r w:rsidRPr="005F578D">
        <w:rPr>
          <w:rFonts w:ascii="Times New Roman" w:hAnsi="Times New Roman" w:cs="Times New Roman"/>
          <w:b/>
        </w:rPr>
        <w:t xml:space="preserve">ZARZĄDZENIE NR </w:t>
      </w:r>
      <w:r w:rsidR="004F5A55">
        <w:rPr>
          <w:rFonts w:ascii="Times New Roman" w:hAnsi="Times New Roman" w:cs="Times New Roman"/>
          <w:b/>
        </w:rPr>
        <w:t>105</w:t>
      </w:r>
    </w:p>
    <w:p w:rsidR="004073AA" w:rsidRPr="005F578D" w:rsidRDefault="004073AA" w:rsidP="004073AA">
      <w:pPr>
        <w:pStyle w:val="Bezodstpw"/>
        <w:spacing w:line="360" w:lineRule="auto"/>
        <w:jc w:val="center"/>
        <w:rPr>
          <w:rFonts w:ascii="Times New Roman" w:hAnsi="Times New Roman" w:cs="Times New Roman"/>
          <w:b/>
        </w:rPr>
      </w:pPr>
      <w:r w:rsidRPr="005F578D">
        <w:rPr>
          <w:rFonts w:ascii="Times New Roman" w:hAnsi="Times New Roman" w:cs="Times New Roman"/>
          <w:b/>
        </w:rPr>
        <w:t>PREZYDENTA MIASTA TORUNIA</w:t>
      </w:r>
    </w:p>
    <w:p w:rsidR="004073AA" w:rsidRPr="005F578D" w:rsidRDefault="004073AA" w:rsidP="004073AA">
      <w:pPr>
        <w:pStyle w:val="Bezodstpw"/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 dnia </w:t>
      </w:r>
      <w:r w:rsidR="004F5A55">
        <w:rPr>
          <w:rFonts w:ascii="Times New Roman" w:hAnsi="Times New Roman" w:cs="Times New Roman"/>
          <w:b/>
        </w:rPr>
        <w:t>3.06.</w:t>
      </w:r>
      <w:r>
        <w:rPr>
          <w:rFonts w:ascii="Times New Roman" w:hAnsi="Times New Roman" w:cs="Times New Roman"/>
          <w:b/>
        </w:rPr>
        <w:t>2024</w:t>
      </w:r>
      <w:r w:rsidRPr="005F578D">
        <w:rPr>
          <w:rFonts w:ascii="Times New Roman" w:hAnsi="Times New Roman" w:cs="Times New Roman"/>
          <w:b/>
        </w:rPr>
        <w:t xml:space="preserve"> r.</w:t>
      </w:r>
    </w:p>
    <w:p w:rsidR="004073AA" w:rsidRPr="005F578D" w:rsidRDefault="004073AA" w:rsidP="004073AA">
      <w:pPr>
        <w:pStyle w:val="Bezodstpw"/>
        <w:spacing w:line="360" w:lineRule="auto"/>
        <w:jc w:val="center"/>
        <w:rPr>
          <w:rFonts w:ascii="Times New Roman" w:hAnsi="Times New Roman" w:cs="Times New Roman"/>
          <w:b/>
        </w:rPr>
      </w:pPr>
      <w:r w:rsidRPr="005F578D">
        <w:rPr>
          <w:rFonts w:ascii="Times New Roman" w:hAnsi="Times New Roman" w:cs="Times New Roman"/>
          <w:b/>
        </w:rPr>
        <w:t>zmieniające zarządzenie w sprawie nadania Regulaminu Organizacyjnego</w:t>
      </w:r>
    </w:p>
    <w:p w:rsidR="004073AA" w:rsidRPr="005F578D" w:rsidRDefault="004073AA" w:rsidP="004073AA">
      <w:pPr>
        <w:pStyle w:val="Bezodstpw"/>
        <w:spacing w:line="360" w:lineRule="auto"/>
        <w:jc w:val="center"/>
        <w:rPr>
          <w:rFonts w:ascii="Times New Roman" w:hAnsi="Times New Roman" w:cs="Times New Roman"/>
          <w:b/>
        </w:rPr>
      </w:pPr>
      <w:r w:rsidRPr="005F578D">
        <w:rPr>
          <w:rFonts w:ascii="Times New Roman" w:hAnsi="Times New Roman" w:cs="Times New Roman"/>
          <w:b/>
        </w:rPr>
        <w:t>Urzędowi Miasta Torunia</w:t>
      </w:r>
    </w:p>
    <w:p w:rsidR="004073AA" w:rsidRPr="005F578D" w:rsidRDefault="004073AA" w:rsidP="004073AA">
      <w:pPr>
        <w:pStyle w:val="Bezodstpw"/>
        <w:spacing w:line="360" w:lineRule="auto"/>
        <w:jc w:val="center"/>
        <w:rPr>
          <w:rFonts w:ascii="Times New Roman" w:hAnsi="Times New Roman" w:cs="Times New Roman"/>
          <w:b/>
        </w:rPr>
      </w:pPr>
    </w:p>
    <w:p w:rsidR="004073AA" w:rsidRPr="005F578D" w:rsidRDefault="004073AA" w:rsidP="004073AA">
      <w:pPr>
        <w:pStyle w:val="Bezodstpw"/>
        <w:tabs>
          <w:tab w:val="left" w:pos="7371"/>
        </w:tabs>
        <w:ind w:firstLine="708"/>
        <w:jc w:val="both"/>
        <w:rPr>
          <w:rFonts w:ascii="Times New Roman" w:hAnsi="Times New Roman" w:cs="Times New Roman"/>
        </w:rPr>
      </w:pPr>
      <w:r w:rsidRPr="005F578D">
        <w:rPr>
          <w:rFonts w:ascii="Times New Roman" w:hAnsi="Times New Roman" w:cs="Times New Roman"/>
        </w:rPr>
        <w:t xml:space="preserve">Na podstawie art. 33 ust. 2 ustawy z dnia 8 marca 1990 r. o samorządzie gminnym </w:t>
      </w:r>
      <w:r w:rsidRPr="005F578D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(Dz. U. z 2024</w:t>
      </w:r>
      <w:r w:rsidRPr="005F578D">
        <w:rPr>
          <w:rFonts w:ascii="Times New Roman" w:hAnsi="Times New Roman" w:cs="Times New Roman"/>
        </w:rPr>
        <w:t xml:space="preserve"> r. poz.</w:t>
      </w:r>
      <w:r>
        <w:rPr>
          <w:rFonts w:ascii="Times New Roman" w:hAnsi="Times New Roman" w:cs="Times New Roman"/>
        </w:rPr>
        <w:t xml:space="preserve"> 609</w:t>
      </w:r>
      <w:r w:rsidR="00952C92">
        <w:rPr>
          <w:rStyle w:val="Odwoanieprzypisudolnego"/>
          <w:rFonts w:ascii="Times New Roman" w:hAnsi="Times New Roman" w:cs="Times New Roman"/>
        </w:rPr>
        <w:footnoteReference w:id="1"/>
      </w:r>
      <w:r w:rsidRPr="005F578D">
        <w:rPr>
          <w:rFonts w:ascii="Times New Roman" w:hAnsi="Times New Roman" w:cs="Times New Roman"/>
        </w:rPr>
        <w:t xml:space="preserve">) </w:t>
      </w:r>
    </w:p>
    <w:p w:rsidR="004073AA" w:rsidRPr="005F578D" w:rsidRDefault="004073AA" w:rsidP="004073AA">
      <w:pPr>
        <w:pStyle w:val="Bezodstpw"/>
        <w:jc w:val="center"/>
        <w:rPr>
          <w:rFonts w:ascii="Times New Roman" w:hAnsi="Times New Roman" w:cs="Times New Roman"/>
          <w:b/>
        </w:rPr>
      </w:pPr>
      <w:r w:rsidRPr="005F578D">
        <w:rPr>
          <w:rFonts w:ascii="Times New Roman" w:hAnsi="Times New Roman" w:cs="Times New Roman"/>
          <w:b/>
        </w:rPr>
        <w:t>zarządza się co następuje:</w:t>
      </w:r>
    </w:p>
    <w:p w:rsidR="004073AA" w:rsidRPr="005F578D" w:rsidRDefault="004073AA" w:rsidP="004073AA">
      <w:pPr>
        <w:pStyle w:val="Bezodstpw"/>
        <w:jc w:val="both"/>
        <w:rPr>
          <w:rFonts w:ascii="Times New Roman" w:hAnsi="Times New Roman" w:cs="Times New Roman"/>
        </w:rPr>
      </w:pPr>
    </w:p>
    <w:p w:rsidR="004073AA" w:rsidRPr="005F578D" w:rsidRDefault="004073AA" w:rsidP="004073AA">
      <w:pPr>
        <w:pStyle w:val="Tekstpodstawowywcity21"/>
        <w:tabs>
          <w:tab w:val="left" w:pos="567"/>
        </w:tabs>
        <w:rPr>
          <w:sz w:val="22"/>
          <w:szCs w:val="22"/>
        </w:rPr>
      </w:pPr>
      <w:r w:rsidRPr="005F578D">
        <w:rPr>
          <w:sz w:val="22"/>
          <w:szCs w:val="22"/>
        </w:rPr>
        <w:t>§ 1. W zarządzeniu nr 378 Prezydenta Miasta Torunia z dnia 30 października 2013 r. w sprawie nadania Regulaminu Organizacyjnego Urzędowi Miasta Torunia</w:t>
      </w:r>
      <w:r w:rsidRPr="005F578D">
        <w:rPr>
          <w:rStyle w:val="Odwoanieprzypisudolnego"/>
          <w:sz w:val="22"/>
          <w:szCs w:val="22"/>
        </w:rPr>
        <w:footnoteReference w:id="2"/>
      </w:r>
      <w:r w:rsidRPr="005F578D">
        <w:rPr>
          <w:sz w:val="22"/>
          <w:szCs w:val="22"/>
        </w:rPr>
        <w:t xml:space="preserve"> wprowadza się następujące zmiany: </w:t>
      </w:r>
    </w:p>
    <w:p w:rsidR="004073AA" w:rsidRPr="005F578D" w:rsidRDefault="004073AA" w:rsidP="004073AA">
      <w:pPr>
        <w:pStyle w:val="Bezodstpw"/>
        <w:jc w:val="both"/>
        <w:rPr>
          <w:rFonts w:ascii="Times New Roman" w:hAnsi="Times New Roman" w:cs="Times New Roman"/>
        </w:rPr>
      </w:pPr>
    </w:p>
    <w:p w:rsidR="004073AA" w:rsidRPr="005F578D" w:rsidRDefault="004073AA" w:rsidP="004073AA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5F578D">
        <w:rPr>
          <w:rFonts w:ascii="Times New Roman" w:hAnsi="Times New Roman" w:cs="Times New Roman"/>
        </w:rPr>
        <w:t>w Regulaminie Organizacyjnym Urzędu Miasta Torunia stanowiącym załącznik nr 1 do zarządzenia:</w:t>
      </w:r>
    </w:p>
    <w:p w:rsidR="004073AA" w:rsidRPr="00261D54" w:rsidRDefault="004073AA" w:rsidP="00261D54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5F578D">
        <w:rPr>
          <w:rFonts w:ascii="Times New Roman" w:hAnsi="Times New Roman" w:cs="Times New Roman"/>
        </w:rPr>
        <w:t>spis treści otrzymuje brzmienie:</w:t>
      </w:r>
    </w:p>
    <w:p w:rsidR="004073AA" w:rsidRPr="005F578D" w:rsidRDefault="004073AA" w:rsidP="004073AA">
      <w:pPr>
        <w:jc w:val="center"/>
        <w:rPr>
          <w:rFonts w:ascii="Times New Roman" w:hAnsi="Times New Roman" w:cs="Times New Roman"/>
          <w:b/>
        </w:rPr>
      </w:pPr>
      <w:r w:rsidRPr="005F578D">
        <w:rPr>
          <w:rFonts w:ascii="Times New Roman" w:hAnsi="Times New Roman" w:cs="Times New Roman"/>
          <w:b/>
        </w:rPr>
        <w:t xml:space="preserve">„SPIS TREŚCI                                                                                                                                                                 </w:t>
      </w:r>
    </w:p>
    <w:tbl>
      <w:tblPr>
        <w:tblW w:w="1107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9532"/>
        <w:gridCol w:w="1538"/>
      </w:tblGrid>
      <w:tr w:rsidR="004073AA" w:rsidRPr="005F578D" w:rsidTr="00CB128B">
        <w:trPr>
          <w:trHeight w:val="276"/>
        </w:trPr>
        <w:tc>
          <w:tcPr>
            <w:tcW w:w="9532" w:type="dxa"/>
          </w:tcPr>
          <w:p w:rsidR="004073AA" w:rsidRPr="005F578D" w:rsidRDefault="004073AA" w:rsidP="00CB128B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  <w:r w:rsidRPr="005F578D">
              <w:rPr>
                <w:rFonts w:ascii="Times New Roman" w:hAnsi="Times New Roman" w:cs="Times New Roman"/>
              </w:rPr>
              <w:t xml:space="preserve">POSTANOWIENIA  OGÓLNE                                                                                                                 </w:t>
            </w:r>
          </w:p>
        </w:tc>
        <w:tc>
          <w:tcPr>
            <w:tcW w:w="1538" w:type="dxa"/>
          </w:tcPr>
          <w:p w:rsidR="004073AA" w:rsidRPr="005F578D" w:rsidRDefault="004073AA" w:rsidP="00CB128B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4073AA" w:rsidRPr="005F578D" w:rsidTr="00CB128B">
        <w:trPr>
          <w:trHeight w:val="276"/>
        </w:trPr>
        <w:tc>
          <w:tcPr>
            <w:tcW w:w="9532" w:type="dxa"/>
          </w:tcPr>
          <w:p w:rsidR="004073AA" w:rsidRPr="005F578D" w:rsidRDefault="004073AA" w:rsidP="00CB128B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  <w:r w:rsidRPr="005F578D">
              <w:rPr>
                <w:rFonts w:ascii="Times New Roman" w:hAnsi="Times New Roman" w:cs="Times New Roman"/>
              </w:rPr>
              <w:t xml:space="preserve">ZASADY FUNKCJONOWANIA URZĘDU                                                                                        </w:t>
            </w:r>
          </w:p>
        </w:tc>
        <w:tc>
          <w:tcPr>
            <w:tcW w:w="1538" w:type="dxa"/>
          </w:tcPr>
          <w:p w:rsidR="004073AA" w:rsidRPr="005F578D" w:rsidRDefault="004073AA" w:rsidP="00CB128B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4073AA" w:rsidRPr="005F578D" w:rsidTr="00CB128B">
        <w:trPr>
          <w:trHeight w:val="276"/>
        </w:trPr>
        <w:tc>
          <w:tcPr>
            <w:tcW w:w="9532" w:type="dxa"/>
          </w:tcPr>
          <w:p w:rsidR="004073AA" w:rsidRPr="005F578D" w:rsidRDefault="004073AA" w:rsidP="00CB128B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  <w:r w:rsidRPr="005F578D">
              <w:rPr>
                <w:rFonts w:ascii="Times New Roman" w:hAnsi="Times New Roman" w:cs="Times New Roman"/>
              </w:rPr>
              <w:t xml:space="preserve">ZADANIA PREZYDENTA, ZASTĘPCY PREZYDENTA, SKARBNIKA, SEKRETARZA                 </w:t>
            </w:r>
          </w:p>
        </w:tc>
        <w:tc>
          <w:tcPr>
            <w:tcW w:w="1538" w:type="dxa"/>
          </w:tcPr>
          <w:p w:rsidR="004073AA" w:rsidRPr="005F578D" w:rsidRDefault="004073AA" w:rsidP="00CB128B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4073AA" w:rsidRPr="005F578D" w:rsidTr="00CB128B">
        <w:trPr>
          <w:trHeight w:val="276"/>
        </w:trPr>
        <w:tc>
          <w:tcPr>
            <w:tcW w:w="9532" w:type="dxa"/>
          </w:tcPr>
          <w:p w:rsidR="004073AA" w:rsidRPr="005F578D" w:rsidRDefault="004073AA" w:rsidP="00CB128B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  <w:r w:rsidRPr="005F578D">
              <w:rPr>
                <w:rFonts w:ascii="Times New Roman" w:hAnsi="Times New Roman" w:cs="Times New Roman"/>
              </w:rPr>
              <w:t xml:space="preserve">ZADANIA WSPÓLNE PRACOWNIKÓW URZĘDU        </w:t>
            </w:r>
          </w:p>
          <w:p w:rsidR="004073AA" w:rsidRPr="005F578D" w:rsidRDefault="004073AA" w:rsidP="00CB128B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  <w:r w:rsidRPr="005F578D">
              <w:rPr>
                <w:rFonts w:ascii="Times New Roman" w:hAnsi="Times New Roman" w:cs="Times New Roman"/>
              </w:rPr>
              <w:t xml:space="preserve">ZASADY  ZARZĄDZANIA I NADZORU SERWISAMI INTERNETOWYMI TORUNIA                                                      </w:t>
            </w:r>
          </w:p>
        </w:tc>
        <w:tc>
          <w:tcPr>
            <w:tcW w:w="1538" w:type="dxa"/>
          </w:tcPr>
          <w:p w:rsidR="004073AA" w:rsidRDefault="004073AA" w:rsidP="00CB128B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4073AA" w:rsidRPr="005F578D" w:rsidRDefault="004073AA" w:rsidP="00CB128B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4073AA" w:rsidRPr="005F578D" w:rsidTr="00CB128B">
        <w:trPr>
          <w:trHeight w:val="276"/>
        </w:trPr>
        <w:tc>
          <w:tcPr>
            <w:tcW w:w="9532" w:type="dxa"/>
          </w:tcPr>
          <w:p w:rsidR="004073AA" w:rsidRPr="005F578D" w:rsidRDefault="004073AA" w:rsidP="00CB128B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  <w:r w:rsidRPr="005F578D">
              <w:rPr>
                <w:rFonts w:ascii="Times New Roman" w:hAnsi="Times New Roman" w:cs="Times New Roman"/>
              </w:rPr>
              <w:t xml:space="preserve">STRUKTURA ORGANIZACYJNA URZĘDU                                                                                         </w:t>
            </w:r>
          </w:p>
        </w:tc>
        <w:tc>
          <w:tcPr>
            <w:tcW w:w="1538" w:type="dxa"/>
          </w:tcPr>
          <w:p w:rsidR="004073AA" w:rsidRPr="005F578D" w:rsidRDefault="004073AA" w:rsidP="00CB128B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4073AA" w:rsidRPr="005F578D" w:rsidTr="00CB128B">
        <w:trPr>
          <w:trHeight w:val="276"/>
        </w:trPr>
        <w:tc>
          <w:tcPr>
            <w:tcW w:w="9532" w:type="dxa"/>
          </w:tcPr>
          <w:p w:rsidR="004073AA" w:rsidRPr="005F578D" w:rsidRDefault="004073AA" w:rsidP="00CB128B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  <w:r w:rsidRPr="005F578D">
              <w:rPr>
                <w:rFonts w:ascii="Times New Roman" w:hAnsi="Times New Roman" w:cs="Times New Roman"/>
              </w:rPr>
              <w:t xml:space="preserve">PODSTAWOWE ZADANIA DZIAŁÓW                                                                                                  </w:t>
            </w:r>
          </w:p>
        </w:tc>
        <w:tc>
          <w:tcPr>
            <w:tcW w:w="1538" w:type="dxa"/>
          </w:tcPr>
          <w:p w:rsidR="004073AA" w:rsidRPr="005F578D" w:rsidRDefault="004073AA" w:rsidP="00CB128B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4073AA" w:rsidRPr="005F578D" w:rsidTr="00CB128B">
        <w:trPr>
          <w:trHeight w:val="276"/>
        </w:trPr>
        <w:tc>
          <w:tcPr>
            <w:tcW w:w="9532" w:type="dxa"/>
          </w:tcPr>
          <w:p w:rsidR="004073AA" w:rsidRPr="005F578D" w:rsidRDefault="004073AA" w:rsidP="00CB128B">
            <w:pPr>
              <w:pStyle w:val="Bezodstpw"/>
              <w:snapToGrid w:val="0"/>
              <w:rPr>
                <w:rFonts w:ascii="Times New Roman" w:hAnsi="Times New Roman" w:cs="Times New Roman"/>
                <w:b/>
                <w:u w:val="single"/>
              </w:rPr>
            </w:pPr>
            <w:r w:rsidRPr="005F578D">
              <w:rPr>
                <w:rFonts w:ascii="Times New Roman" w:hAnsi="Times New Roman" w:cs="Times New Roman"/>
                <w:b/>
                <w:u w:val="single"/>
              </w:rPr>
              <w:t xml:space="preserve">Wydziały:  </w:t>
            </w:r>
          </w:p>
        </w:tc>
        <w:tc>
          <w:tcPr>
            <w:tcW w:w="1538" w:type="dxa"/>
          </w:tcPr>
          <w:p w:rsidR="004073AA" w:rsidRPr="005F578D" w:rsidRDefault="004073AA" w:rsidP="00CB128B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4073AA" w:rsidRPr="005F578D" w:rsidTr="00CB128B">
        <w:trPr>
          <w:trHeight w:val="276"/>
        </w:trPr>
        <w:tc>
          <w:tcPr>
            <w:tcW w:w="9532" w:type="dxa"/>
          </w:tcPr>
          <w:p w:rsidR="004073AA" w:rsidRPr="005F578D" w:rsidRDefault="004073AA" w:rsidP="00CB128B">
            <w:pPr>
              <w:pStyle w:val="Bezodstpw"/>
              <w:numPr>
                <w:ilvl w:val="0"/>
                <w:numId w:val="5"/>
              </w:numPr>
              <w:snapToGrid w:val="0"/>
              <w:ind w:left="318" w:hanging="284"/>
              <w:rPr>
                <w:rFonts w:ascii="Times New Roman" w:hAnsi="Times New Roman" w:cs="Times New Roman"/>
                <w:b/>
              </w:rPr>
            </w:pPr>
            <w:r w:rsidRPr="005F578D">
              <w:rPr>
                <w:rFonts w:ascii="Times New Roman" w:hAnsi="Times New Roman" w:cs="Times New Roman"/>
                <w:b/>
              </w:rPr>
              <w:t xml:space="preserve">Architektury i Budownictwa                                                                                                                    </w:t>
            </w:r>
          </w:p>
        </w:tc>
        <w:tc>
          <w:tcPr>
            <w:tcW w:w="1538" w:type="dxa"/>
          </w:tcPr>
          <w:p w:rsidR="004073AA" w:rsidRPr="005F578D" w:rsidRDefault="004073AA" w:rsidP="00CB128B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4073AA" w:rsidRPr="005F578D" w:rsidTr="00CB128B">
        <w:trPr>
          <w:trHeight w:val="276"/>
        </w:trPr>
        <w:tc>
          <w:tcPr>
            <w:tcW w:w="9532" w:type="dxa"/>
          </w:tcPr>
          <w:p w:rsidR="004073AA" w:rsidRDefault="004073AA" w:rsidP="00CB128B">
            <w:pPr>
              <w:pStyle w:val="Bezodstpw"/>
              <w:numPr>
                <w:ilvl w:val="0"/>
                <w:numId w:val="5"/>
              </w:numPr>
              <w:snapToGrid w:val="0"/>
              <w:ind w:left="318" w:hanging="28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Budżetu</w:t>
            </w:r>
          </w:p>
          <w:p w:rsidR="004073AA" w:rsidRPr="005F578D" w:rsidRDefault="004073AA" w:rsidP="00CB128B">
            <w:pPr>
              <w:pStyle w:val="Bezodstpw"/>
              <w:numPr>
                <w:ilvl w:val="0"/>
                <w:numId w:val="5"/>
              </w:numPr>
              <w:snapToGrid w:val="0"/>
              <w:ind w:left="318" w:hanging="284"/>
              <w:rPr>
                <w:rFonts w:ascii="Times New Roman" w:hAnsi="Times New Roman" w:cs="Times New Roman"/>
                <w:b/>
              </w:rPr>
            </w:pPr>
            <w:r w:rsidRPr="005F578D">
              <w:rPr>
                <w:rFonts w:ascii="Times New Roman" w:hAnsi="Times New Roman" w:cs="Times New Roman"/>
                <w:b/>
              </w:rPr>
              <w:t>Edukacji</w:t>
            </w:r>
          </w:p>
        </w:tc>
        <w:tc>
          <w:tcPr>
            <w:tcW w:w="1538" w:type="dxa"/>
          </w:tcPr>
          <w:p w:rsidR="004073AA" w:rsidRDefault="004073AA" w:rsidP="00CB128B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  <w:p w:rsidR="004073AA" w:rsidRPr="005F578D" w:rsidRDefault="004073AA" w:rsidP="00CB128B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4073AA" w:rsidRPr="005F578D" w:rsidTr="00CB128B">
        <w:trPr>
          <w:trHeight w:val="276"/>
        </w:trPr>
        <w:tc>
          <w:tcPr>
            <w:tcW w:w="9532" w:type="dxa"/>
          </w:tcPr>
          <w:p w:rsidR="004073AA" w:rsidRPr="005F578D" w:rsidRDefault="004073AA" w:rsidP="00CB128B">
            <w:pPr>
              <w:pStyle w:val="Bezodstpw"/>
              <w:numPr>
                <w:ilvl w:val="0"/>
                <w:numId w:val="5"/>
              </w:numPr>
              <w:snapToGrid w:val="0"/>
              <w:ind w:left="318" w:hanging="284"/>
              <w:rPr>
                <w:rFonts w:ascii="Times New Roman" w:hAnsi="Times New Roman" w:cs="Times New Roman"/>
                <w:b/>
              </w:rPr>
            </w:pPr>
            <w:r w:rsidRPr="005F578D">
              <w:rPr>
                <w:rFonts w:ascii="Times New Roman" w:hAnsi="Times New Roman" w:cs="Times New Roman"/>
                <w:b/>
              </w:rPr>
              <w:t xml:space="preserve">Geodezji i Kartografii                                                                                                                                </w:t>
            </w:r>
          </w:p>
        </w:tc>
        <w:tc>
          <w:tcPr>
            <w:tcW w:w="1538" w:type="dxa"/>
          </w:tcPr>
          <w:p w:rsidR="004073AA" w:rsidRPr="005F578D" w:rsidRDefault="004073AA" w:rsidP="00CB128B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4073AA" w:rsidRPr="005F578D" w:rsidTr="00CB128B">
        <w:trPr>
          <w:trHeight w:val="276"/>
        </w:trPr>
        <w:tc>
          <w:tcPr>
            <w:tcW w:w="9532" w:type="dxa"/>
          </w:tcPr>
          <w:p w:rsidR="004073AA" w:rsidRPr="005F578D" w:rsidRDefault="004073AA" w:rsidP="00CB128B">
            <w:pPr>
              <w:pStyle w:val="Bezodstpw"/>
              <w:numPr>
                <w:ilvl w:val="0"/>
                <w:numId w:val="5"/>
              </w:numPr>
              <w:snapToGrid w:val="0"/>
              <w:ind w:left="318" w:hanging="284"/>
              <w:rPr>
                <w:rFonts w:ascii="Times New Roman" w:hAnsi="Times New Roman" w:cs="Times New Roman"/>
                <w:b/>
              </w:rPr>
            </w:pPr>
            <w:r w:rsidRPr="005F578D">
              <w:rPr>
                <w:rFonts w:ascii="Times New Roman" w:hAnsi="Times New Roman" w:cs="Times New Roman"/>
                <w:b/>
              </w:rPr>
              <w:t xml:space="preserve">Gospodarki Komunalnej                                                                                                                            </w:t>
            </w:r>
          </w:p>
        </w:tc>
        <w:tc>
          <w:tcPr>
            <w:tcW w:w="1538" w:type="dxa"/>
          </w:tcPr>
          <w:p w:rsidR="004073AA" w:rsidRPr="005F578D" w:rsidRDefault="004073AA" w:rsidP="00CB128B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4073AA" w:rsidRPr="005F578D" w:rsidTr="00CB128B">
        <w:trPr>
          <w:trHeight w:val="276"/>
        </w:trPr>
        <w:tc>
          <w:tcPr>
            <w:tcW w:w="9532" w:type="dxa"/>
          </w:tcPr>
          <w:p w:rsidR="004073AA" w:rsidRPr="005F578D" w:rsidRDefault="004073AA" w:rsidP="00CB128B">
            <w:pPr>
              <w:pStyle w:val="Bezodstpw"/>
              <w:numPr>
                <w:ilvl w:val="0"/>
                <w:numId w:val="5"/>
              </w:numPr>
              <w:snapToGrid w:val="0"/>
              <w:ind w:left="318" w:hanging="284"/>
              <w:rPr>
                <w:rFonts w:ascii="Times New Roman" w:hAnsi="Times New Roman" w:cs="Times New Roman"/>
                <w:b/>
              </w:rPr>
            </w:pPr>
            <w:r w:rsidRPr="005F578D">
              <w:rPr>
                <w:rFonts w:ascii="Times New Roman" w:hAnsi="Times New Roman" w:cs="Times New Roman"/>
                <w:b/>
              </w:rPr>
              <w:t>Gospodarki Nieruchomościami</w:t>
            </w:r>
          </w:p>
        </w:tc>
        <w:tc>
          <w:tcPr>
            <w:tcW w:w="1538" w:type="dxa"/>
          </w:tcPr>
          <w:p w:rsidR="004073AA" w:rsidRPr="005F578D" w:rsidRDefault="004073AA" w:rsidP="00CB128B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4073AA" w:rsidRPr="005F578D" w:rsidTr="00CB128B">
        <w:trPr>
          <w:trHeight w:val="276"/>
        </w:trPr>
        <w:tc>
          <w:tcPr>
            <w:tcW w:w="9532" w:type="dxa"/>
          </w:tcPr>
          <w:p w:rsidR="004073AA" w:rsidRPr="005F578D" w:rsidRDefault="004073AA" w:rsidP="00CB128B">
            <w:pPr>
              <w:pStyle w:val="Bezodstpw"/>
              <w:numPr>
                <w:ilvl w:val="0"/>
                <w:numId w:val="5"/>
              </w:numPr>
              <w:snapToGrid w:val="0"/>
              <w:ind w:left="318" w:hanging="284"/>
              <w:rPr>
                <w:rFonts w:ascii="Times New Roman" w:hAnsi="Times New Roman" w:cs="Times New Roman"/>
                <w:b/>
              </w:rPr>
            </w:pPr>
            <w:r w:rsidRPr="005F578D">
              <w:rPr>
                <w:rFonts w:ascii="Times New Roman" w:hAnsi="Times New Roman" w:cs="Times New Roman"/>
                <w:b/>
              </w:rPr>
              <w:t xml:space="preserve">Inwestycji i Remontów                                                      </w:t>
            </w:r>
          </w:p>
        </w:tc>
        <w:tc>
          <w:tcPr>
            <w:tcW w:w="1538" w:type="dxa"/>
          </w:tcPr>
          <w:p w:rsidR="004073AA" w:rsidRPr="005F578D" w:rsidRDefault="004073AA" w:rsidP="00CB128B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4073AA" w:rsidRPr="005F578D" w:rsidTr="00CB128B">
        <w:trPr>
          <w:trHeight w:val="276"/>
        </w:trPr>
        <w:tc>
          <w:tcPr>
            <w:tcW w:w="9532" w:type="dxa"/>
          </w:tcPr>
          <w:p w:rsidR="004073AA" w:rsidRPr="005F578D" w:rsidRDefault="004073AA" w:rsidP="00CB128B">
            <w:pPr>
              <w:pStyle w:val="Bezodstpw"/>
              <w:numPr>
                <w:ilvl w:val="0"/>
                <w:numId w:val="5"/>
              </w:numPr>
              <w:snapToGrid w:val="0"/>
              <w:ind w:left="318" w:hanging="284"/>
              <w:rPr>
                <w:rFonts w:ascii="Times New Roman" w:hAnsi="Times New Roman" w:cs="Times New Roman"/>
                <w:b/>
              </w:rPr>
            </w:pPr>
            <w:r w:rsidRPr="005F578D">
              <w:rPr>
                <w:rFonts w:ascii="Times New Roman" w:hAnsi="Times New Roman" w:cs="Times New Roman"/>
                <w:b/>
              </w:rPr>
              <w:t>Komunikacji Społecznej i Informacji</w:t>
            </w:r>
          </w:p>
        </w:tc>
        <w:tc>
          <w:tcPr>
            <w:tcW w:w="1538" w:type="dxa"/>
          </w:tcPr>
          <w:p w:rsidR="004073AA" w:rsidRPr="005F578D" w:rsidRDefault="004073AA" w:rsidP="00CB128B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4073AA" w:rsidRPr="005F578D" w:rsidTr="00CB128B">
        <w:trPr>
          <w:trHeight w:val="276"/>
        </w:trPr>
        <w:tc>
          <w:tcPr>
            <w:tcW w:w="9532" w:type="dxa"/>
          </w:tcPr>
          <w:p w:rsidR="004073AA" w:rsidRPr="005F578D" w:rsidRDefault="004073AA" w:rsidP="00CB128B">
            <w:pPr>
              <w:pStyle w:val="Bezodstpw"/>
              <w:numPr>
                <w:ilvl w:val="0"/>
                <w:numId w:val="5"/>
              </w:numPr>
              <w:snapToGrid w:val="0"/>
              <w:ind w:left="318" w:hanging="284"/>
              <w:rPr>
                <w:rFonts w:ascii="Times New Roman" w:hAnsi="Times New Roman" w:cs="Times New Roman"/>
                <w:b/>
              </w:rPr>
            </w:pPr>
            <w:r w:rsidRPr="005F578D">
              <w:rPr>
                <w:rFonts w:ascii="Times New Roman" w:hAnsi="Times New Roman" w:cs="Times New Roman"/>
                <w:b/>
              </w:rPr>
              <w:t xml:space="preserve">Księgowości     </w:t>
            </w:r>
          </w:p>
        </w:tc>
        <w:tc>
          <w:tcPr>
            <w:tcW w:w="1538" w:type="dxa"/>
          </w:tcPr>
          <w:p w:rsidR="004073AA" w:rsidRPr="005F578D" w:rsidRDefault="004073AA" w:rsidP="00CB128B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4073AA" w:rsidRPr="005F578D" w:rsidTr="00CB128B">
        <w:trPr>
          <w:trHeight w:val="276"/>
        </w:trPr>
        <w:tc>
          <w:tcPr>
            <w:tcW w:w="9532" w:type="dxa"/>
          </w:tcPr>
          <w:p w:rsidR="004073AA" w:rsidRPr="005F578D" w:rsidRDefault="004073AA" w:rsidP="00CB128B">
            <w:pPr>
              <w:pStyle w:val="Bezodstpw"/>
              <w:numPr>
                <w:ilvl w:val="0"/>
                <w:numId w:val="5"/>
              </w:numPr>
              <w:tabs>
                <w:tab w:val="left" w:pos="352"/>
              </w:tabs>
              <w:ind w:left="318" w:hanging="28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K</w:t>
            </w:r>
            <w:r w:rsidRPr="005F578D">
              <w:rPr>
                <w:rFonts w:ascii="Times New Roman" w:hAnsi="Times New Roman" w:cs="Times New Roman"/>
                <w:b/>
              </w:rPr>
              <w:t xml:space="preserve">ultury                                                                                                      </w:t>
            </w:r>
          </w:p>
        </w:tc>
        <w:tc>
          <w:tcPr>
            <w:tcW w:w="1538" w:type="dxa"/>
          </w:tcPr>
          <w:p w:rsidR="004073AA" w:rsidRPr="005F578D" w:rsidRDefault="004073AA" w:rsidP="00CB128B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4073AA" w:rsidRPr="005F578D" w:rsidTr="00CB128B">
        <w:trPr>
          <w:trHeight w:val="276"/>
        </w:trPr>
        <w:tc>
          <w:tcPr>
            <w:tcW w:w="9532" w:type="dxa"/>
          </w:tcPr>
          <w:p w:rsidR="004073AA" w:rsidRPr="005F578D" w:rsidRDefault="004073AA" w:rsidP="00CB128B">
            <w:pPr>
              <w:pStyle w:val="Bezodstpw"/>
              <w:numPr>
                <w:ilvl w:val="0"/>
                <w:numId w:val="5"/>
              </w:numPr>
              <w:ind w:left="460" w:hanging="426"/>
              <w:rPr>
                <w:rFonts w:ascii="Times New Roman" w:hAnsi="Times New Roman" w:cs="Times New Roman"/>
                <w:b/>
              </w:rPr>
            </w:pPr>
            <w:r w:rsidRPr="005F578D">
              <w:rPr>
                <w:rFonts w:ascii="Times New Roman" w:hAnsi="Times New Roman" w:cs="Times New Roman"/>
                <w:b/>
              </w:rPr>
              <w:t>Obsługi Mieszkańców</w:t>
            </w:r>
          </w:p>
        </w:tc>
        <w:tc>
          <w:tcPr>
            <w:tcW w:w="1538" w:type="dxa"/>
          </w:tcPr>
          <w:p w:rsidR="004073AA" w:rsidRPr="005F578D" w:rsidRDefault="004073AA" w:rsidP="00CB128B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4073AA" w:rsidRPr="005F578D" w:rsidTr="00CB128B">
        <w:trPr>
          <w:trHeight w:val="276"/>
        </w:trPr>
        <w:tc>
          <w:tcPr>
            <w:tcW w:w="9532" w:type="dxa"/>
          </w:tcPr>
          <w:p w:rsidR="004073AA" w:rsidRPr="005F578D" w:rsidRDefault="004073AA" w:rsidP="00CB128B">
            <w:pPr>
              <w:pStyle w:val="Bezodstpw"/>
              <w:numPr>
                <w:ilvl w:val="0"/>
                <w:numId w:val="5"/>
              </w:numPr>
              <w:snapToGrid w:val="0"/>
              <w:ind w:left="460" w:hanging="426"/>
              <w:rPr>
                <w:rFonts w:ascii="Times New Roman" w:hAnsi="Times New Roman" w:cs="Times New Roman"/>
                <w:b/>
              </w:rPr>
            </w:pPr>
            <w:r w:rsidRPr="005F578D">
              <w:rPr>
                <w:rFonts w:ascii="Times New Roman" w:hAnsi="Times New Roman" w:cs="Times New Roman"/>
                <w:b/>
              </w:rPr>
              <w:t xml:space="preserve">Ochrony Ludności                                                                                                                                     </w:t>
            </w:r>
          </w:p>
        </w:tc>
        <w:tc>
          <w:tcPr>
            <w:tcW w:w="1538" w:type="dxa"/>
          </w:tcPr>
          <w:p w:rsidR="004073AA" w:rsidRPr="005F578D" w:rsidRDefault="004073AA" w:rsidP="00CB128B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4073AA" w:rsidRPr="005F578D" w:rsidTr="00CB128B">
        <w:trPr>
          <w:trHeight w:val="276"/>
        </w:trPr>
        <w:tc>
          <w:tcPr>
            <w:tcW w:w="9532" w:type="dxa"/>
          </w:tcPr>
          <w:p w:rsidR="004073AA" w:rsidRPr="005F578D" w:rsidRDefault="004073AA" w:rsidP="00CB128B">
            <w:pPr>
              <w:pStyle w:val="Bezodstpw"/>
              <w:numPr>
                <w:ilvl w:val="0"/>
                <w:numId w:val="5"/>
              </w:numPr>
              <w:snapToGrid w:val="0"/>
              <w:ind w:left="460" w:hanging="426"/>
              <w:rPr>
                <w:rFonts w:ascii="Times New Roman" w:hAnsi="Times New Roman" w:cs="Times New Roman"/>
                <w:b/>
              </w:rPr>
            </w:pPr>
            <w:r w:rsidRPr="005F578D">
              <w:rPr>
                <w:rFonts w:ascii="Times New Roman" w:hAnsi="Times New Roman" w:cs="Times New Roman"/>
                <w:b/>
              </w:rPr>
              <w:t xml:space="preserve">Podatków i Windykacji                                                                                                                             </w:t>
            </w:r>
          </w:p>
        </w:tc>
        <w:tc>
          <w:tcPr>
            <w:tcW w:w="1538" w:type="dxa"/>
          </w:tcPr>
          <w:p w:rsidR="004073AA" w:rsidRPr="005F578D" w:rsidRDefault="004073AA" w:rsidP="00CB128B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4073AA" w:rsidRPr="005F578D" w:rsidTr="00CB128B">
        <w:trPr>
          <w:trHeight w:val="276"/>
        </w:trPr>
        <w:tc>
          <w:tcPr>
            <w:tcW w:w="9532" w:type="dxa"/>
          </w:tcPr>
          <w:p w:rsidR="004073AA" w:rsidRPr="005F578D" w:rsidRDefault="004073AA" w:rsidP="00CB128B">
            <w:pPr>
              <w:pStyle w:val="Bezodstpw"/>
              <w:numPr>
                <w:ilvl w:val="0"/>
                <w:numId w:val="5"/>
              </w:numPr>
              <w:snapToGrid w:val="0"/>
              <w:ind w:left="460" w:hanging="426"/>
              <w:rPr>
                <w:rFonts w:ascii="Times New Roman" w:hAnsi="Times New Roman" w:cs="Times New Roman"/>
                <w:b/>
              </w:rPr>
            </w:pPr>
            <w:r w:rsidRPr="005F578D">
              <w:rPr>
                <w:rFonts w:ascii="Times New Roman" w:hAnsi="Times New Roman" w:cs="Times New Roman"/>
                <w:b/>
              </w:rPr>
              <w:t>Prawny</w:t>
            </w:r>
          </w:p>
        </w:tc>
        <w:tc>
          <w:tcPr>
            <w:tcW w:w="1538" w:type="dxa"/>
          </w:tcPr>
          <w:p w:rsidR="004073AA" w:rsidRPr="005F578D" w:rsidRDefault="004073AA" w:rsidP="00CB128B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4073AA" w:rsidRPr="005F578D" w:rsidTr="00CB128B">
        <w:trPr>
          <w:trHeight w:val="276"/>
        </w:trPr>
        <w:tc>
          <w:tcPr>
            <w:tcW w:w="9532" w:type="dxa"/>
          </w:tcPr>
          <w:p w:rsidR="004073AA" w:rsidRPr="005F578D" w:rsidRDefault="004073AA" w:rsidP="00CB128B">
            <w:pPr>
              <w:pStyle w:val="Bezodstpw"/>
              <w:numPr>
                <w:ilvl w:val="0"/>
                <w:numId w:val="5"/>
              </w:numPr>
              <w:snapToGrid w:val="0"/>
              <w:ind w:left="460" w:hanging="426"/>
              <w:rPr>
                <w:rFonts w:ascii="Times New Roman" w:hAnsi="Times New Roman" w:cs="Times New Roman"/>
                <w:b/>
              </w:rPr>
            </w:pPr>
            <w:r w:rsidRPr="005F578D">
              <w:rPr>
                <w:rFonts w:ascii="Times New Roman" w:hAnsi="Times New Roman" w:cs="Times New Roman"/>
                <w:b/>
              </w:rPr>
              <w:t>Promocji i Turystyki</w:t>
            </w:r>
          </w:p>
        </w:tc>
        <w:tc>
          <w:tcPr>
            <w:tcW w:w="1538" w:type="dxa"/>
          </w:tcPr>
          <w:p w:rsidR="004073AA" w:rsidRPr="005F578D" w:rsidRDefault="004073AA" w:rsidP="00CB128B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4073AA" w:rsidRPr="005F578D" w:rsidTr="00CB128B">
        <w:trPr>
          <w:trHeight w:val="276"/>
        </w:trPr>
        <w:tc>
          <w:tcPr>
            <w:tcW w:w="9532" w:type="dxa"/>
          </w:tcPr>
          <w:p w:rsidR="004073AA" w:rsidRPr="005F578D" w:rsidRDefault="004073AA" w:rsidP="00CB128B">
            <w:pPr>
              <w:pStyle w:val="Bezodstpw"/>
              <w:numPr>
                <w:ilvl w:val="0"/>
                <w:numId w:val="5"/>
              </w:numPr>
              <w:snapToGrid w:val="0"/>
              <w:ind w:left="460" w:hanging="426"/>
              <w:rPr>
                <w:rFonts w:ascii="Times New Roman" w:hAnsi="Times New Roman" w:cs="Times New Roman"/>
                <w:b/>
              </w:rPr>
            </w:pPr>
            <w:r w:rsidRPr="005F578D">
              <w:rPr>
                <w:rFonts w:ascii="Times New Roman" w:hAnsi="Times New Roman" w:cs="Times New Roman"/>
                <w:b/>
              </w:rPr>
              <w:t xml:space="preserve">Rozwoju i Programowania Europejskiego                                                                                                </w:t>
            </w:r>
          </w:p>
        </w:tc>
        <w:tc>
          <w:tcPr>
            <w:tcW w:w="1538" w:type="dxa"/>
          </w:tcPr>
          <w:p w:rsidR="004073AA" w:rsidRPr="005F578D" w:rsidRDefault="004073AA" w:rsidP="00CB128B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4073AA" w:rsidRPr="005F578D" w:rsidTr="00CB128B">
        <w:trPr>
          <w:trHeight w:val="276"/>
        </w:trPr>
        <w:tc>
          <w:tcPr>
            <w:tcW w:w="9532" w:type="dxa"/>
          </w:tcPr>
          <w:p w:rsidR="004073AA" w:rsidRPr="005F578D" w:rsidRDefault="004073AA" w:rsidP="00CB128B">
            <w:pPr>
              <w:pStyle w:val="Bezodstpw"/>
              <w:numPr>
                <w:ilvl w:val="0"/>
                <w:numId w:val="5"/>
              </w:numPr>
              <w:snapToGrid w:val="0"/>
              <w:ind w:left="460" w:hanging="426"/>
              <w:rPr>
                <w:rFonts w:ascii="Times New Roman" w:hAnsi="Times New Roman" w:cs="Times New Roman"/>
                <w:b/>
              </w:rPr>
            </w:pPr>
            <w:r w:rsidRPr="005F578D">
              <w:rPr>
                <w:rFonts w:ascii="Times New Roman" w:hAnsi="Times New Roman" w:cs="Times New Roman"/>
                <w:b/>
              </w:rPr>
              <w:t xml:space="preserve">Sportu i Rekreacji                                                                                                                               </w:t>
            </w:r>
          </w:p>
        </w:tc>
        <w:tc>
          <w:tcPr>
            <w:tcW w:w="1538" w:type="dxa"/>
          </w:tcPr>
          <w:p w:rsidR="004073AA" w:rsidRPr="005F578D" w:rsidRDefault="004073AA" w:rsidP="00CB128B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4073AA" w:rsidRPr="005F578D" w:rsidTr="00CB128B">
        <w:trPr>
          <w:trHeight w:val="276"/>
        </w:trPr>
        <w:tc>
          <w:tcPr>
            <w:tcW w:w="9532" w:type="dxa"/>
          </w:tcPr>
          <w:p w:rsidR="004073AA" w:rsidRPr="005F578D" w:rsidRDefault="004073AA" w:rsidP="00CB128B">
            <w:pPr>
              <w:pStyle w:val="Bezodstpw"/>
              <w:numPr>
                <w:ilvl w:val="0"/>
                <w:numId w:val="5"/>
              </w:numPr>
              <w:snapToGrid w:val="0"/>
              <w:ind w:left="460" w:hanging="426"/>
              <w:rPr>
                <w:rFonts w:ascii="Times New Roman" w:hAnsi="Times New Roman" w:cs="Times New Roman"/>
                <w:b/>
              </w:rPr>
            </w:pPr>
            <w:r w:rsidRPr="005F578D">
              <w:rPr>
                <w:rFonts w:ascii="Times New Roman" w:hAnsi="Times New Roman" w:cs="Times New Roman"/>
                <w:b/>
              </w:rPr>
              <w:t xml:space="preserve">Spraw Administracyjnych                                                                                                                         </w:t>
            </w:r>
          </w:p>
        </w:tc>
        <w:tc>
          <w:tcPr>
            <w:tcW w:w="1538" w:type="dxa"/>
          </w:tcPr>
          <w:p w:rsidR="004073AA" w:rsidRPr="005F578D" w:rsidRDefault="004073AA" w:rsidP="00CB128B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4073AA" w:rsidRPr="005F578D" w:rsidTr="00CB128B">
        <w:trPr>
          <w:trHeight w:val="276"/>
        </w:trPr>
        <w:tc>
          <w:tcPr>
            <w:tcW w:w="9532" w:type="dxa"/>
          </w:tcPr>
          <w:p w:rsidR="004073AA" w:rsidRPr="005F578D" w:rsidRDefault="004073AA" w:rsidP="00CB128B">
            <w:pPr>
              <w:pStyle w:val="Bezodstpw"/>
              <w:numPr>
                <w:ilvl w:val="0"/>
                <w:numId w:val="5"/>
              </w:numPr>
              <w:snapToGrid w:val="0"/>
              <w:ind w:left="460" w:hanging="426"/>
              <w:rPr>
                <w:rFonts w:ascii="Times New Roman" w:hAnsi="Times New Roman" w:cs="Times New Roman"/>
                <w:b/>
              </w:rPr>
            </w:pPr>
            <w:r w:rsidRPr="005F578D">
              <w:rPr>
                <w:rFonts w:ascii="Times New Roman" w:hAnsi="Times New Roman" w:cs="Times New Roman"/>
                <w:b/>
              </w:rPr>
              <w:t xml:space="preserve">Środowiska i Ekologii                                                                                                                                   </w:t>
            </w:r>
          </w:p>
        </w:tc>
        <w:tc>
          <w:tcPr>
            <w:tcW w:w="1538" w:type="dxa"/>
          </w:tcPr>
          <w:p w:rsidR="004073AA" w:rsidRPr="005F578D" w:rsidRDefault="004073AA" w:rsidP="00CB128B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4073AA" w:rsidRPr="005F578D" w:rsidTr="00CB128B">
        <w:trPr>
          <w:trHeight w:val="276"/>
        </w:trPr>
        <w:tc>
          <w:tcPr>
            <w:tcW w:w="9532" w:type="dxa"/>
          </w:tcPr>
          <w:p w:rsidR="004073AA" w:rsidRPr="003C447E" w:rsidRDefault="004073AA" w:rsidP="00CB128B">
            <w:pPr>
              <w:pStyle w:val="Bezodstpw"/>
              <w:numPr>
                <w:ilvl w:val="0"/>
                <w:numId w:val="5"/>
              </w:numPr>
              <w:snapToGrid w:val="0"/>
              <w:ind w:left="460" w:hanging="426"/>
              <w:rPr>
                <w:rFonts w:ascii="Times New Roman" w:hAnsi="Times New Roman" w:cs="Times New Roman"/>
                <w:b/>
              </w:rPr>
            </w:pPr>
            <w:r w:rsidRPr="005F578D">
              <w:rPr>
                <w:rFonts w:ascii="Times New Roman" w:hAnsi="Times New Roman" w:cs="Times New Roman"/>
                <w:b/>
              </w:rPr>
              <w:t xml:space="preserve">Zdrowia i Polityki Społecznej     </w:t>
            </w:r>
          </w:p>
        </w:tc>
        <w:tc>
          <w:tcPr>
            <w:tcW w:w="1538" w:type="dxa"/>
          </w:tcPr>
          <w:p w:rsidR="004073AA" w:rsidRPr="005F578D" w:rsidRDefault="004073AA" w:rsidP="00CB128B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4073AA" w:rsidRPr="005F578D" w:rsidTr="00CB128B">
        <w:trPr>
          <w:trHeight w:val="276"/>
        </w:trPr>
        <w:tc>
          <w:tcPr>
            <w:tcW w:w="9532" w:type="dxa"/>
          </w:tcPr>
          <w:p w:rsidR="004073AA" w:rsidRPr="005F578D" w:rsidRDefault="004073AA" w:rsidP="00261D54">
            <w:pPr>
              <w:pStyle w:val="Bezodstpw"/>
              <w:snapToGrid w:val="0"/>
              <w:rPr>
                <w:rFonts w:ascii="Times New Roman" w:hAnsi="Times New Roman" w:cs="Times New Roman"/>
                <w:b/>
              </w:rPr>
            </w:pPr>
            <w:r w:rsidRPr="005F578D">
              <w:rPr>
                <w:rFonts w:ascii="Times New Roman" w:hAnsi="Times New Roman" w:cs="Times New Roman"/>
                <w:b/>
              </w:rPr>
              <w:lastRenderedPageBreak/>
              <w:t xml:space="preserve">                                                             </w:t>
            </w:r>
          </w:p>
        </w:tc>
        <w:tc>
          <w:tcPr>
            <w:tcW w:w="1538" w:type="dxa"/>
          </w:tcPr>
          <w:p w:rsidR="004073AA" w:rsidRPr="005F578D" w:rsidRDefault="004073AA" w:rsidP="00CB128B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4073AA" w:rsidRPr="005F578D" w:rsidTr="00CB128B">
        <w:trPr>
          <w:trHeight w:val="276"/>
        </w:trPr>
        <w:tc>
          <w:tcPr>
            <w:tcW w:w="9532" w:type="dxa"/>
          </w:tcPr>
          <w:p w:rsidR="004073AA" w:rsidRPr="005F578D" w:rsidRDefault="004073AA" w:rsidP="00CB128B">
            <w:pPr>
              <w:snapToGrid w:val="0"/>
              <w:spacing w:after="0" w:line="240" w:lineRule="auto"/>
              <w:ind w:right="15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5F578D">
              <w:rPr>
                <w:rFonts w:ascii="Times New Roman" w:hAnsi="Times New Roman" w:cs="Times New Roman"/>
                <w:b/>
                <w:u w:val="single"/>
              </w:rPr>
              <w:t>Biura:</w:t>
            </w:r>
          </w:p>
        </w:tc>
        <w:tc>
          <w:tcPr>
            <w:tcW w:w="1538" w:type="dxa"/>
          </w:tcPr>
          <w:p w:rsidR="004073AA" w:rsidRPr="005F578D" w:rsidRDefault="004073AA" w:rsidP="00CB128B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4073AA" w:rsidRPr="005F578D" w:rsidTr="00CB128B">
        <w:trPr>
          <w:trHeight w:val="276"/>
        </w:trPr>
        <w:tc>
          <w:tcPr>
            <w:tcW w:w="9532" w:type="dxa"/>
          </w:tcPr>
          <w:p w:rsidR="004073AA" w:rsidRDefault="004073AA" w:rsidP="00CB128B">
            <w:pPr>
              <w:pStyle w:val="Bezodstpw"/>
              <w:numPr>
                <w:ilvl w:val="0"/>
                <w:numId w:val="5"/>
              </w:numPr>
              <w:snapToGrid w:val="0"/>
              <w:ind w:left="460" w:hanging="42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Analiz i Nadzoru</w:t>
            </w:r>
          </w:p>
          <w:p w:rsidR="004073AA" w:rsidRPr="005F578D" w:rsidRDefault="004073AA" w:rsidP="00CB128B">
            <w:pPr>
              <w:pStyle w:val="Bezodstpw"/>
              <w:numPr>
                <w:ilvl w:val="0"/>
                <w:numId w:val="5"/>
              </w:numPr>
              <w:snapToGrid w:val="0"/>
              <w:ind w:left="460" w:hanging="426"/>
              <w:rPr>
                <w:rFonts w:ascii="Times New Roman" w:hAnsi="Times New Roman" w:cs="Times New Roman"/>
                <w:b/>
              </w:rPr>
            </w:pPr>
            <w:r w:rsidRPr="005F578D">
              <w:rPr>
                <w:rFonts w:ascii="Times New Roman" w:hAnsi="Times New Roman" w:cs="Times New Roman"/>
                <w:b/>
              </w:rPr>
              <w:t>Kadr i Płac</w:t>
            </w:r>
          </w:p>
        </w:tc>
        <w:tc>
          <w:tcPr>
            <w:tcW w:w="1538" w:type="dxa"/>
          </w:tcPr>
          <w:p w:rsidR="004073AA" w:rsidRDefault="004073AA" w:rsidP="00CB128B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  <w:p w:rsidR="004073AA" w:rsidRPr="005F578D" w:rsidRDefault="004073AA" w:rsidP="00CB128B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4073AA" w:rsidRPr="005F578D" w:rsidTr="00CB128B">
        <w:trPr>
          <w:trHeight w:val="276"/>
        </w:trPr>
        <w:tc>
          <w:tcPr>
            <w:tcW w:w="9532" w:type="dxa"/>
          </w:tcPr>
          <w:p w:rsidR="004073AA" w:rsidRPr="005F578D" w:rsidRDefault="004073AA" w:rsidP="00CB128B">
            <w:pPr>
              <w:pStyle w:val="Bezodstpw"/>
              <w:numPr>
                <w:ilvl w:val="0"/>
                <w:numId w:val="5"/>
              </w:numPr>
              <w:snapToGrid w:val="0"/>
              <w:ind w:left="460" w:hanging="426"/>
              <w:rPr>
                <w:rFonts w:ascii="Times New Roman" w:hAnsi="Times New Roman" w:cs="Times New Roman"/>
                <w:b/>
              </w:rPr>
            </w:pPr>
            <w:r w:rsidRPr="005F578D">
              <w:rPr>
                <w:rFonts w:ascii="Times New Roman" w:hAnsi="Times New Roman" w:cs="Times New Roman"/>
                <w:b/>
              </w:rPr>
              <w:t>Miejskiego Konserwatora Zabytków</w:t>
            </w:r>
          </w:p>
        </w:tc>
        <w:tc>
          <w:tcPr>
            <w:tcW w:w="1538" w:type="dxa"/>
          </w:tcPr>
          <w:p w:rsidR="004073AA" w:rsidRPr="005F578D" w:rsidRDefault="004073AA" w:rsidP="00CB128B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4073AA" w:rsidRPr="005F578D" w:rsidTr="00CB128B">
        <w:trPr>
          <w:trHeight w:val="276"/>
        </w:trPr>
        <w:tc>
          <w:tcPr>
            <w:tcW w:w="9532" w:type="dxa"/>
          </w:tcPr>
          <w:p w:rsidR="004073AA" w:rsidRPr="007B3D0B" w:rsidRDefault="004073AA" w:rsidP="00CB128B">
            <w:pPr>
              <w:pStyle w:val="Bezodstpw"/>
              <w:numPr>
                <w:ilvl w:val="0"/>
                <w:numId w:val="5"/>
              </w:numPr>
              <w:snapToGrid w:val="0"/>
              <w:ind w:left="460" w:hanging="42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Obsługi Urzędu</w:t>
            </w:r>
          </w:p>
        </w:tc>
        <w:tc>
          <w:tcPr>
            <w:tcW w:w="1538" w:type="dxa"/>
          </w:tcPr>
          <w:p w:rsidR="004073AA" w:rsidRPr="005F578D" w:rsidRDefault="004073AA" w:rsidP="00CB128B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4073AA" w:rsidRPr="005F578D" w:rsidTr="00CB128B">
        <w:trPr>
          <w:trHeight w:val="276"/>
        </w:trPr>
        <w:tc>
          <w:tcPr>
            <w:tcW w:w="9532" w:type="dxa"/>
          </w:tcPr>
          <w:p w:rsidR="004073AA" w:rsidRPr="005F578D" w:rsidRDefault="004073AA" w:rsidP="00CB128B">
            <w:pPr>
              <w:pStyle w:val="Bezodstpw"/>
              <w:numPr>
                <w:ilvl w:val="0"/>
                <w:numId w:val="5"/>
              </w:numPr>
              <w:snapToGrid w:val="0"/>
              <w:ind w:left="460" w:hanging="426"/>
              <w:rPr>
                <w:rFonts w:ascii="Times New Roman" w:hAnsi="Times New Roman" w:cs="Times New Roman"/>
                <w:b/>
              </w:rPr>
            </w:pPr>
            <w:r w:rsidRPr="005F578D">
              <w:rPr>
                <w:rFonts w:ascii="Times New Roman" w:hAnsi="Times New Roman" w:cs="Times New Roman"/>
                <w:b/>
              </w:rPr>
              <w:t>Projektów Informatycznych</w:t>
            </w:r>
          </w:p>
        </w:tc>
        <w:tc>
          <w:tcPr>
            <w:tcW w:w="1538" w:type="dxa"/>
          </w:tcPr>
          <w:p w:rsidR="004073AA" w:rsidRPr="005F578D" w:rsidRDefault="004073AA" w:rsidP="00CB128B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4073AA" w:rsidRPr="005F578D" w:rsidTr="00CB128B">
        <w:trPr>
          <w:trHeight w:val="276"/>
        </w:trPr>
        <w:tc>
          <w:tcPr>
            <w:tcW w:w="9532" w:type="dxa"/>
          </w:tcPr>
          <w:p w:rsidR="004073AA" w:rsidRPr="005F578D" w:rsidRDefault="004073AA" w:rsidP="00CB128B">
            <w:pPr>
              <w:pStyle w:val="Bezodstpw"/>
              <w:numPr>
                <w:ilvl w:val="0"/>
                <w:numId w:val="5"/>
              </w:numPr>
              <w:snapToGrid w:val="0"/>
              <w:ind w:left="460" w:hanging="426"/>
              <w:rPr>
                <w:rFonts w:ascii="Times New Roman" w:hAnsi="Times New Roman" w:cs="Times New Roman"/>
                <w:b/>
              </w:rPr>
            </w:pPr>
            <w:r w:rsidRPr="005F578D">
              <w:rPr>
                <w:rFonts w:ascii="Times New Roman" w:hAnsi="Times New Roman" w:cs="Times New Roman"/>
                <w:b/>
              </w:rPr>
              <w:t xml:space="preserve">Rady Miasta                                                                                                                                  </w:t>
            </w:r>
          </w:p>
        </w:tc>
        <w:tc>
          <w:tcPr>
            <w:tcW w:w="1538" w:type="dxa"/>
          </w:tcPr>
          <w:p w:rsidR="004073AA" w:rsidRPr="005F578D" w:rsidRDefault="004073AA" w:rsidP="00CB128B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4073AA" w:rsidRPr="005F578D" w:rsidTr="00CB128B">
        <w:trPr>
          <w:trHeight w:val="276"/>
        </w:trPr>
        <w:tc>
          <w:tcPr>
            <w:tcW w:w="9532" w:type="dxa"/>
          </w:tcPr>
          <w:p w:rsidR="004073AA" w:rsidRPr="005F578D" w:rsidRDefault="004073AA" w:rsidP="00CB128B">
            <w:pPr>
              <w:pStyle w:val="Bezodstpw"/>
              <w:numPr>
                <w:ilvl w:val="0"/>
                <w:numId w:val="5"/>
              </w:numPr>
              <w:snapToGrid w:val="0"/>
              <w:ind w:left="460" w:hanging="426"/>
              <w:rPr>
                <w:rFonts w:ascii="Times New Roman" w:hAnsi="Times New Roman" w:cs="Times New Roman"/>
                <w:b/>
              </w:rPr>
            </w:pPr>
            <w:r w:rsidRPr="005F578D">
              <w:rPr>
                <w:rFonts w:ascii="Times New Roman" w:hAnsi="Times New Roman" w:cs="Times New Roman"/>
                <w:b/>
              </w:rPr>
              <w:t>Rewitalizacji</w:t>
            </w:r>
          </w:p>
        </w:tc>
        <w:tc>
          <w:tcPr>
            <w:tcW w:w="1538" w:type="dxa"/>
          </w:tcPr>
          <w:p w:rsidR="004073AA" w:rsidRPr="005F578D" w:rsidRDefault="004073AA" w:rsidP="00CB128B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4073AA" w:rsidRPr="005F578D" w:rsidTr="00CB128B">
        <w:trPr>
          <w:trHeight w:val="276"/>
        </w:trPr>
        <w:tc>
          <w:tcPr>
            <w:tcW w:w="9532" w:type="dxa"/>
          </w:tcPr>
          <w:p w:rsidR="004073AA" w:rsidRPr="005F578D" w:rsidRDefault="004073AA" w:rsidP="00CB128B">
            <w:pPr>
              <w:pStyle w:val="Bezodstpw"/>
              <w:numPr>
                <w:ilvl w:val="0"/>
                <w:numId w:val="5"/>
              </w:numPr>
              <w:snapToGrid w:val="0"/>
              <w:ind w:left="460" w:hanging="426"/>
              <w:rPr>
                <w:rFonts w:ascii="Times New Roman" w:hAnsi="Times New Roman" w:cs="Times New Roman"/>
                <w:b/>
              </w:rPr>
            </w:pPr>
            <w:r w:rsidRPr="005F578D">
              <w:rPr>
                <w:rFonts w:ascii="Times New Roman" w:hAnsi="Times New Roman" w:cs="Times New Roman"/>
                <w:b/>
              </w:rPr>
              <w:t xml:space="preserve">Toruńskiego Centrum Miasta                                                                                                                                              </w:t>
            </w:r>
          </w:p>
        </w:tc>
        <w:tc>
          <w:tcPr>
            <w:tcW w:w="1538" w:type="dxa"/>
          </w:tcPr>
          <w:p w:rsidR="004073AA" w:rsidRPr="005F578D" w:rsidRDefault="004073AA" w:rsidP="00CB128B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4073AA" w:rsidRPr="005F578D" w:rsidTr="00CB128B">
        <w:trPr>
          <w:trHeight w:val="276"/>
        </w:trPr>
        <w:tc>
          <w:tcPr>
            <w:tcW w:w="9532" w:type="dxa"/>
          </w:tcPr>
          <w:p w:rsidR="004073AA" w:rsidRPr="005F578D" w:rsidRDefault="004073AA" w:rsidP="00CB128B">
            <w:pPr>
              <w:snapToGrid w:val="0"/>
              <w:spacing w:after="0" w:line="240" w:lineRule="auto"/>
              <w:ind w:right="15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  <w:p w:rsidR="004073AA" w:rsidRPr="005F578D" w:rsidRDefault="004073AA" w:rsidP="00CB128B">
            <w:pPr>
              <w:snapToGrid w:val="0"/>
              <w:spacing w:after="0" w:line="240" w:lineRule="auto"/>
              <w:ind w:right="15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5F578D">
              <w:rPr>
                <w:rFonts w:ascii="Times New Roman" w:hAnsi="Times New Roman" w:cs="Times New Roman"/>
                <w:b/>
                <w:u w:val="single"/>
              </w:rPr>
              <w:t>Inne jednostki organizacyjne:</w:t>
            </w:r>
          </w:p>
        </w:tc>
        <w:tc>
          <w:tcPr>
            <w:tcW w:w="1538" w:type="dxa"/>
          </w:tcPr>
          <w:p w:rsidR="004073AA" w:rsidRPr="005F578D" w:rsidRDefault="004073AA" w:rsidP="00CB128B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4073AA" w:rsidRPr="005F578D" w:rsidTr="00CB128B">
        <w:trPr>
          <w:trHeight w:val="276"/>
        </w:trPr>
        <w:tc>
          <w:tcPr>
            <w:tcW w:w="9532" w:type="dxa"/>
          </w:tcPr>
          <w:p w:rsidR="004073AA" w:rsidRPr="005F578D" w:rsidRDefault="004073AA" w:rsidP="00CB128B">
            <w:pPr>
              <w:pStyle w:val="Akapitzlist"/>
              <w:numPr>
                <w:ilvl w:val="0"/>
                <w:numId w:val="5"/>
              </w:numPr>
              <w:snapToGrid w:val="0"/>
              <w:ind w:left="460" w:right="15" w:hanging="426"/>
              <w:jc w:val="both"/>
              <w:rPr>
                <w:b/>
                <w:sz w:val="22"/>
                <w:szCs w:val="22"/>
              </w:rPr>
            </w:pPr>
            <w:r w:rsidRPr="005F578D">
              <w:rPr>
                <w:b/>
              </w:rPr>
              <w:t>Urząd Stanu Cywilnego</w:t>
            </w:r>
          </w:p>
        </w:tc>
        <w:tc>
          <w:tcPr>
            <w:tcW w:w="1538" w:type="dxa"/>
          </w:tcPr>
          <w:p w:rsidR="004073AA" w:rsidRPr="005F578D" w:rsidRDefault="004073AA" w:rsidP="00CB128B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4073AA" w:rsidRPr="005F578D" w:rsidTr="00CB128B">
        <w:trPr>
          <w:trHeight w:val="276"/>
        </w:trPr>
        <w:tc>
          <w:tcPr>
            <w:tcW w:w="9532" w:type="dxa"/>
          </w:tcPr>
          <w:p w:rsidR="004073AA" w:rsidRPr="005F578D" w:rsidRDefault="004073AA" w:rsidP="00CB128B">
            <w:pPr>
              <w:pStyle w:val="Akapitzlist"/>
              <w:numPr>
                <w:ilvl w:val="0"/>
                <w:numId w:val="5"/>
              </w:numPr>
              <w:snapToGrid w:val="0"/>
              <w:ind w:left="460" w:right="15" w:hanging="426"/>
              <w:jc w:val="both"/>
              <w:rPr>
                <w:b/>
                <w:sz w:val="22"/>
                <w:szCs w:val="22"/>
              </w:rPr>
            </w:pPr>
            <w:r w:rsidRPr="005F578D">
              <w:rPr>
                <w:b/>
                <w:sz w:val="22"/>
                <w:szCs w:val="22"/>
              </w:rPr>
              <w:t>Audytor wewnętrzny</w:t>
            </w:r>
          </w:p>
        </w:tc>
        <w:tc>
          <w:tcPr>
            <w:tcW w:w="1538" w:type="dxa"/>
          </w:tcPr>
          <w:p w:rsidR="004073AA" w:rsidRPr="005F578D" w:rsidRDefault="004073AA" w:rsidP="00CB128B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4073AA" w:rsidRPr="005F578D" w:rsidTr="00CB128B">
        <w:trPr>
          <w:trHeight w:val="276"/>
        </w:trPr>
        <w:tc>
          <w:tcPr>
            <w:tcW w:w="9532" w:type="dxa"/>
          </w:tcPr>
          <w:p w:rsidR="004073AA" w:rsidRPr="005F578D" w:rsidRDefault="004073AA" w:rsidP="00CB128B">
            <w:pPr>
              <w:pStyle w:val="Akapitzlist"/>
              <w:numPr>
                <w:ilvl w:val="0"/>
                <w:numId w:val="5"/>
              </w:numPr>
              <w:snapToGrid w:val="0"/>
              <w:ind w:left="460" w:right="15" w:hanging="426"/>
              <w:jc w:val="both"/>
              <w:rPr>
                <w:b/>
                <w:sz w:val="22"/>
                <w:szCs w:val="22"/>
              </w:rPr>
            </w:pPr>
            <w:r w:rsidRPr="005F578D">
              <w:rPr>
                <w:b/>
                <w:sz w:val="22"/>
                <w:szCs w:val="22"/>
              </w:rPr>
              <w:t>Kancelaria Prezydenta Miasta</w:t>
            </w:r>
          </w:p>
        </w:tc>
        <w:tc>
          <w:tcPr>
            <w:tcW w:w="1538" w:type="dxa"/>
          </w:tcPr>
          <w:p w:rsidR="004073AA" w:rsidRPr="005F578D" w:rsidRDefault="004073AA" w:rsidP="00CB128B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4073AA" w:rsidRPr="005F578D" w:rsidTr="00CB128B">
        <w:trPr>
          <w:trHeight w:val="276"/>
        </w:trPr>
        <w:tc>
          <w:tcPr>
            <w:tcW w:w="9532" w:type="dxa"/>
          </w:tcPr>
          <w:p w:rsidR="004073AA" w:rsidRPr="005F578D" w:rsidRDefault="004073AA" w:rsidP="00CB128B">
            <w:pPr>
              <w:pStyle w:val="Bezodstpw"/>
              <w:numPr>
                <w:ilvl w:val="0"/>
                <w:numId w:val="5"/>
              </w:numPr>
              <w:snapToGrid w:val="0"/>
              <w:ind w:left="460" w:hanging="426"/>
              <w:rPr>
                <w:rFonts w:ascii="Times New Roman" w:hAnsi="Times New Roman" w:cs="Times New Roman"/>
                <w:b/>
              </w:rPr>
            </w:pPr>
            <w:r w:rsidRPr="005F578D">
              <w:rPr>
                <w:rFonts w:ascii="Times New Roman" w:hAnsi="Times New Roman" w:cs="Times New Roman"/>
                <w:b/>
              </w:rPr>
              <w:t xml:space="preserve">Miejski Rzecznik Konsumentów                                                                                                               </w:t>
            </w:r>
          </w:p>
        </w:tc>
        <w:tc>
          <w:tcPr>
            <w:tcW w:w="1538" w:type="dxa"/>
          </w:tcPr>
          <w:p w:rsidR="004073AA" w:rsidRPr="005F578D" w:rsidRDefault="004073AA" w:rsidP="00CB128B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4073AA" w:rsidRPr="005F578D" w:rsidTr="00CB128B">
        <w:trPr>
          <w:trHeight w:val="276"/>
        </w:trPr>
        <w:tc>
          <w:tcPr>
            <w:tcW w:w="9532" w:type="dxa"/>
          </w:tcPr>
          <w:p w:rsidR="004073AA" w:rsidRPr="005F578D" w:rsidRDefault="004073AA" w:rsidP="00CB128B">
            <w:pPr>
              <w:pStyle w:val="Bezodstpw"/>
              <w:numPr>
                <w:ilvl w:val="0"/>
                <w:numId w:val="5"/>
              </w:numPr>
              <w:snapToGrid w:val="0"/>
              <w:ind w:left="460" w:hanging="426"/>
              <w:rPr>
                <w:rFonts w:ascii="Times New Roman" w:hAnsi="Times New Roman" w:cs="Times New Roman"/>
                <w:b/>
              </w:rPr>
            </w:pPr>
            <w:r w:rsidRPr="005F578D">
              <w:rPr>
                <w:rFonts w:ascii="Times New Roman" w:hAnsi="Times New Roman" w:cs="Times New Roman"/>
                <w:b/>
              </w:rPr>
              <w:t xml:space="preserve">Pełnomocnik Prezydenta ds. Ochrony Informacji Niejawnych      </w:t>
            </w:r>
          </w:p>
          <w:p w:rsidR="004073AA" w:rsidRPr="005F578D" w:rsidRDefault="004073AA" w:rsidP="00CB128B">
            <w:pPr>
              <w:pStyle w:val="Bezodstpw"/>
              <w:numPr>
                <w:ilvl w:val="0"/>
                <w:numId w:val="5"/>
              </w:numPr>
              <w:snapToGrid w:val="0"/>
              <w:ind w:left="460" w:hanging="426"/>
              <w:rPr>
                <w:rFonts w:ascii="Times New Roman" w:hAnsi="Times New Roman" w:cs="Times New Roman"/>
                <w:b/>
              </w:rPr>
            </w:pPr>
            <w:r w:rsidRPr="005F578D">
              <w:rPr>
                <w:rFonts w:ascii="Times New Roman" w:hAnsi="Times New Roman" w:cs="Times New Roman"/>
                <w:b/>
              </w:rPr>
              <w:t xml:space="preserve">Służba  BHP         </w:t>
            </w:r>
          </w:p>
          <w:p w:rsidR="004073AA" w:rsidRPr="005F578D" w:rsidRDefault="004073AA" w:rsidP="00CB128B">
            <w:pPr>
              <w:pStyle w:val="Bezodstpw"/>
              <w:numPr>
                <w:ilvl w:val="0"/>
                <w:numId w:val="5"/>
              </w:numPr>
              <w:snapToGrid w:val="0"/>
              <w:ind w:left="460" w:hanging="426"/>
              <w:rPr>
                <w:rFonts w:ascii="Times New Roman" w:hAnsi="Times New Roman" w:cs="Times New Roman"/>
                <w:b/>
              </w:rPr>
            </w:pPr>
            <w:r w:rsidRPr="005F578D">
              <w:rPr>
                <w:rFonts w:ascii="Times New Roman" w:hAnsi="Times New Roman" w:cs="Times New Roman"/>
                <w:b/>
              </w:rPr>
              <w:t xml:space="preserve">Inspektor Ochrony Danych                           </w:t>
            </w:r>
          </w:p>
        </w:tc>
        <w:tc>
          <w:tcPr>
            <w:tcW w:w="1538" w:type="dxa"/>
          </w:tcPr>
          <w:p w:rsidR="004073AA" w:rsidRDefault="004073AA" w:rsidP="00CB128B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  <w:p w:rsidR="004073AA" w:rsidRDefault="004073AA" w:rsidP="00CB128B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  <w:p w:rsidR="004073AA" w:rsidRPr="005F578D" w:rsidRDefault="004073AA" w:rsidP="00CB128B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4073AA" w:rsidRPr="005F578D" w:rsidTr="00CB128B">
        <w:trPr>
          <w:trHeight w:val="276"/>
        </w:trPr>
        <w:tc>
          <w:tcPr>
            <w:tcW w:w="9532" w:type="dxa"/>
          </w:tcPr>
          <w:p w:rsidR="004073AA" w:rsidRPr="005F578D" w:rsidRDefault="004073AA" w:rsidP="00CB128B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  <w:r w:rsidRPr="005F578D">
              <w:rPr>
                <w:rFonts w:ascii="Times New Roman" w:hAnsi="Times New Roman" w:cs="Times New Roman"/>
              </w:rPr>
              <w:t xml:space="preserve">ZASADY PODPISYWANIA PISM I SKŁADANIA OŚWIADCZEŃ WOLI                                       </w:t>
            </w:r>
          </w:p>
        </w:tc>
        <w:tc>
          <w:tcPr>
            <w:tcW w:w="1538" w:type="dxa"/>
          </w:tcPr>
          <w:p w:rsidR="004073AA" w:rsidRPr="005F578D" w:rsidRDefault="004073AA" w:rsidP="00CB128B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4073AA" w:rsidRPr="005F578D" w:rsidTr="00CB128B">
        <w:trPr>
          <w:trHeight w:val="276"/>
        </w:trPr>
        <w:tc>
          <w:tcPr>
            <w:tcW w:w="9532" w:type="dxa"/>
          </w:tcPr>
          <w:p w:rsidR="004073AA" w:rsidRPr="005F578D" w:rsidRDefault="004073AA" w:rsidP="00CB128B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  <w:r w:rsidRPr="005F578D">
              <w:rPr>
                <w:rFonts w:ascii="Times New Roman" w:hAnsi="Times New Roman" w:cs="Times New Roman"/>
              </w:rPr>
              <w:t xml:space="preserve">KONTROLA WEWNĘTRZNA                                                                                                            </w:t>
            </w:r>
          </w:p>
        </w:tc>
        <w:tc>
          <w:tcPr>
            <w:tcW w:w="1538" w:type="dxa"/>
          </w:tcPr>
          <w:p w:rsidR="004073AA" w:rsidRPr="005F578D" w:rsidRDefault="004073AA" w:rsidP="00CB128B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4073AA" w:rsidRPr="005F578D" w:rsidTr="00CB128B">
        <w:trPr>
          <w:trHeight w:val="276"/>
        </w:trPr>
        <w:tc>
          <w:tcPr>
            <w:tcW w:w="9532" w:type="dxa"/>
          </w:tcPr>
          <w:p w:rsidR="004073AA" w:rsidRPr="005F578D" w:rsidRDefault="004073AA" w:rsidP="00CB128B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  <w:r w:rsidRPr="005F578D">
              <w:rPr>
                <w:rFonts w:ascii="Times New Roman" w:hAnsi="Times New Roman" w:cs="Times New Roman"/>
              </w:rPr>
              <w:t xml:space="preserve">ZASADY PLANOWANIA PRACY                                                                                                        </w:t>
            </w:r>
          </w:p>
        </w:tc>
        <w:tc>
          <w:tcPr>
            <w:tcW w:w="1538" w:type="dxa"/>
          </w:tcPr>
          <w:p w:rsidR="004073AA" w:rsidRPr="005F578D" w:rsidRDefault="004073AA" w:rsidP="00CB128B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4073AA" w:rsidRPr="005F578D" w:rsidTr="00CB128B">
        <w:trPr>
          <w:trHeight w:val="276"/>
        </w:trPr>
        <w:tc>
          <w:tcPr>
            <w:tcW w:w="9532" w:type="dxa"/>
          </w:tcPr>
          <w:p w:rsidR="004073AA" w:rsidRPr="005F578D" w:rsidRDefault="004073AA" w:rsidP="00CB128B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  <w:r w:rsidRPr="005F578D">
              <w:rPr>
                <w:rFonts w:ascii="Times New Roman" w:hAnsi="Times New Roman" w:cs="Times New Roman"/>
              </w:rPr>
              <w:t xml:space="preserve">POSTANOWIENIA KOŃCOWE ” ,                                           </w:t>
            </w:r>
          </w:p>
          <w:p w:rsidR="004073AA" w:rsidRPr="005F578D" w:rsidRDefault="004073AA" w:rsidP="00CB128B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  <w:r w:rsidRPr="005F578D">
              <w:rPr>
                <w:rFonts w:ascii="Times New Roman" w:hAnsi="Times New Roman" w:cs="Times New Roman"/>
              </w:rPr>
              <w:t xml:space="preserve">        </w:t>
            </w:r>
          </w:p>
          <w:p w:rsidR="004073AA" w:rsidRPr="005F578D" w:rsidRDefault="004073AA" w:rsidP="00CB128B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  <w:r w:rsidRPr="005F578D">
              <w:rPr>
                <w:rFonts w:ascii="Times New Roman" w:hAnsi="Times New Roman" w:cs="Times New Roman"/>
              </w:rPr>
              <w:t xml:space="preserve">                                                 </w:t>
            </w:r>
          </w:p>
        </w:tc>
        <w:tc>
          <w:tcPr>
            <w:tcW w:w="1538" w:type="dxa"/>
          </w:tcPr>
          <w:p w:rsidR="004073AA" w:rsidRPr="005F578D" w:rsidRDefault="004073AA" w:rsidP="00CB128B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</w:tbl>
    <w:p w:rsidR="004073AA" w:rsidRDefault="004073AA" w:rsidP="004073AA">
      <w:pPr>
        <w:pStyle w:val="Bezodstpw"/>
        <w:ind w:left="1069"/>
        <w:jc w:val="both"/>
        <w:rPr>
          <w:rFonts w:ascii="Times New Roman" w:hAnsi="Times New Roman" w:cs="Times New Roman"/>
        </w:rPr>
      </w:pPr>
    </w:p>
    <w:p w:rsidR="004073AA" w:rsidRPr="003C447E" w:rsidRDefault="004073AA" w:rsidP="004073AA">
      <w:pPr>
        <w:pStyle w:val="Bezodstpw"/>
        <w:numPr>
          <w:ilvl w:val="0"/>
          <w:numId w:val="3"/>
        </w:numPr>
        <w:rPr>
          <w:rFonts w:ascii="Times New Roman" w:hAnsi="Times New Roman" w:cs="Times New Roman"/>
        </w:rPr>
      </w:pPr>
      <w:r w:rsidRPr="003C447E">
        <w:rPr>
          <w:rFonts w:ascii="Times New Roman" w:hAnsi="Times New Roman" w:cs="Times New Roman"/>
        </w:rPr>
        <w:t xml:space="preserve">w § 35 pkt 1 i 2 otrzymuje brzmienie: </w:t>
      </w:r>
    </w:p>
    <w:p w:rsidR="004073AA" w:rsidRPr="005F578D" w:rsidRDefault="004073AA" w:rsidP="004073AA">
      <w:pPr>
        <w:suppressAutoHyphens/>
        <w:spacing w:after="0" w:line="240" w:lineRule="auto"/>
        <w:ind w:left="426"/>
        <w:rPr>
          <w:rFonts w:ascii="Times New Roman" w:hAnsi="Times New Roman" w:cs="Times New Roman"/>
          <w:color w:val="000000"/>
        </w:rPr>
      </w:pPr>
      <w:r w:rsidRPr="005F578D">
        <w:rPr>
          <w:rFonts w:ascii="Times New Roman" w:hAnsi="Times New Roman" w:cs="Times New Roman"/>
        </w:rPr>
        <w:t>„1)</w:t>
      </w:r>
      <w:r w:rsidRPr="005F578D">
        <w:rPr>
          <w:rFonts w:ascii="Times New Roman" w:hAnsi="Times New Roman" w:cs="Times New Roman"/>
          <w:color w:val="000000"/>
        </w:rPr>
        <w:t xml:space="preserve"> Wydziały:</w:t>
      </w:r>
    </w:p>
    <w:p w:rsidR="004073AA" w:rsidRPr="005F578D" w:rsidRDefault="004073AA" w:rsidP="004073AA">
      <w:pPr>
        <w:numPr>
          <w:ilvl w:val="0"/>
          <w:numId w:val="1"/>
        </w:numPr>
        <w:suppressAutoHyphens/>
        <w:spacing w:after="0" w:line="240" w:lineRule="auto"/>
        <w:ind w:left="1134" w:hanging="425"/>
        <w:rPr>
          <w:rFonts w:ascii="Times New Roman" w:hAnsi="Times New Roman" w:cs="Times New Roman"/>
          <w:color w:val="000000"/>
        </w:rPr>
      </w:pPr>
      <w:r w:rsidRPr="005F578D">
        <w:rPr>
          <w:rFonts w:ascii="Times New Roman" w:hAnsi="Times New Roman" w:cs="Times New Roman"/>
          <w:color w:val="000000"/>
        </w:rPr>
        <w:t>Architektury i Budownictwa (</w:t>
      </w:r>
      <w:proofErr w:type="spellStart"/>
      <w:r w:rsidRPr="005F578D">
        <w:rPr>
          <w:rFonts w:ascii="Times New Roman" w:hAnsi="Times New Roman" w:cs="Times New Roman"/>
          <w:color w:val="000000"/>
        </w:rPr>
        <w:t>WAiB</w:t>
      </w:r>
      <w:proofErr w:type="spellEnd"/>
      <w:r w:rsidRPr="005F578D">
        <w:rPr>
          <w:rFonts w:ascii="Times New Roman" w:hAnsi="Times New Roman" w:cs="Times New Roman"/>
          <w:color w:val="000000"/>
        </w:rPr>
        <w:t>),</w:t>
      </w:r>
    </w:p>
    <w:p w:rsidR="004073AA" w:rsidRPr="003C447E" w:rsidRDefault="004073AA" w:rsidP="004073AA">
      <w:pPr>
        <w:numPr>
          <w:ilvl w:val="0"/>
          <w:numId w:val="1"/>
        </w:numPr>
        <w:suppressAutoHyphens/>
        <w:spacing w:after="0" w:line="240" w:lineRule="auto"/>
        <w:ind w:left="1134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Budżetu (WB),</w:t>
      </w:r>
    </w:p>
    <w:p w:rsidR="004073AA" w:rsidRPr="005F578D" w:rsidRDefault="004073AA" w:rsidP="004073AA">
      <w:pPr>
        <w:numPr>
          <w:ilvl w:val="0"/>
          <w:numId w:val="1"/>
        </w:numPr>
        <w:suppressAutoHyphens/>
        <w:spacing w:after="0" w:line="240" w:lineRule="auto"/>
        <w:ind w:left="1134" w:hanging="425"/>
        <w:rPr>
          <w:rFonts w:ascii="Times New Roman" w:hAnsi="Times New Roman" w:cs="Times New Roman"/>
        </w:rPr>
      </w:pPr>
      <w:r w:rsidRPr="005F578D">
        <w:rPr>
          <w:rFonts w:ascii="Times New Roman" w:hAnsi="Times New Roman" w:cs="Times New Roman"/>
          <w:color w:val="000000"/>
        </w:rPr>
        <w:t>Edukacji (WE),</w:t>
      </w:r>
    </w:p>
    <w:p w:rsidR="004073AA" w:rsidRPr="005F578D" w:rsidRDefault="004073AA" w:rsidP="004073AA">
      <w:pPr>
        <w:numPr>
          <w:ilvl w:val="0"/>
          <w:numId w:val="1"/>
        </w:numPr>
        <w:suppressAutoHyphens/>
        <w:snapToGrid w:val="0"/>
        <w:spacing w:after="0" w:line="240" w:lineRule="auto"/>
        <w:ind w:left="1134" w:right="-2005" w:hanging="425"/>
        <w:jc w:val="both"/>
        <w:rPr>
          <w:rFonts w:ascii="Times New Roman" w:hAnsi="Times New Roman" w:cs="Times New Roman"/>
          <w:color w:val="000000"/>
        </w:rPr>
      </w:pPr>
      <w:r w:rsidRPr="005F578D">
        <w:rPr>
          <w:rFonts w:ascii="Times New Roman" w:hAnsi="Times New Roman" w:cs="Times New Roman"/>
          <w:color w:val="000000"/>
        </w:rPr>
        <w:t>Geodezji i Kartografii (</w:t>
      </w:r>
      <w:proofErr w:type="spellStart"/>
      <w:r w:rsidRPr="005F578D">
        <w:rPr>
          <w:rFonts w:ascii="Times New Roman" w:hAnsi="Times New Roman" w:cs="Times New Roman"/>
          <w:color w:val="000000"/>
        </w:rPr>
        <w:t>WGiK</w:t>
      </w:r>
      <w:proofErr w:type="spellEnd"/>
      <w:r w:rsidRPr="005F578D">
        <w:rPr>
          <w:rFonts w:ascii="Times New Roman" w:hAnsi="Times New Roman" w:cs="Times New Roman"/>
          <w:color w:val="000000"/>
        </w:rPr>
        <w:t>),</w:t>
      </w:r>
    </w:p>
    <w:p w:rsidR="004073AA" w:rsidRPr="005F578D" w:rsidRDefault="004073AA" w:rsidP="004073AA">
      <w:pPr>
        <w:numPr>
          <w:ilvl w:val="0"/>
          <w:numId w:val="1"/>
        </w:numPr>
        <w:suppressAutoHyphens/>
        <w:spacing w:after="0" w:line="240" w:lineRule="auto"/>
        <w:ind w:left="1134" w:hanging="425"/>
        <w:rPr>
          <w:rFonts w:ascii="Times New Roman" w:hAnsi="Times New Roman" w:cs="Times New Roman"/>
        </w:rPr>
      </w:pPr>
      <w:r w:rsidRPr="005F578D">
        <w:rPr>
          <w:rFonts w:ascii="Times New Roman" w:hAnsi="Times New Roman" w:cs="Times New Roman"/>
          <w:color w:val="000000"/>
        </w:rPr>
        <w:t>Gospodarki Komunalnej  (WGK),</w:t>
      </w:r>
    </w:p>
    <w:p w:rsidR="004073AA" w:rsidRPr="005F578D" w:rsidRDefault="004073AA" w:rsidP="004073AA">
      <w:pPr>
        <w:numPr>
          <w:ilvl w:val="0"/>
          <w:numId w:val="1"/>
        </w:numPr>
        <w:suppressAutoHyphens/>
        <w:snapToGrid w:val="0"/>
        <w:spacing w:after="0" w:line="240" w:lineRule="auto"/>
        <w:ind w:left="1134" w:right="-2005" w:hanging="425"/>
        <w:jc w:val="both"/>
        <w:rPr>
          <w:rFonts w:ascii="Times New Roman" w:hAnsi="Times New Roman" w:cs="Times New Roman"/>
          <w:color w:val="000000"/>
        </w:rPr>
      </w:pPr>
      <w:r w:rsidRPr="005F578D">
        <w:rPr>
          <w:rFonts w:ascii="Times New Roman" w:hAnsi="Times New Roman" w:cs="Times New Roman"/>
          <w:color w:val="000000"/>
        </w:rPr>
        <w:t xml:space="preserve">Gospodarki Nieruchomościami (WGN), </w:t>
      </w:r>
    </w:p>
    <w:p w:rsidR="004073AA" w:rsidRPr="005F578D" w:rsidRDefault="004073AA" w:rsidP="004073AA">
      <w:pPr>
        <w:numPr>
          <w:ilvl w:val="0"/>
          <w:numId w:val="1"/>
        </w:numPr>
        <w:suppressAutoHyphens/>
        <w:snapToGrid w:val="0"/>
        <w:spacing w:after="0" w:line="240" w:lineRule="auto"/>
        <w:ind w:left="1134" w:right="-2005" w:hanging="425"/>
        <w:rPr>
          <w:rFonts w:ascii="Times New Roman" w:hAnsi="Times New Roman" w:cs="Times New Roman"/>
        </w:rPr>
      </w:pPr>
      <w:r w:rsidRPr="005F578D">
        <w:rPr>
          <w:rFonts w:ascii="Times New Roman" w:hAnsi="Times New Roman" w:cs="Times New Roman"/>
        </w:rPr>
        <w:t>Inwestycji i Remontów (</w:t>
      </w:r>
      <w:proofErr w:type="spellStart"/>
      <w:r w:rsidRPr="005F578D">
        <w:rPr>
          <w:rFonts w:ascii="Times New Roman" w:hAnsi="Times New Roman" w:cs="Times New Roman"/>
        </w:rPr>
        <w:t>WIiR</w:t>
      </w:r>
      <w:proofErr w:type="spellEnd"/>
      <w:r w:rsidRPr="005F578D">
        <w:rPr>
          <w:rFonts w:ascii="Times New Roman" w:hAnsi="Times New Roman" w:cs="Times New Roman"/>
        </w:rPr>
        <w:t>),</w:t>
      </w:r>
    </w:p>
    <w:p w:rsidR="004073AA" w:rsidRPr="005F578D" w:rsidRDefault="004073AA" w:rsidP="004073AA">
      <w:pPr>
        <w:numPr>
          <w:ilvl w:val="0"/>
          <w:numId w:val="1"/>
        </w:numPr>
        <w:suppressAutoHyphens/>
        <w:snapToGrid w:val="0"/>
        <w:spacing w:after="0" w:line="240" w:lineRule="auto"/>
        <w:ind w:left="1134" w:right="-2005" w:hanging="425"/>
        <w:rPr>
          <w:rFonts w:ascii="Times New Roman" w:hAnsi="Times New Roman" w:cs="Times New Roman"/>
          <w:color w:val="000000"/>
        </w:rPr>
      </w:pPr>
      <w:r w:rsidRPr="005F578D">
        <w:rPr>
          <w:rFonts w:ascii="Times New Roman" w:hAnsi="Times New Roman" w:cs="Times New Roman"/>
        </w:rPr>
        <w:t>Komunikacji Społecznej i Informacji (</w:t>
      </w:r>
      <w:proofErr w:type="spellStart"/>
      <w:r w:rsidRPr="005F578D">
        <w:rPr>
          <w:rFonts w:ascii="Times New Roman" w:hAnsi="Times New Roman" w:cs="Times New Roman"/>
          <w:color w:val="000000"/>
        </w:rPr>
        <w:t>WKSiI</w:t>
      </w:r>
      <w:proofErr w:type="spellEnd"/>
      <w:r w:rsidRPr="005F578D">
        <w:rPr>
          <w:rFonts w:ascii="Times New Roman" w:hAnsi="Times New Roman" w:cs="Times New Roman"/>
          <w:color w:val="000000"/>
        </w:rPr>
        <w:t>),</w:t>
      </w:r>
    </w:p>
    <w:p w:rsidR="004073AA" w:rsidRPr="005F578D" w:rsidRDefault="004073AA" w:rsidP="004073AA">
      <w:pPr>
        <w:numPr>
          <w:ilvl w:val="0"/>
          <w:numId w:val="1"/>
        </w:numPr>
        <w:suppressAutoHyphens/>
        <w:spacing w:after="0" w:line="240" w:lineRule="auto"/>
        <w:ind w:left="1134" w:hanging="425"/>
        <w:rPr>
          <w:rFonts w:ascii="Times New Roman" w:hAnsi="Times New Roman" w:cs="Times New Roman"/>
        </w:rPr>
      </w:pPr>
      <w:r w:rsidRPr="005F578D">
        <w:rPr>
          <w:rFonts w:ascii="Times New Roman" w:hAnsi="Times New Roman" w:cs="Times New Roman"/>
          <w:color w:val="000000"/>
        </w:rPr>
        <w:t>Księgowości (</w:t>
      </w:r>
      <w:proofErr w:type="spellStart"/>
      <w:r w:rsidRPr="005F578D">
        <w:rPr>
          <w:rFonts w:ascii="Times New Roman" w:hAnsi="Times New Roman" w:cs="Times New Roman"/>
          <w:color w:val="000000"/>
        </w:rPr>
        <w:t>Wks</w:t>
      </w:r>
      <w:proofErr w:type="spellEnd"/>
      <w:r w:rsidRPr="005F578D">
        <w:rPr>
          <w:rFonts w:ascii="Times New Roman" w:hAnsi="Times New Roman" w:cs="Times New Roman"/>
          <w:color w:val="000000"/>
        </w:rPr>
        <w:t>),</w:t>
      </w:r>
    </w:p>
    <w:p w:rsidR="004073AA" w:rsidRPr="005F578D" w:rsidRDefault="004073AA" w:rsidP="004073AA">
      <w:pPr>
        <w:numPr>
          <w:ilvl w:val="0"/>
          <w:numId w:val="1"/>
        </w:numPr>
        <w:suppressAutoHyphens/>
        <w:spacing w:after="0" w:line="240" w:lineRule="auto"/>
        <w:ind w:left="1134" w:hanging="425"/>
        <w:rPr>
          <w:rFonts w:ascii="Times New Roman" w:hAnsi="Times New Roman" w:cs="Times New Roman"/>
        </w:rPr>
      </w:pPr>
      <w:r w:rsidRPr="005F578D">
        <w:rPr>
          <w:rFonts w:ascii="Times New Roman" w:hAnsi="Times New Roman" w:cs="Times New Roman"/>
          <w:color w:val="000000"/>
        </w:rPr>
        <w:t>Kultury (</w:t>
      </w:r>
      <w:proofErr w:type="spellStart"/>
      <w:r w:rsidRPr="005F578D">
        <w:rPr>
          <w:rFonts w:ascii="Times New Roman" w:hAnsi="Times New Roman" w:cs="Times New Roman"/>
          <w:color w:val="000000"/>
        </w:rPr>
        <w:t>WKu</w:t>
      </w:r>
      <w:proofErr w:type="spellEnd"/>
      <w:r w:rsidRPr="005F578D">
        <w:rPr>
          <w:rFonts w:ascii="Times New Roman" w:hAnsi="Times New Roman" w:cs="Times New Roman"/>
          <w:color w:val="000000"/>
        </w:rPr>
        <w:t>),</w:t>
      </w:r>
    </w:p>
    <w:p w:rsidR="004073AA" w:rsidRPr="005F578D" w:rsidRDefault="004073AA" w:rsidP="004073AA">
      <w:pPr>
        <w:numPr>
          <w:ilvl w:val="0"/>
          <w:numId w:val="1"/>
        </w:numPr>
        <w:suppressAutoHyphens/>
        <w:spacing w:after="0" w:line="240" w:lineRule="auto"/>
        <w:ind w:left="1134" w:hanging="425"/>
        <w:rPr>
          <w:rFonts w:ascii="Times New Roman" w:hAnsi="Times New Roman" w:cs="Times New Roman"/>
        </w:rPr>
      </w:pPr>
      <w:r w:rsidRPr="005F578D">
        <w:rPr>
          <w:rFonts w:ascii="Times New Roman" w:hAnsi="Times New Roman" w:cs="Times New Roman"/>
          <w:color w:val="000000"/>
        </w:rPr>
        <w:t>Obsługi Mieszkańców (WOM)</w:t>
      </w:r>
    </w:p>
    <w:p w:rsidR="004073AA" w:rsidRPr="005F578D" w:rsidRDefault="004073AA" w:rsidP="004073AA">
      <w:pPr>
        <w:numPr>
          <w:ilvl w:val="0"/>
          <w:numId w:val="1"/>
        </w:numPr>
        <w:suppressAutoHyphens/>
        <w:spacing w:after="0" w:line="240" w:lineRule="auto"/>
        <w:ind w:left="1134" w:hanging="425"/>
        <w:rPr>
          <w:rFonts w:ascii="Times New Roman" w:hAnsi="Times New Roman" w:cs="Times New Roman"/>
        </w:rPr>
      </w:pPr>
      <w:r w:rsidRPr="005F578D">
        <w:rPr>
          <w:rFonts w:ascii="Times New Roman" w:hAnsi="Times New Roman" w:cs="Times New Roman"/>
          <w:color w:val="000000"/>
        </w:rPr>
        <w:t>Ochrony Ludności (WOL)</w:t>
      </w:r>
    </w:p>
    <w:p w:rsidR="004073AA" w:rsidRPr="005F578D" w:rsidRDefault="004073AA" w:rsidP="004073AA">
      <w:pPr>
        <w:numPr>
          <w:ilvl w:val="0"/>
          <w:numId w:val="1"/>
        </w:numPr>
        <w:suppressAutoHyphens/>
        <w:spacing w:after="0" w:line="240" w:lineRule="auto"/>
        <w:ind w:left="1134" w:hanging="425"/>
        <w:rPr>
          <w:rFonts w:ascii="Times New Roman" w:hAnsi="Times New Roman" w:cs="Times New Roman"/>
        </w:rPr>
      </w:pPr>
      <w:r w:rsidRPr="005F578D">
        <w:rPr>
          <w:rFonts w:ascii="Times New Roman" w:hAnsi="Times New Roman" w:cs="Times New Roman"/>
        </w:rPr>
        <w:t>Podatków i Windykacji (</w:t>
      </w:r>
      <w:proofErr w:type="spellStart"/>
      <w:r w:rsidRPr="005F578D">
        <w:rPr>
          <w:rFonts w:ascii="Times New Roman" w:hAnsi="Times New Roman" w:cs="Times New Roman"/>
        </w:rPr>
        <w:t>WPiW</w:t>
      </w:r>
      <w:proofErr w:type="spellEnd"/>
      <w:r w:rsidRPr="005F578D">
        <w:rPr>
          <w:rFonts w:ascii="Times New Roman" w:hAnsi="Times New Roman" w:cs="Times New Roman"/>
        </w:rPr>
        <w:t>),</w:t>
      </w:r>
    </w:p>
    <w:p w:rsidR="004073AA" w:rsidRPr="005F578D" w:rsidRDefault="004073AA" w:rsidP="004073AA">
      <w:pPr>
        <w:numPr>
          <w:ilvl w:val="0"/>
          <w:numId w:val="1"/>
        </w:numPr>
        <w:suppressAutoHyphens/>
        <w:spacing w:after="0" w:line="240" w:lineRule="auto"/>
        <w:ind w:left="1134" w:hanging="425"/>
        <w:rPr>
          <w:rFonts w:ascii="Times New Roman" w:hAnsi="Times New Roman" w:cs="Times New Roman"/>
        </w:rPr>
      </w:pPr>
      <w:r w:rsidRPr="005F578D">
        <w:rPr>
          <w:rFonts w:ascii="Times New Roman" w:hAnsi="Times New Roman" w:cs="Times New Roman"/>
        </w:rPr>
        <w:t>Prawny (WP),</w:t>
      </w:r>
    </w:p>
    <w:p w:rsidR="004073AA" w:rsidRPr="005F578D" w:rsidRDefault="004073AA" w:rsidP="004073AA">
      <w:pPr>
        <w:numPr>
          <w:ilvl w:val="0"/>
          <w:numId w:val="1"/>
        </w:numPr>
        <w:suppressAutoHyphens/>
        <w:spacing w:after="0" w:line="240" w:lineRule="auto"/>
        <w:ind w:left="1134" w:hanging="425"/>
        <w:rPr>
          <w:rFonts w:ascii="Times New Roman" w:hAnsi="Times New Roman" w:cs="Times New Roman"/>
        </w:rPr>
      </w:pPr>
      <w:r w:rsidRPr="005F578D">
        <w:rPr>
          <w:rFonts w:ascii="Times New Roman" w:hAnsi="Times New Roman" w:cs="Times New Roman"/>
        </w:rPr>
        <w:t>Promocji i Turystyki (</w:t>
      </w:r>
      <w:proofErr w:type="spellStart"/>
      <w:r w:rsidRPr="005F578D">
        <w:rPr>
          <w:rFonts w:ascii="Times New Roman" w:hAnsi="Times New Roman" w:cs="Times New Roman"/>
        </w:rPr>
        <w:t>WPiT</w:t>
      </w:r>
      <w:proofErr w:type="spellEnd"/>
      <w:r w:rsidRPr="005F578D">
        <w:rPr>
          <w:rFonts w:ascii="Times New Roman" w:hAnsi="Times New Roman" w:cs="Times New Roman"/>
        </w:rPr>
        <w:t>),</w:t>
      </w:r>
    </w:p>
    <w:p w:rsidR="004073AA" w:rsidRPr="005F578D" w:rsidRDefault="004073AA" w:rsidP="004073AA">
      <w:pPr>
        <w:numPr>
          <w:ilvl w:val="0"/>
          <w:numId w:val="1"/>
        </w:numPr>
        <w:suppressAutoHyphens/>
        <w:spacing w:after="0" w:line="240" w:lineRule="auto"/>
        <w:ind w:left="1134" w:hanging="425"/>
        <w:rPr>
          <w:rFonts w:ascii="Times New Roman" w:hAnsi="Times New Roman" w:cs="Times New Roman"/>
        </w:rPr>
      </w:pPr>
      <w:r w:rsidRPr="005F578D">
        <w:rPr>
          <w:rFonts w:ascii="Times New Roman" w:hAnsi="Times New Roman" w:cs="Times New Roman"/>
        </w:rPr>
        <w:t>Rozwoju i Programowania Europejskiego  (</w:t>
      </w:r>
      <w:proofErr w:type="spellStart"/>
      <w:r w:rsidRPr="005F578D">
        <w:rPr>
          <w:rFonts w:ascii="Times New Roman" w:hAnsi="Times New Roman" w:cs="Times New Roman"/>
        </w:rPr>
        <w:t>WRiPE</w:t>
      </w:r>
      <w:proofErr w:type="spellEnd"/>
      <w:r w:rsidRPr="005F578D">
        <w:rPr>
          <w:rFonts w:ascii="Times New Roman" w:hAnsi="Times New Roman" w:cs="Times New Roman"/>
        </w:rPr>
        <w:t>),</w:t>
      </w:r>
    </w:p>
    <w:p w:rsidR="004073AA" w:rsidRPr="005F578D" w:rsidRDefault="004073AA" w:rsidP="004073AA">
      <w:pPr>
        <w:numPr>
          <w:ilvl w:val="0"/>
          <w:numId w:val="2"/>
        </w:numPr>
        <w:suppressAutoHyphens/>
        <w:spacing w:after="0" w:line="240" w:lineRule="auto"/>
        <w:ind w:left="1134" w:hanging="425"/>
        <w:rPr>
          <w:rFonts w:ascii="Times New Roman" w:hAnsi="Times New Roman" w:cs="Times New Roman"/>
        </w:rPr>
      </w:pPr>
      <w:r w:rsidRPr="005F578D">
        <w:rPr>
          <w:rFonts w:ascii="Times New Roman" w:hAnsi="Times New Roman" w:cs="Times New Roman"/>
        </w:rPr>
        <w:t>Sportu i Rekreacji (</w:t>
      </w:r>
      <w:proofErr w:type="spellStart"/>
      <w:r w:rsidRPr="005F578D">
        <w:rPr>
          <w:rFonts w:ascii="Times New Roman" w:hAnsi="Times New Roman" w:cs="Times New Roman"/>
        </w:rPr>
        <w:t>WSiR</w:t>
      </w:r>
      <w:proofErr w:type="spellEnd"/>
      <w:r w:rsidRPr="005F578D">
        <w:rPr>
          <w:rFonts w:ascii="Times New Roman" w:hAnsi="Times New Roman" w:cs="Times New Roman"/>
        </w:rPr>
        <w:t>),</w:t>
      </w:r>
    </w:p>
    <w:p w:rsidR="004073AA" w:rsidRPr="005F578D" w:rsidRDefault="004073AA" w:rsidP="004073AA">
      <w:pPr>
        <w:numPr>
          <w:ilvl w:val="0"/>
          <w:numId w:val="2"/>
        </w:numPr>
        <w:suppressAutoHyphens/>
        <w:spacing w:after="0" w:line="240" w:lineRule="auto"/>
        <w:ind w:left="1134" w:hanging="425"/>
        <w:rPr>
          <w:rFonts w:ascii="Times New Roman" w:hAnsi="Times New Roman" w:cs="Times New Roman"/>
        </w:rPr>
      </w:pPr>
      <w:r w:rsidRPr="005F578D">
        <w:rPr>
          <w:rFonts w:ascii="Times New Roman" w:hAnsi="Times New Roman" w:cs="Times New Roman"/>
        </w:rPr>
        <w:t xml:space="preserve">Spraw Administracyjnych (WSA),   </w:t>
      </w:r>
    </w:p>
    <w:p w:rsidR="004073AA" w:rsidRPr="005F578D" w:rsidRDefault="004073AA" w:rsidP="004073AA">
      <w:pPr>
        <w:numPr>
          <w:ilvl w:val="0"/>
          <w:numId w:val="2"/>
        </w:numPr>
        <w:suppressAutoHyphens/>
        <w:spacing w:after="0" w:line="240" w:lineRule="auto"/>
        <w:ind w:left="1134" w:hanging="425"/>
        <w:rPr>
          <w:rFonts w:ascii="Times New Roman" w:hAnsi="Times New Roman" w:cs="Times New Roman"/>
        </w:rPr>
      </w:pPr>
      <w:r w:rsidRPr="005F578D">
        <w:rPr>
          <w:rFonts w:ascii="Times New Roman" w:hAnsi="Times New Roman" w:cs="Times New Roman"/>
        </w:rPr>
        <w:t>Środowiska i  Ekologii (</w:t>
      </w:r>
      <w:proofErr w:type="spellStart"/>
      <w:r w:rsidRPr="005F578D">
        <w:rPr>
          <w:rFonts w:ascii="Times New Roman" w:hAnsi="Times New Roman" w:cs="Times New Roman"/>
        </w:rPr>
        <w:t>WŚiE</w:t>
      </w:r>
      <w:proofErr w:type="spellEnd"/>
      <w:r w:rsidRPr="005F578D">
        <w:rPr>
          <w:rFonts w:ascii="Times New Roman" w:hAnsi="Times New Roman" w:cs="Times New Roman"/>
        </w:rPr>
        <w:t>),</w:t>
      </w:r>
    </w:p>
    <w:p w:rsidR="004073AA" w:rsidRPr="005F578D" w:rsidRDefault="004073AA" w:rsidP="004073AA">
      <w:pPr>
        <w:numPr>
          <w:ilvl w:val="0"/>
          <w:numId w:val="2"/>
        </w:numPr>
        <w:tabs>
          <w:tab w:val="left" w:pos="7088"/>
        </w:tabs>
        <w:suppressAutoHyphens/>
        <w:spacing w:after="0" w:line="240" w:lineRule="auto"/>
        <w:ind w:left="1134" w:hanging="425"/>
        <w:rPr>
          <w:rFonts w:ascii="Times New Roman" w:hAnsi="Times New Roman" w:cs="Times New Roman"/>
        </w:rPr>
      </w:pPr>
      <w:r w:rsidRPr="005F578D">
        <w:rPr>
          <w:rFonts w:ascii="Times New Roman" w:hAnsi="Times New Roman" w:cs="Times New Roman"/>
        </w:rPr>
        <w:t>Zdrowia i Polityki Społecznej (</w:t>
      </w:r>
      <w:proofErr w:type="spellStart"/>
      <w:r w:rsidRPr="005F578D">
        <w:rPr>
          <w:rFonts w:ascii="Times New Roman" w:hAnsi="Times New Roman" w:cs="Times New Roman"/>
        </w:rPr>
        <w:t>WZiPS</w:t>
      </w:r>
      <w:proofErr w:type="spellEnd"/>
      <w:r w:rsidRPr="005F578D">
        <w:rPr>
          <w:rFonts w:ascii="Times New Roman" w:hAnsi="Times New Roman" w:cs="Times New Roman"/>
        </w:rPr>
        <w:t>);</w:t>
      </w:r>
    </w:p>
    <w:p w:rsidR="004073AA" w:rsidRPr="005F578D" w:rsidRDefault="004073AA" w:rsidP="004073AA">
      <w:pPr>
        <w:pStyle w:val="Akapitzlist"/>
        <w:numPr>
          <w:ilvl w:val="0"/>
          <w:numId w:val="4"/>
        </w:numPr>
        <w:rPr>
          <w:sz w:val="22"/>
          <w:szCs w:val="22"/>
        </w:rPr>
      </w:pPr>
      <w:r w:rsidRPr="005F578D">
        <w:rPr>
          <w:sz w:val="22"/>
          <w:szCs w:val="22"/>
        </w:rPr>
        <w:t>Biura:</w:t>
      </w:r>
    </w:p>
    <w:p w:rsidR="004073AA" w:rsidRDefault="004073AA" w:rsidP="004073AA">
      <w:pPr>
        <w:numPr>
          <w:ilvl w:val="0"/>
          <w:numId w:val="6"/>
        </w:numPr>
        <w:suppressAutoHyphens/>
        <w:spacing w:after="0" w:line="240" w:lineRule="auto"/>
        <w:ind w:left="1134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Analiz i Nadzoru (BAN),</w:t>
      </w:r>
    </w:p>
    <w:p w:rsidR="004073AA" w:rsidRPr="001511B5" w:rsidRDefault="004073AA" w:rsidP="004073AA">
      <w:pPr>
        <w:numPr>
          <w:ilvl w:val="0"/>
          <w:numId w:val="6"/>
        </w:numPr>
        <w:suppressAutoHyphens/>
        <w:spacing w:after="0" w:line="240" w:lineRule="auto"/>
        <w:ind w:left="1134" w:hanging="425"/>
        <w:rPr>
          <w:rFonts w:ascii="Times New Roman" w:hAnsi="Times New Roman" w:cs="Times New Roman"/>
        </w:rPr>
      </w:pPr>
      <w:r w:rsidRPr="005F578D">
        <w:rPr>
          <w:rFonts w:ascii="Times New Roman" w:hAnsi="Times New Roman" w:cs="Times New Roman"/>
        </w:rPr>
        <w:t xml:space="preserve">Kadr i </w:t>
      </w:r>
      <w:r w:rsidRPr="001511B5">
        <w:rPr>
          <w:rFonts w:ascii="Times New Roman" w:hAnsi="Times New Roman" w:cs="Times New Roman"/>
        </w:rPr>
        <w:t>Płac (BKP),</w:t>
      </w:r>
    </w:p>
    <w:p w:rsidR="004073AA" w:rsidRPr="001511B5" w:rsidRDefault="004073AA" w:rsidP="004073AA">
      <w:pPr>
        <w:numPr>
          <w:ilvl w:val="0"/>
          <w:numId w:val="6"/>
        </w:numPr>
        <w:suppressAutoHyphens/>
        <w:spacing w:after="0" w:line="240" w:lineRule="auto"/>
        <w:ind w:left="1134" w:hanging="425"/>
        <w:rPr>
          <w:rFonts w:ascii="Times New Roman" w:hAnsi="Times New Roman" w:cs="Times New Roman"/>
        </w:rPr>
      </w:pPr>
      <w:r w:rsidRPr="001511B5">
        <w:rPr>
          <w:rFonts w:ascii="Times New Roman" w:hAnsi="Times New Roman" w:cs="Times New Roman"/>
        </w:rPr>
        <w:t>Miejskiego Konserwatora Zabytków (BMKZ),</w:t>
      </w:r>
    </w:p>
    <w:p w:rsidR="004073AA" w:rsidRPr="001511B5" w:rsidRDefault="004073AA" w:rsidP="004073AA">
      <w:pPr>
        <w:numPr>
          <w:ilvl w:val="0"/>
          <w:numId w:val="6"/>
        </w:numPr>
        <w:suppressAutoHyphens/>
        <w:spacing w:after="0" w:line="240" w:lineRule="auto"/>
        <w:ind w:left="1134" w:hanging="425"/>
        <w:rPr>
          <w:rFonts w:ascii="Times New Roman" w:hAnsi="Times New Roman" w:cs="Times New Roman"/>
        </w:rPr>
      </w:pPr>
      <w:r w:rsidRPr="001511B5">
        <w:rPr>
          <w:rFonts w:ascii="Times New Roman" w:hAnsi="Times New Roman" w:cs="Times New Roman"/>
        </w:rPr>
        <w:t>Obsługi Urzędu, (BOU),</w:t>
      </w:r>
    </w:p>
    <w:p w:rsidR="004073AA" w:rsidRPr="001511B5" w:rsidRDefault="004073AA" w:rsidP="004073AA">
      <w:pPr>
        <w:numPr>
          <w:ilvl w:val="0"/>
          <w:numId w:val="6"/>
        </w:numPr>
        <w:suppressAutoHyphens/>
        <w:spacing w:after="0" w:line="240" w:lineRule="auto"/>
        <w:ind w:left="1134" w:hanging="425"/>
        <w:rPr>
          <w:rFonts w:ascii="Times New Roman" w:hAnsi="Times New Roman" w:cs="Times New Roman"/>
        </w:rPr>
      </w:pPr>
      <w:r w:rsidRPr="001511B5">
        <w:rPr>
          <w:rFonts w:ascii="Times New Roman" w:hAnsi="Times New Roman" w:cs="Times New Roman"/>
        </w:rPr>
        <w:t>Projektów Informatycznych (BPI),</w:t>
      </w:r>
    </w:p>
    <w:p w:rsidR="004073AA" w:rsidRPr="001511B5" w:rsidRDefault="004073AA" w:rsidP="004073AA">
      <w:pPr>
        <w:numPr>
          <w:ilvl w:val="0"/>
          <w:numId w:val="6"/>
        </w:numPr>
        <w:suppressAutoHyphens/>
        <w:spacing w:after="0" w:line="240" w:lineRule="auto"/>
        <w:ind w:left="1134" w:hanging="425"/>
        <w:rPr>
          <w:rFonts w:ascii="Times New Roman" w:hAnsi="Times New Roman" w:cs="Times New Roman"/>
        </w:rPr>
      </w:pPr>
      <w:r w:rsidRPr="001511B5">
        <w:rPr>
          <w:rFonts w:ascii="Times New Roman" w:hAnsi="Times New Roman" w:cs="Times New Roman"/>
        </w:rPr>
        <w:t>Rady Miasta (BRM),</w:t>
      </w:r>
    </w:p>
    <w:p w:rsidR="004073AA" w:rsidRPr="001511B5" w:rsidRDefault="004073AA" w:rsidP="004073AA">
      <w:pPr>
        <w:numPr>
          <w:ilvl w:val="0"/>
          <w:numId w:val="6"/>
        </w:numPr>
        <w:suppressAutoHyphens/>
        <w:spacing w:after="0" w:line="240" w:lineRule="auto"/>
        <w:ind w:left="1134" w:hanging="425"/>
        <w:rPr>
          <w:rFonts w:ascii="Times New Roman" w:hAnsi="Times New Roman" w:cs="Times New Roman"/>
        </w:rPr>
      </w:pPr>
      <w:r w:rsidRPr="001511B5">
        <w:rPr>
          <w:rFonts w:ascii="Times New Roman" w:hAnsi="Times New Roman" w:cs="Times New Roman"/>
        </w:rPr>
        <w:t>Rewitalizacji (BR),</w:t>
      </w:r>
    </w:p>
    <w:p w:rsidR="004073AA" w:rsidRPr="001511B5" w:rsidRDefault="004073AA" w:rsidP="004073AA">
      <w:pPr>
        <w:numPr>
          <w:ilvl w:val="0"/>
          <w:numId w:val="6"/>
        </w:numPr>
        <w:suppressAutoHyphens/>
        <w:spacing w:after="0" w:line="240" w:lineRule="auto"/>
        <w:ind w:left="1134" w:hanging="425"/>
        <w:rPr>
          <w:rFonts w:ascii="Times New Roman" w:hAnsi="Times New Roman" w:cs="Times New Roman"/>
        </w:rPr>
      </w:pPr>
      <w:r w:rsidRPr="001511B5">
        <w:rPr>
          <w:rFonts w:ascii="Times New Roman" w:hAnsi="Times New Roman" w:cs="Times New Roman"/>
        </w:rPr>
        <w:t>Toruńskiego Centrum Miasta (BTCM);”;</w:t>
      </w:r>
    </w:p>
    <w:p w:rsidR="004073AA" w:rsidRPr="001511B5" w:rsidRDefault="004073AA" w:rsidP="004073AA">
      <w:pPr>
        <w:suppressAutoHyphens/>
        <w:spacing w:after="0" w:line="240" w:lineRule="auto"/>
        <w:rPr>
          <w:rFonts w:ascii="Times New Roman" w:hAnsi="Times New Roman" w:cs="Times New Roman"/>
        </w:rPr>
      </w:pPr>
    </w:p>
    <w:p w:rsidR="004073AA" w:rsidRDefault="00FB7D56" w:rsidP="004073AA">
      <w:pPr>
        <w:pStyle w:val="Bezodstpw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po § 62 dodaje się § 62</w:t>
      </w:r>
      <w:r w:rsidR="004073AA" w:rsidRPr="001511B5">
        <w:rPr>
          <w:rFonts w:ascii="Times New Roman" w:hAnsi="Times New Roman" w:cs="Times New Roman"/>
        </w:rPr>
        <w:t xml:space="preserve">a w brzmieniu: </w:t>
      </w:r>
    </w:p>
    <w:p w:rsidR="00FB7D56" w:rsidRPr="00FB7D56" w:rsidRDefault="006545BC" w:rsidP="00FB7D56">
      <w:pPr>
        <w:pStyle w:val="Tekstpodstawowywcity31"/>
        <w:ind w:left="720" w:hanging="294"/>
      </w:pPr>
      <w:r>
        <w:t>„</w:t>
      </w:r>
      <w:r w:rsidR="00FB7D56" w:rsidRPr="00FB7D56">
        <w:t>§ 62a. BIURO REWITALIZACJI</w:t>
      </w:r>
      <w:r w:rsidR="00261D54">
        <w:t>:</w:t>
      </w:r>
      <w:r w:rsidR="00FB7D56" w:rsidRPr="00FB7D56">
        <w:t xml:space="preserve"> </w:t>
      </w:r>
    </w:p>
    <w:p w:rsidR="00FB7D56" w:rsidRPr="00FB7D56" w:rsidRDefault="00FB7D56" w:rsidP="00FB7D56">
      <w:pPr>
        <w:pStyle w:val="Tekstpodstawowywcity31"/>
        <w:numPr>
          <w:ilvl w:val="0"/>
          <w:numId w:val="9"/>
        </w:numPr>
        <w:ind w:left="284" w:hanging="284"/>
      </w:pPr>
      <w:r w:rsidRPr="00FB7D56">
        <w:t>przygotowuje, wdraża i monitoruje Program Rewitalizacji Torunia</w:t>
      </w:r>
      <w:r w:rsidR="006545BC">
        <w:t>;</w:t>
      </w:r>
      <w:r w:rsidRPr="00FB7D56">
        <w:t xml:space="preserve"> </w:t>
      </w:r>
    </w:p>
    <w:p w:rsidR="00FB7D56" w:rsidRPr="00FB7D56" w:rsidRDefault="00FB7D56" w:rsidP="00FB7D56">
      <w:pPr>
        <w:pStyle w:val="Tekstpodstawowywcity31"/>
        <w:numPr>
          <w:ilvl w:val="0"/>
          <w:numId w:val="9"/>
        </w:numPr>
        <w:ind w:left="284" w:hanging="284"/>
      </w:pPr>
      <w:r w:rsidRPr="00FB7D56">
        <w:t xml:space="preserve">poszukuje źródeł finasowania dla inwestycji realizowanych w ramach Programu </w:t>
      </w:r>
      <w:r w:rsidR="006545BC">
        <w:t>;</w:t>
      </w:r>
    </w:p>
    <w:p w:rsidR="00FB7D56" w:rsidRPr="00FB7D56" w:rsidRDefault="00FB7D56" w:rsidP="00FB7D56">
      <w:pPr>
        <w:pStyle w:val="Tekstpodstawowywcity31"/>
        <w:numPr>
          <w:ilvl w:val="0"/>
          <w:numId w:val="9"/>
        </w:numPr>
        <w:ind w:left="284" w:hanging="284"/>
      </w:pPr>
      <w:r w:rsidRPr="00FB7D56">
        <w:t>współpracuje z toruńskimi organizacjami pozarządowymi poprzez  udzielanie im wsparcia finansowego dla realizacji działań nie inwestycyjnych na obszarze rewitalizacji</w:t>
      </w:r>
      <w:r w:rsidR="006545BC">
        <w:t>;</w:t>
      </w:r>
      <w:r w:rsidRPr="00FB7D56">
        <w:t xml:space="preserve"> </w:t>
      </w:r>
    </w:p>
    <w:p w:rsidR="00FB7D56" w:rsidRPr="00FB7D56" w:rsidRDefault="00FB7D56" w:rsidP="00FB7D56">
      <w:pPr>
        <w:pStyle w:val="Tekstpodstawowywcity31"/>
        <w:numPr>
          <w:ilvl w:val="0"/>
          <w:numId w:val="9"/>
        </w:numPr>
        <w:ind w:left="284" w:hanging="284"/>
      </w:pPr>
      <w:r w:rsidRPr="00FB7D56">
        <w:t>zapewnia obsługę organizacyjną Komitetu Rewitalizacji</w:t>
      </w:r>
      <w:r w:rsidR="006545BC">
        <w:t>.”,</w:t>
      </w:r>
      <w:r w:rsidRPr="00FB7D56">
        <w:t xml:space="preserve">  </w:t>
      </w:r>
    </w:p>
    <w:p w:rsidR="00FB7D56" w:rsidRPr="00B02C69" w:rsidRDefault="00FB7D56" w:rsidP="00FB7D56">
      <w:pPr>
        <w:pStyle w:val="Akapitzlist"/>
        <w:ind w:left="0"/>
        <w:jc w:val="both"/>
        <w:rPr>
          <w:color w:val="FF0000"/>
        </w:rPr>
      </w:pPr>
    </w:p>
    <w:p w:rsidR="004073AA" w:rsidRPr="006545BC" w:rsidRDefault="006545BC" w:rsidP="006545BC">
      <w:pPr>
        <w:pStyle w:val="Akapitzlist"/>
        <w:ind w:left="0"/>
        <w:jc w:val="both"/>
        <w:rPr>
          <w:color w:val="FF0000"/>
        </w:rPr>
      </w:pPr>
      <w:r>
        <w:rPr>
          <w:color w:val="FF0000"/>
        </w:rPr>
        <w:t xml:space="preserve"> </w:t>
      </w:r>
    </w:p>
    <w:p w:rsidR="00FB7D56" w:rsidRDefault="004073AA" w:rsidP="004073AA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1511B5">
        <w:rPr>
          <w:rFonts w:ascii="Times New Roman" w:hAnsi="Times New Roman" w:cs="Times New Roman"/>
        </w:rPr>
        <w:t xml:space="preserve">§ </w:t>
      </w:r>
      <w:r w:rsidR="00FB7D56">
        <w:rPr>
          <w:rFonts w:ascii="Times New Roman" w:hAnsi="Times New Roman" w:cs="Times New Roman"/>
        </w:rPr>
        <w:t xml:space="preserve">63 otrzymuje brzmienie: </w:t>
      </w:r>
    </w:p>
    <w:p w:rsidR="00FB7D56" w:rsidRPr="006545BC" w:rsidRDefault="00FB7D56" w:rsidP="00261D54">
      <w:pPr>
        <w:pStyle w:val="Tekstpodstawowywcity31"/>
        <w:ind w:hanging="785"/>
      </w:pPr>
      <w:r w:rsidRPr="006545BC">
        <w:t xml:space="preserve">      </w:t>
      </w:r>
      <w:r w:rsidR="006545BC">
        <w:t>„</w:t>
      </w:r>
      <w:r w:rsidRPr="006545BC">
        <w:t>§ 63.   BIURO TORUŃSKIEGO CENTRUM  MIASTA:</w:t>
      </w:r>
    </w:p>
    <w:p w:rsidR="00FB7D56" w:rsidRDefault="00FB7D56" w:rsidP="006545BC">
      <w:pPr>
        <w:pStyle w:val="Akapitzlist"/>
        <w:numPr>
          <w:ilvl w:val="0"/>
          <w:numId w:val="10"/>
        </w:numPr>
        <w:ind w:left="284" w:hanging="284"/>
        <w:jc w:val="both"/>
        <w:rPr>
          <w:sz w:val="24"/>
          <w:szCs w:val="24"/>
        </w:rPr>
      </w:pPr>
      <w:r w:rsidRPr="006545BC">
        <w:rPr>
          <w:sz w:val="24"/>
          <w:szCs w:val="24"/>
        </w:rPr>
        <w:t>stymuluje wzrost konkurencyjności i pobudzenie gospodarcze obszaru centrum;</w:t>
      </w:r>
    </w:p>
    <w:p w:rsidR="00FB7D56" w:rsidRDefault="00FB7D56" w:rsidP="006545BC">
      <w:pPr>
        <w:pStyle w:val="Akapitzlist"/>
        <w:numPr>
          <w:ilvl w:val="0"/>
          <w:numId w:val="10"/>
        </w:numPr>
        <w:ind w:left="284" w:hanging="284"/>
        <w:jc w:val="both"/>
        <w:rPr>
          <w:sz w:val="24"/>
          <w:szCs w:val="24"/>
        </w:rPr>
      </w:pPr>
      <w:r w:rsidRPr="006545BC">
        <w:rPr>
          <w:sz w:val="24"/>
          <w:szCs w:val="24"/>
        </w:rPr>
        <w:t>koordynuje integrację i aktywizację mieszkańców obszaru centrum;</w:t>
      </w:r>
    </w:p>
    <w:p w:rsidR="00FB7D56" w:rsidRPr="00261D54" w:rsidRDefault="006545BC" w:rsidP="00261D54">
      <w:pPr>
        <w:pStyle w:val="Akapitzlist"/>
        <w:numPr>
          <w:ilvl w:val="0"/>
          <w:numId w:val="10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FB7D56" w:rsidRPr="006545BC">
        <w:rPr>
          <w:sz w:val="24"/>
          <w:szCs w:val="24"/>
        </w:rPr>
        <w:t>ba o estetykę i wizerunek obszaru centrum (ład pr</w:t>
      </w:r>
      <w:r w:rsidR="00261D54">
        <w:rPr>
          <w:sz w:val="24"/>
          <w:szCs w:val="24"/>
        </w:rPr>
        <w:t>zestrzenny, scenografia miasta).</w:t>
      </w:r>
      <w:r w:rsidR="00261D54" w:rsidRPr="00261D54">
        <w:rPr>
          <w:sz w:val="24"/>
          <w:szCs w:val="24"/>
        </w:rPr>
        <w:t>”;</w:t>
      </w:r>
      <w:r w:rsidR="00FB7D56" w:rsidRPr="00261D54">
        <w:rPr>
          <w:sz w:val="24"/>
          <w:szCs w:val="24"/>
        </w:rPr>
        <w:t xml:space="preserve">  </w:t>
      </w:r>
    </w:p>
    <w:p w:rsidR="004073AA" w:rsidRPr="001511B5" w:rsidRDefault="004073AA" w:rsidP="006545BC">
      <w:pPr>
        <w:pStyle w:val="Tekstpodstawowywcity31"/>
        <w:ind w:left="0" w:firstLine="0"/>
        <w:rPr>
          <w:sz w:val="22"/>
          <w:szCs w:val="22"/>
        </w:rPr>
      </w:pPr>
    </w:p>
    <w:p w:rsidR="004073AA" w:rsidRPr="001511B5" w:rsidRDefault="004073AA" w:rsidP="004073AA">
      <w:pPr>
        <w:ind w:left="567" w:hanging="283"/>
        <w:jc w:val="both"/>
        <w:rPr>
          <w:rFonts w:ascii="Times New Roman" w:hAnsi="Times New Roman" w:cs="Times New Roman"/>
        </w:rPr>
      </w:pPr>
      <w:r w:rsidRPr="001511B5">
        <w:rPr>
          <w:rFonts w:ascii="Times New Roman" w:hAnsi="Times New Roman" w:cs="Times New Roman"/>
        </w:rPr>
        <w:t xml:space="preserve">2) Załącznik nr 2 do zarządzenia, </w:t>
      </w:r>
      <w:r>
        <w:rPr>
          <w:rFonts w:ascii="Times New Roman" w:hAnsi="Times New Roman" w:cs="Times New Roman"/>
        </w:rPr>
        <w:t xml:space="preserve">otrzymuje brzmienie jak </w:t>
      </w:r>
      <w:r w:rsidRPr="001511B5">
        <w:rPr>
          <w:rFonts w:ascii="Times New Roman" w:hAnsi="Times New Roman" w:cs="Times New Roman"/>
        </w:rPr>
        <w:t>w załączniku nr 1 do niniejszego zarządzenia;</w:t>
      </w:r>
    </w:p>
    <w:p w:rsidR="004073AA" w:rsidRPr="001511B5" w:rsidRDefault="004073AA" w:rsidP="004073AA">
      <w:pPr>
        <w:ind w:left="567" w:hanging="283"/>
        <w:jc w:val="both"/>
        <w:rPr>
          <w:rFonts w:ascii="Times New Roman" w:hAnsi="Times New Roman" w:cs="Times New Roman"/>
        </w:rPr>
      </w:pPr>
      <w:r w:rsidRPr="001511B5">
        <w:rPr>
          <w:rFonts w:ascii="Times New Roman" w:hAnsi="Times New Roman" w:cs="Times New Roman"/>
        </w:rPr>
        <w:t>3) Załącznik nr 3 do zarządzenia, otrzymuje brzmienie jak w załączniku nr 2 do niniejszego zarządzenia.</w:t>
      </w:r>
    </w:p>
    <w:p w:rsidR="004073AA" w:rsidRPr="005F578D" w:rsidRDefault="004073AA" w:rsidP="004073AA">
      <w:pPr>
        <w:pStyle w:val="Akapitzlist"/>
        <w:tabs>
          <w:tab w:val="left" w:pos="284"/>
        </w:tabs>
        <w:spacing w:line="360" w:lineRule="auto"/>
        <w:ind w:left="0"/>
        <w:jc w:val="both"/>
        <w:rPr>
          <w:sz w:val="22"/>
          <w:szCs w:val="22"/>
        </w:rPr>
      </w:pPr>
      <w:r w:rsidRPr="001511B5">
        <w:rPr>
          <w:sz w:val="22"/>
          <w:szCs w:val="22"/>
        </w:rPr>
        <w:t xml:space="preserve">§ 2. Zarządzenie wchodzi w życie z dniem </w:t>
      </w:r>
      <w:r w:rsidR="004F5A55">
        <w:rPr>
          <w:sz w:val="22"/>
          <w:szCs w:val="22"/>
        </w:rPr>
        <w:t>3 czerwca</w:t>
      </w:r>
      <w:bookmarkStart w:id="0" w:name="_GoBack"/>
      <w:bookmarkEnd w:id="0"/>
      <w:r>
        <w:rPr>
          <w:sz w:val="22"/>
          <w:szCs w:val="22"/>
        </w:rPr>
        <w:t xml:space="preserve"> 2024 </w:t>
      </w:r>
      <w:r w:rsidRPr="005F578D">
        <w:rPr>
          <w:sz w:val="22"/>
          <w:szCs w:val="22"/>
        </w:rPr>
        <w:t>r.</w:t>
      </w:r>
    </w:p>
    <w:p w:rsidR="004073AA" w:rsidRPr="005F578D" w:rsidRDefault="004073AA" w:rsidP="004073AA">
      <w:pPr>
        <w:rPr>
          <w:rFonts w:ascii="Times New Roman" w:hAnsi="Times New Roman" w:cs="Times New Roman"/>
        </w:rPr>
      </w:pPr>
    </w:p>
    <w:p w:rsidR="004073AA" w:rsidRPr="005F578D" w:rsidRDefault="004073AA" w:rsidP="004073AA">
      <w:pPr>
        <w:spacing w:after="0" w:line="360" w:lineRule="auto"/>
        <w:ind w:left="4248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5F578D">
        <w:rPr>
          <w:rFonts w:ascii="Times New Roman" w:eastAsia="Times New Roman" w:hAnsi="Times New Roman" w:cs="Times New Roman"/>
          <w:b/>
          <w:lang w:eastAsia="pl-PL"/>
        </w:rPr>
        <w:t>Prezydent Miasta Torunia</w:t>
      </w:r>
    </w:p>
    <w:p w:rsidR="004073AA" w:rsidRPr="005F578D" w:rsidRDefault="004073AA" w:rsidP="004073AA">
      <w:pPr>
        <w:spacing w:after="0" w:line="360" w:lineRule="auto"/>
        <w:ind w:left="4248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4073AA" w:rsidRPr="005F578D" w:rsidRDefault="004073AA" w:rsidP="004073A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4073AA" w:rsidRPr="007B3D0B" w:rsidRDefault="004073AA" w:rsidP="004073AA">
      <w:pPr>
        <w:spacing w:after="0" w:line="360" w:lineRule="auto"/>
        <w:ind w:left="4956" w:firstLine="708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Paweł </w:t>
      </w:r>
      <w:proofErr w:type="spellStart"/>
      <w:r>
        <w:rPr>
          <w:rFonts w:ascii="Times New Roman" w:eastAsia="Times New Roman" w:hAnsi="Times New Roman" w:cs="Times New Roman"/>
          <w:b/>
          <w:lang w:eastAsia="pl-PL"/>
        </w:rPr>
        <w:t>Gulewski</w:t>
      </w:r>
      <w:proofErr w:type="spellEnd"/>
    </w:p>
    <w:p w:rsidR="004073AA" w:rsidRDefault="004073AA" w:rsidP="004073AA"/>
    <w:p w:rsidR="00543A9C" w:rsidRDefault="00543A9C"/>
    <w:sectPr w:rsidR="00543A9C" w:rsidSect="007B3D0B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2DE3" w:rsidRDefault="00FA2DE3" w:rsidP="004073AA">
      <w:pPr>
        <w:spacing w:after="0" w:line="240" w:lineRule="auto"/>
      </w:pPr>
      <w:r>
        <w:separator/>
      </w:r>
    </w:p>
  </w:endnote>
  <w:endnote w:type="continuationSeparator" w:id="0">
    <w:p w:rsidR="00FA2DE3" w:rsidRDefault="00FA2DE3" w:rsidP="00407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2DE3" w:rsidRDefault="00FA2DE3" w:rsidP="004073AA">
      <w:pPr>
        <w:spacing w:after="0" w:line="240" w:lineRule="auto"/>
      </w:pPr>
      <w:r>
        <w:separator/>
      </w:r>
    </w:p>
  </w:footnote>
  <w:footnote w:type="continuationSeparator" w:id="0">
    <w:p w:rsidR="00FA2DE3" w:rsidRDefault="00FA2DE3" w:rsidP="004073AA">
      <w:pPr>
        <w:spacing w:after="0" w:line="240" w:lineRule="auto"/>
      </w:pPr>
      <w:r>
        <w:continuationSeparator/>
      </w:r>
    </w:p>
  </w:footnote>
  <w:footnote w:id="1">
    <w:p w:rsidR="00952C92" w:rsidRPr="00952C92" w:rsidRDefault="00952C92">
      <w:pPr>
        <w:pStyle w:val="Tekstprzypisudolnego"/>
        <w:rPr>
          <w:rFonts w:ascii="Times New Roman" w:hAnsi="Times New Roman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="00261D54">
        <w:rPr>
          <w:rFonts w:ascii="Times New Roman" w:hAnsi="Times New Roman"/>
          <w:sz w:val="16"/>
          <w:szCs w:val="16"/>
        </w:rPr>
        <w:t>z</w:t>
      </w:r>
      <w:r>
        <w:rPr>
          <w:rFonts w:ascii="Times New Roman" w:hAnsi="Times New Roman"/>
          <w:sz w:val="16"/>
          <w:szCs w:val="16"/>
        </w:rPr>
        <w:t>mianę</w:t>
      </w:r>
      <w:r w:rsidRPr="006771C3">
        <w:rPr>
          <w:rFonts w:ascii="Times New Roman" w:hAnsi="Times New Roman"/>
          <w:sz w:val="16"/>
          <w:szCs w:val="16"/>
        </w:rPr>
        <w:t xml:space="preserve"> tekstu jednolitego wymienionej ustawy ogłoszon</w:t>
      </w:r>
      <w:r>
        <w:rPr>
          <w:rFonts w:ascii="Times New Roman" w:hAnsi="Times New Roman"/>
          <w:sz w:val="16"/>
          <w:szCs w:val="16"/>
        </w:rPr>
        <w:t>o</w:t>
      </w:r>
      <w:r w:rsidRPr="006771C3">
        <w:rPr>
          <w:rFonts w:ascii="Times New Roman" w:hAnsi="Times New Roman"/>
          <w:sz w:val="16"/>
          <w:szCs w:val="16"/>
        </w:rPr>
        <w:t xml:space="preserve"> w</w:t>
      </w:r>
      <w:r w:rsidRPr="004516FE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Dz</w:t>
      </w:r>
      <w:r w:rsidRPr="006953F6">
        <w:rPr>
          <w:rFonts w:ascii="Times New Roman" w:hAnsi="Times New Roman"/>
          <w:sz w:val="16"/>
          <w:szCs w:val="16"/>
        </w:rPr>
        <w:t>.</w:t>
      </w:r>
      <w:r>
        <w:rPr>
          <w:rFonts w:ascii="Times New Roman" w:hAnsi="Times New Roman"/>
          <w:sz w:val="16"/>
          <w:szCs w:val="16"/>
        </w:rPr>
        <w:t xml:space="preserve"> U. z 2024 </w:t>
      </w:r>
      <w:r w:rsidR="00261D54">
        <w:rPr>
          <w:rFonts w:ascii="Times New Roman" w:hAnsi="Times New Roman"/>
          <w:sz w:val="16"/>
          <w:szCs w:val="16"/>
        </w:rPr>
        <w:t xml:space="preserve">r. </w:t>
      </w:r>
      <w:r>
        <w:rPr>
          <w:rFonts w:ascii="Times New Roman" w:hAnsi="Times New Roman"/>
          <w:sz w:val="16"/>
          <w:szCs w:val="16"/>
        </w:rPr>
        <w:t>poz. 721</w:t>
      </w:r>
    </w:p>
  </w:footnote>
  <w:footnote w:id="2">
    <w:p w:rsidR="004073AA" w:rsidRPr="00BE7E91" w:rsidRDefault="004073AA" w:rsidP="004073AA">
      <w:pPr>
        <w:pStyle w:val="Tekstprzypisudolnego"/>
        <w:jc w:val="both"/>
        <w:rPr>
          <w:rFonts w:ascii="Times New Roman" w:hAnsi="Times New Roman" w:cs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092E87">
        <w:rPr>
          <w:rFonts w:ascii="Times New Roman" w:hAnsi="Times New Roman"/>
          <w:sz w:val="16"/>
          <w:szCs w:val="16"/>
        </w:rPr>
        <w:t>zmienionego zarządzeniami Prezydenta Miasta Torunia nr 312 z dnia 21 października 2014 r., nr 380 z dnia 30 grudnia 2014 r., nr 149 z dnia 19 czerwca 2015 r., nr 273 z dnia 21 sierpnia 2015 r., nr 391 z dnia 4 grudnia 2015 r., nr 379 z dnia 24 listopada 2016 r., nr 40 z dnia 17 lutego 2017 r., nr 130 z dnia 23 maja 2017 r.  nr 254 z dnia18 września 2017 r. nr 319 z dnia 31 października 2017 r., nr 353 z dnia 1 grudnia 2017 r., nr 293 z dnia 27 sierpnia 2018 r., nr 124 z dnia 2 maja 2019 r., nr 337 z dnia 23 października 2019 r., nr 202 z dnia 28 września 2020 r, nr 222 z dnia 8 października 2020 r., nr 230 z dnia 26 października 2020 r., nr 253 z dnia 9 listopada 2020 r., nr 222 z dnia 31 sierpnia 2021r., nr 290 z dnia 18 listopada 2021 r., nr 7 z dnia 13 stycznia 2022 r., nr 39 z dnia 24 lutego 2022 r. oraz nr 62 z dnia 10 marca 2022 r., nr 180 z 23 maja 2022 r. ,  nr 192 z dnia 1 czerwca 2022 r., nr 220 z dnia 29 czerwca 2022 r., nr 3 z dnia 12 stycznia 2024 r. oraz nr 78 z dnia 9 maja 2024 r.</w:t>
      </w:r>
    </w:p>
    <w:p w:rsidR="004073AA" w:rsidRDefault="004073AA" w:rsidP="004073AA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F3F21"/>
    <w:multiLevelType w:val="hybridMultilevel"/>
    <w:tmpl w:val="ABA217B2"/>
    <w:lvl w:ilvl="0" w:tplc="3CDE8DB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56F6F6F"/>
    <w:multiLevelType w:val="hybridMultilevel"/>
    <w:tmpl w:val="4FD05A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DE0845"/>
    <w:multiLevelType w:val="hybridMultilevel"/>
    <w:tmpl w:val="0C2436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212B53"/>
    <w:multiLevelType w:val="hybridMultilevel"/>
    <w:tmpl w:val="1FD8F5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1A7987"/>
    <w:multiLevelType w:val="hybridMultilevel"/>
    <w:tmpl w:val="51F6B376"/>
    <w:lvl w:ilvl="0" w:tplc="FDAE95DA">
      <w:start w:val="1"/>
      <w:numFmt w:val="lowerLetter"/>
      <w:lvlText w:val="%1)"/>
      <w:lvlJc w:val="left"/>
      <w:pPr>
        <w:ind w:left="58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8340DEC"/>
    <w:multiLevelType w:val="hybridMultilevel"/>
    <w:tmpl w:val="DC6259B2"/>
    <w:lvl w:ilvl="0" w:tplc="9F7491B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EDD096B"/>
    <w:multiLevelType w:val="hybridMultilevel"/>
    <w:tmpl w:val="080AD06A"/>
    <w:lvl w:ilvl="0" w:tplc="6DEC63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4AF261B"/>
    <w:multiLevelType w:val="hybridMultilevel"/>
    <w:tmpl w:val="2BEA2DF4"/>
    <w:lvl w:ilvl="0" w:tplc="4B2E932A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7EBC3E3C"/>
    <w:multiLevelType w:val="hybridMultilevel"/>
    <w:tmpl w:val="CAB0555C"/>
    <w:lvl w:ilvl="0" w:tplc="DFECFF6E">
      <w:start w:val="18"/>
      <w:numFmt w:val="lowerLetter"/>
      <w:lvlText w:val="%1)"/>
      <w:lvlJc w:val="left"/>
      <w:pPr>
        <w:ind w:left="786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F680816"/>
    <w:multiLevelType w:val="hybridMultilevel"/>
    <w:tmpl w:val="CB12E976"/>
    <w:lvl w:ilvl="0" w:tplc="F09058BC">
      <w:start w:val="1"/>
      <w:numFmt w:val="decimal"/>
      <w:lvlText w:val="%1)"/>
      <w:lvlJc w:val="left"/>
      <w:pPr>
        <w:ind w:left="1146" w:hanging="720"/>
      </w:pPr>
      <w:rPr>
        <w:rFonts w:hint="default"/>
      </w:rPr>
    </w:lvl>
    <w:lvl w:ilvl="1" w:tplc="024ED1F0">
      <w:start w:val="1"/>
      <w:numFmt w:val="lowerLetter"/>
      <w:lvlText w:val="%2)"/>
      <w:lvlJc w:val="left"/>
      <w:pPr>
        <w:ind w:left="1506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9"/>
  </w:num>
  <w:num w:numId="8">
    <w:abstractNumId w:val="0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3AA"/>
    <w:rsid w:val="001F5123"/>
    <w:rsid w:val="00261D54"/>
    <w:rsid w:val="004073AA"/>
    <w:rsid w:val="004F5A55"/>
    <w:rsid w:val="00543A9C"/>
    <w:rsid w:val="00576CA1"/>
    <w:rsid w:val="006545BC"/>
    <w:rsid w:val="00837DF9"/>
    <w:rsid w:val="00952C92"/>
    <w:rsid w:val="009918EE"/>
    <w:rsid w:val="00D46B5C"/>
    <w:rsid w:val="00FA2DE3"/>
    <w:rsid w:val="00FB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A59FC"/>
  <w15:chartTrackingRefBased/>
  <w15:docId w15:val="{06D335B6-299C-493D-9F24-BB87BEF5E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73A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073A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073A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073AA"/>
    <w:rPr>
      <w:vertAlign w:val="superscript"/>
    </w:rPr>
  </w:style>
  <w:style w:type="paragraph" w:styleId="Bezodstpw">
    <w:name w:val="No Spacing"/>
    <w:qFormat/>
    <w:rsid w:val="004073AA"/>
    <w:pPr>
      <w:spacing w:after="0" w:line="240" w:lineRule="auto"/>
    </w:pPr>
  </w:style>
  <w:style w:type="paragraph" w:customStyle="1" w:styleId="Tekstpodstawowywcity21">
    <w:name w:val="Tekst podstawowy wcięty 21"/>
    <w:basedOn w:val="Normalny"/>
    <w:rsid w:val="004073AA"/>
    <w:pPr>
      <w:suppressAutoHyphens/>
      <w:spacing w:after="0" w:line="240" w:lineRule="auto"/>
      <w:ind w:firstLine="37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uiPriority w:val="99"/>
    <w:qFormat/>
    <w:rsid w:val="004073AA"/>
    <w:pPr>
      <w:suppressAutoHyphens/>
      <w:spacing w:after="0" w:line="240" w:lineRule="auto"/>
      <w:ind w:left="851" w:hanging="34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4073AA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2C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2C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C54F75-829F-4EF7-9930-311C53C0C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951</Words>
  <Characters>5710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m.wisniewska</dc:creator>
  <cp:keywords/>
  <dc:description/>
  <cp:lastModifiedBy>m.ruszkowska</cp:lastModifiedBy>
  <cp:revision>7</cp:revision>
  <cp:lastPrinted>2024-05-31T10:57:00Z</cp:lastPrinted>
  <dcterms:created xsi:type="dcterms:W3CDTF">2024-05-24T12:56:00Z</dcterms:created>
  <dcterms:modified xsi:type="dcterms:W3CDTF">2024-06-04T08:48:00Z</dcterms:modified>
</cp:coreProperties>
</file>