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C8719A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A2FF3">
        <w:rPr>
          <w:rFonts w:ascii="Times New Roman" w:hAnsi="Times New Roman" w:cs="Times New Roman"/>
          <w:sz w:val="24"/>
          <w:szCs w:val="24"/>
        </w:rPr>
        <w:t>23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1246F53A" w:rsidR="006877A0" w:rsidRPr="00105430" w:rsidRDefault="00222029" w:rsidP="0064048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48B">
        <w:rPr>
          <w:rFonts w:ascii="Times New Roman" w:hAnsi="Times New Roman" w:cs="Times New Roman"/>
          <w:b/>
          <w:sz w:val="28"/>
          <w:szCs w:val="24"/>
        </w:rPr>
        <w:t>sprawdzenie poprawności działania kamery monitoringu na 63 Pułku/Letnia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DD3F501" w14:textId="2F7C514C" w:rsidR="00F2449C" w:rsidRDefault="0064048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Kamera działa, ale zachodzi wątpliwość co do poprawności. Chodzi przede wszystkim o cykliczne dewastacja placu zabaw przy ul. Letniej. Elementami aktów wandalizmu są przede wszystkim ławki, furtki, elementy infrastruktury. </w:t>
      </w:r>
    </w:p>
    <w:p w14:paraId="4F47AC52" w14:textId="69F24796" w:rsidR="0064048B" w:rsidRDefault="0064048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dokonywane przez mieszkańców nie przynoszą efektu, brak też jakiejkolwiek reakcji jeżeli chodzi o możliwe zapisy monitoringu. </w:t>
      </w:r>
    </w:p>
    <w:p w14:paraId="0EB14134" w14:textId="0CB23D6F" w:rsidR="0064048B" w:rsidRDefault="0064048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zatem o sprawdzenie zarówno kierunku ustawienie kamery obrotowej (na którą część osiedle jest ustawiona, a jeżeli cyklicznie są dokonywane rotacje to w jakich odstępach to następuje i czy objęty jej zasięgiem jest plac zabaw)</w:t>
      </w:r>
    </w:p>
    <w:p w14:paraId="57F3624B" w14:textId="2F0ECAF0" w:rsidR="00524DDC" w:rsidRDefault="00524DD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C1E0B" w14:textId="77777777" w:rsidR="00524DDC" w:rsidRPr="00D358E5" w:rsidRDefault="00524DD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1C460011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D4FD6" w14:textId="166C9F69" w:rsidR="0059789C" w:rsidRDefault="00597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C2A60" w14:textId="19629DA9" w:rsidR="0059789C" w:rsidRDefault="00597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72EBD" w14:textId="00D8FA68" w:rsidR="0059789C" w:rsidRDefault="00597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C2547" w14:textId="0C7A0798" w:rsidR="00524DDC" w:rsidRDefault="00524DD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FAFE3" w14:textId="2523A3A6" w:rsidR="00F2449C" w:rsidRDefault="00F244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9DFFC" w14:textId="629FE24E" w:rsidR="00F2449C" w:rsidRDefault="00F2449C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2AB9B722" w14:textId="6392DBC7" w:rsidR="0064048B" w:rsidRDefault="0064048B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14064ACC" w14:textId="50701DFE" w:rsidR="0064048B" w:rsidRDefault="0064048B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783B87B7" w14:textId="09C517A7" w:rsidR="0064048B" w:rsidRDefault="0064048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9292ACC" wp14:editId="2D19564A">
            <wp:extent cx="5760720" cy="7687310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45373044_2680564098783947_808359896848860463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04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77BCE" w14:textId="77777777" w:rsidR="005D55A2" w:rsidRDefault="005D55A2" w:rsidP="00532C10">
      <w:pPr>
        <w:spacing w:after="0" w:line="240" w:lineRule="auto"/>
      </w:pPr>
      <w:r>
        <w:separator/>
      </w:r>
    </w:p>
  </w:endnote>
  <w:endnote w:type="continuationSeparator" w:id="0">
    <w:p w14:paraId="4E2F4259" w14:textId="77777777" w:rsidR="005D55A2" w:rsidRDefault="005D55A2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BFCC5" w14:textId="77777777" w:rsidR="005D55A2" w:rsidRDefault="005D55A2" w:rsidP="00532C10">
      <w:pPr>
        <w:spacing w:after="0" w:line="240" w:lineRule="auto"/>
      </w:pPr>
      <w:r>
        <w:separator/>
      </w:r>
    </w:p>
  </w:footnote>
  <w:footnote w:type="continuationSeparator" w:id="0">
    <w:p w14:paraId="0D6EE468" w14:textId="77777777" w:rsidR="005D55A2" w:rsidRDefault="005D55A2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90720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4DDC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9789C"/>
    <w:rsid w:val="005B27ED"/>
    <w:rsid w:val="005B5544"/>
    <w:rsid w:val="005D55A2"/>
    <w:rsid w:val="005E1591"/>
    <w:rsid w:val="005F3EAB"/>
    <w:rsid w:val="00614264"/>
    <w:rsid w:val="00615AAE"/>
    <w:rsid w:val="0064048B"/>
    <w:rsid w:val="00642651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B4A17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BE78F7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56B9A"/>
    <w:rsid w:val="00D64084"/>
    <w:rsid w:val="00DB41CC"/>
    <w:rsid w:val="00DC55BC"/>
    <w:rsid w:val="00DD24DF"/>
    <w:rsid w:val="00DE70CA"/>
    <w:rsid w:val="00DF279E"/>
    <w:rsid w:val="00E058A4"/>
    <w:rsid w:val="00E2234F"/>
    <w:rsid w:val="00E27821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49C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677E-0BC2-4B2C-B0FF-83DCED2E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2024-05-22T19:05:00Z</dcterms:created>
  <dcterms:modified xsi:type="dcterms:W3CDTF">2024-05-22T19:05:00Z</dcterms:modified>
</cp:coreProperties>
</file>