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13FB" w14:textId="77777777" w:rsidR="00597594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15E41" w14:textId="77777777" w:rsidR="00597594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EB996" w14:textId="42C77622" w:rsidR="008457B0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977DB" w:rsidRPr="006977DB">
        <w:rPr>
          <w:rFonts w:ascii="Times New Roman" w:hAnsi="Times New Roman" w:cs="Times New Roman"/>
          <w:sz w:val="24"/>
          <w:szCs w:val="24"/>
        </w:rPr>
        <w:t>3</w:t>
      </w:r>
      <w:r w:rsidRPr="006977DB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977C75" w:rsidRPr="00977C75">
        <w:t xml:space="preserve"> </w:t>
      </w:r>
      <w:r w:rsidR="00977C75" w:rsidRPr="00977C75">
        <w:rPr>
          <w:rFonts w:ascii="Times New Roman" w:hAnsi="Times New Roman" w:cs="Times New Roman"/>
          <w:sz w:val="24"/>
          <w:szCs w:val="24"/>
        </w:rPr>
        <w:t>WŚiE.041.</w:t>
      </w:r>
      <w:r w:rsidR="00C21E45">
        <w:rPr>
          <w:rFonts w:ascii="Times New Roman" w:hAnsi="Times New Roman" w:cs="Times New Roman"/>
          <w:sz w:val="24"/>
          <w:szCs w:val="24"/>
        </w:rPr>
        <w:t>24</w:t>
      </w:r>
      <w:r w:rsidR="00977C75" w:rsidRPr="00977C75">
        <w:rPr>
          <w:rFonts w:ascii="Times New Roman" w:hAnsi="Times New Roman" w:cs="Times New Roman"/>
          <w:sz w:val="24"/>
          <w:szCs w:val="24"/>
        </w:rPr>
        <w:t>.2024.AK</w:t>
      </w:r>
      <w:bookmarkStart w:id="0" w:name="_GoBack"/>
      <w:bookmarkEnd w:id="0"/>
    </w:p>
    <w:p w14:paraId="2EE4B594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5B7A6943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63482B16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045EB84" w14:textId="022512A0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>OŚWIADCZENIE DOTYCZĄCE BRAKU PODSTAW DO WYKLUCZENIA</w:t>
      </w:r>
    </w:p>
    <w:p w14:paraId="3B54C466" w14:textId="77777777" w:rsidR="00597594" w:rsidRPr="006977DB" w:rsidRDefault="00597594" w:rsidP="00597594">
      <w:pPr>
        <w:rPr>
          <w:rFonts w:ascii="Times New Roman" w:hAnsi="Times New Roman" w:cs="Times New Roman"/>
          <w:sz w:val="24"/>
          <w:szCs w:val="24"/>
        </w:rPr>
      </w:pPr>
    </w:p>
    <w:p w14:paraId="731E9E04" w14:textId="2DC6B818" w:rsidR="006977DB" w:rsidRPr="006977DB" w:rsidRDefault="00B2721E" w:rsidP="006977D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>Składając ofertę w postępowaniu o udzielenie zamówienia na</w:t>
      </w:r>
      <w:r w:rsidR="00597594" w:rsidRPr="006977DB">
        <w:rPr>
          <w:rFonts w:ascii="Times New Roman" w:hAnsi="Times New Roman" w:cs="Times New Roman"/>
          <w:sz w:val="24"/>
          <w:szCs w:val="24"/>
        </w:rPr>
        <w:t xml:space="preserve"> </w:t>
      </w:r>
      <w:r w:rsidR="006977DB" w:rsidRPr="006977DB">
        <w:rPr>
          <w:rFonts w:ascii="Times New Roman" w:hAnsi="Times New Roman" w:cs="Times New Roman"/>
          <w:b/>
          <w:sz w:val="24"/>
          <w:szCs w:val="24"/>
        </w:rPr>
        <w:t xml:space="preserve">przygotowanie, wykonanie </w:t>
      </w:r>
      <w:r w:rsidR="00D978AE">
        <w:rPr>
          <w:rFonts w:ascii="Times New Roman" w:hAnsi="Times New Roman" w:cs="Times New Roman"/>
          <w:b/>
          <w:sz w:val="24"/>
          <w:szCs w:val="24"/>
        </w:rPr>
        <w:br/>
      </w:r>
      <w:r w:rsidR="006977DB" w:rsidRPr="006977DB">
        <w:rPr>
          <w:rFonts w:ascii="Times New Roman" w:hAnsi="Times New Roman" w:cs="Times New Roman"/>
          <w:b/>
          <w:sz w:val="24"/>
          <w:szCs w:val="24"/>
        </w:rPr>
        <w:t xml:space="preserve">i złożenie: </w:t>
      </w:r>
    </w:p>
    <w:p w14:paraId="78A0EA4C" w14:textId="08FB5A60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  <w:u w:val="single"/>
        </w:rPr>
        <w:t>Planów Inwestycj</w:t>
      </w:r>
      <w:r w:rsidR="00D978A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7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wnioskami o dofinansowanie oraz wymaganymi załącznikami</w:t>
      </w:r>
      <w:r w:rsidRPr="006977DB">
        <w:rPr>
          <w:rFonts w:ascii="Times New Roman" w:hAnsi="Times New Roman" w:cs="Times New Roman"/>
          <w:b/>
          <w:sz w:val="24"/>
          <w:szCs w:val="24"/>
        </w:rPr>
        <w:t xml:space="preserve"> dla następujących projektów:</w:t>
      </w:r>
    </w:p>
    <w:p w14:paraId="7382F291" w14:textId="77777777" w:rsidR="00C21E45" w:rsidRDefault="00C21E45" w:rsidP="00C21E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0B355" w14:textId="0394836F" w:rsidR="00C21E45" w:rsidRPr="00C21E45" w:rsidRDefault="00C21E45" w:rsidP="00C21E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45">
        <w:rPr>
          <w:rFonts w:ascii="Times New Roman" w:hAnsi="Times New Roman" w:cs="Times New Roman"/>
          <w:b/>
          <w:bCs/>
          <w:sz w:val="24"/>
          <w:szCs w:val="24"/>
        </w:rPr>
        <w:t>Projekt 1 pn. Prace konserwatorskie i restauratorskie ławek drewnianych o charakterze historycznym znajdujących się przy ul. A. Mickiewicza 19/21 i 23</w:t>
      </w:r>
    </w:p>
    <w:p w14:paraId="0994AC7E" w14:textId="77777777" w:rsidR="00C21E45" w:rsidRDefault="00C21E45" w:rsidP="00C21E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775A" w14:textId="01A09C31" w:rsidR="00597594" w:rsidRPr="006977DB" w:rsidRDefault="00C21E45" w:rsidP="00C21E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45">
        <w:rPr>
          <w:rFonts w:ascii="Times New Roman" w:hAnsi="Times New Roman" w:cs="Times New Roman"/>
          <w:b/>
          <w:bCs/>
          <w:sz w:val="24"/>
          <w:szCs w:val="24"/>
        </w:rPr>
        <w:t>Projekt 2 pn. Prace restauratorskie i konserwatorskie drewnianego obiektu "Grzybek" z 1843 r.</w:t>
      </w:r>
    </w:p>
    <w:p w14:paraId="404559DE" w14:textId="77777777" w:rsidR="00C21E45" w:rsidRDefault="00C21E45" w:rsidP="005975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8B3ED" w14:textId="27AA0317" w:rsidR="00597594" w:rsidRPr="006977DB" w:rsidRDefault="00F464A0" w:rsidP="00597594">
      <w:pPr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97594" w:rsidRPr="006977DB">
        <w:rPr>
          <w:rFonts w:ascii="Times New Roman" w:hAnsi="Times New Roman" w:cs="Times New Roman"/>
          <w:b/>
          <w:bCs/>
          <w:sz w:val="24"/>
          <w:szCs w:val="24"/>
        </w:rPr>
        <w:t>świadczamy, że</w:t>
      </w:r>
    </w:p>
    <w:p w14:paraId="25D7D242" w14:textId="11D28AB0" w:rsidR="00597594" w:rsidRPr="006977DB" w:rsidRDefault="00597594" w:rsidP="00597594">
      <w:pPr>
        <w:jc w:val="both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6977DB">
        <w:rPr>
          <w:rFonts w:ascii="Times New Roman" w:hAnsi="Times New Roman" w:cs="Times New Roman"/>
          <w:sz w:val="24"/>
          <w:szCs w:val="24"/>
        </w:rPr>
        <w:br/>
        <w:t>art. 7 ust. 1 ustawy z dnia 13 kwietnia 2022 r.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7DB">
        <w:rPr>
          <w:rFonts w:ascii="Times New Roman" w:hAnsi="Times New Roman" w:cs="Times New Roman"/>
          <w:sz w:val="24"/>
          <w:szCs w:val="24"/>
        </w:rPr>
        <w:t>o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7DB">
        <w:rPr>
          <w:rFonts w:ascii="Times New Roman" w:hAnsi="Times New Roman" w:cs="Times New Roman"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4A0" w:rsidRPr="006977D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F464A0" w:rsidRPr="006977DB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="00F464A0" w:rsidRPr="006977DB">
        <w:rPr>
          <w:rFonts w:ascii="Times New Roman" w:hAnsi="Times New Roman" w:cs="Times New Roman"/>
          <w:iCs/>
          <w:sz w:val="24"/>
          <w:szCs w:val="24"/>
        </w:rPr>
        <w:t xml:space="preserve">. Dz. U. z 2023 r. poz. 1497 z </w:t>
      </w:r>
      <w:proofErr w:type="spellStart"/>
      <w:r w:rsidR="00F464A0" w:rsidRPr="006977DB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F464A0" w:rsidRPr="006977DB">
        <w:rPr>
          <w:rFonts w:ascii="Times New Roman" w:hAnsi="Times New Roman" w:cs="Times New Roman"/>
          <w:iCs/>
          <w:sz w:val="24"/>
          <w:szCs w:val="24"/>
        </w:rPr>
        <w:t>. zm</w:t>
      </w:r>
      <w:r w:rsidRPr="006977DB">
        <w:rPr>
          <w:rFonts w:ascii="Times New Roman" w:hAnsi="Times New Roman" w:cs="Times New Roman"/>
          <w:iCs/>
          <w:sz w:val="24"/>
          <w:szCs w:val="24"/>
        </w:rPr>
        <w:t>.)</w:t>
      </w:r>
      <w:r w:rsidRPr="006977DB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078C3BAF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AD33BD5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D76472A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BFD533E" w14:textId="04A873FC" w:rsidR="006977DB" w:rsidRPr="00323185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06F747F" w14:textId="77777777" w:rsidR="006977DB" w:rsidRPr="00323185" w:rsidRDefault="006977DB" w:rsidP="006977DB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85">
        <w:rPr>
          <w:rFonts w:ascii="Times New Roman" w:hAnsi="Times New Roman" w:cs="Times New Roman"/>
          <w:i/>
          <w:sz w:val="24"/>
          <w:szCs w:val="24"/>
        </w:rPr>
        <w:t>(data i czytelny podpis osoby uprawnionej</w:t>
      </w:r>
    </w:p>
    <w:p w14:paraId="348EBCBE" w14:textId="4D94EE13" w:rsidR="00597594" w:rsidRP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i/>
          <w:sz w:val="24"/>
          <w:szCs w:val="24"/>
        </w:rPr>
        <w:t>do reprezentowania Wykonawcy)</w:t>
      </w:r>
    </w:p>
    <w:sectPr w:rsidR="00597594" w:rsidRPr="0069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C3D2" w14:textId="77777777" w:rsidR="009D1D49" w:rsidRDefault="009D1D49" w:rsidP="00597594">
      <w:pPr>
        <w:spacing w:line="240" w:lineRule="auto"/>
      </w:pPr>
      <w:r>
        <w:separator/>
      </w:r>
    </w:p>
  </w:endnote>
  <w:endnote w:type="continuationSeparator" w:id="0">
    <w:p w14:paraId="42EEDE76" w14:textId="77777777" w:rsidR="009D1D49" w:rsidRDefault="009D1D49" w:rsidP="005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AD57" w14:textId="77777777" w:rsidR="009D1D49" w:rsidRDefault="009D1D49" w:rsidP="00597594">
      <w:pPr>
        <w:spacing w:line="240" w:lineRule="auto"/>
      </w:pPr>
      <w:r>
        <w:separator/>
      </w:r>
    </w:p>
  </w:footnote>
  <w:footnote w:type="continuationSeparator" w:id="0">
    <w:p w14:paraId="06E4D6D7" w14:textId="77777777" w:rsidR="009D1D49" w:rsidRDefault="009D1D49" w:rsidP="00597594">
      <w:pPr>
        <w:spacing w:line="240" w:lineRule="auto"/>
      </w:pPr>
      <w:r>
        <w:continuationSeparator/>
      </w:r>
    </w:p>
  </w:footnote>
  <w:footnote w:id="1">
    <w:p w14:paraId="63A9E858" w14:textId="77777777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77DB">
        <w:rPr>
          <w:sz w:val="16"/>
          <w:szCs w:val="16"/>
        </w:rPr>
        <w:t xml:space="preserve">Zgodnie z treścią art. 7 ust. 1 ustawy z dnia 13 kwietnia 2022 r. </w:t>
      </w:r>
      <w:r w:rsidRPr="006977DB">
        <w:rPr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977DB">
        <w:rPr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977DB">
        <w:rPr>
          <w:sz w:val="16"/>
          <w:szCs w:val="16"/>
        </w:rPr>
        <w:t>Pzp</w:t>
      </w:r>
      <w:proofErr w:type="spellEnd"/>
      <w:r w:rsidRPr="006977DB">
        <w:rPr>
          <w:sz w:val="16"/>
          <w:szCs w:val="16"/>
        </w:rPr>
        <w:t xml:space="preserve"> wyklucza się:</w:t>
      </w:r>
    </w:p>
    <w:p w14:paraId="084364EB" w14:textId="5F51EA28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1) wykonawcę oraz uczestnika konkursu wymienionego w wykazach określonych w rozporządzeniu 765/2006 </w:t>
      </w:r>
      <w:r w:rsidR="00CD5ACB" w:rsidRPr="006977DB">
        <w:rPr>
          <w:sz w:val="16"/>
          <w:szCs w:val="16"/>
        </w:rPr>
        <w:br/>
      </w:r>
      <w:r w:rsidRPr="006977DB">
        <w:rPr>
          <w:sz w:val="16"/>
          <w:szCs w:val="16"/>
        </w:rPr>
        <w:t>i rozporządzeniu 269/2014 albo wpisanego na listę na podstawie decyzji w sprawie wpisu na listę rozstrzygającej o zastosowaniu środka, o którym mowa w art. 1 pkt 3 ustawy;</w:t>
      </w:r>
    </w:p>
    <w:p w14:paraId="1C8342E5" w14:textId="422BD6DC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2) wykonawcę oraz uczestnika konkursu, którego beneficjentem rzeczywistym w rozumieniu ustawy z dnia </w:t>
      </w:r>
      <w:r w:rsidR="00CD5ACB" w:rsidRPr="006977DB">
        <w:rPr>
          <w:sz w:val="16"/>
          <w:szCs w:val="16"/>
        </w:rPr>
        <w:br/>
      </w:r>
      <w:r w:rsidRPr="006977DB">
        <w:rPr>
          <w:sz w:val="16"/>
          <w:szCs w:val="16"/>
        </w:rPr>
        <w:t>1 marca 2018 r. o przeciwdziałaniu praniu pieniędzy oraz finansowaniu terroryzmu (Dz. U. z 2023 r. poz. 1124</w:t>
      </w:r>
      <w:r w:rsidR="00F464A0" w:rsidRPr="006977DB">
        <w:rPr>
          <w:sz w:val="16"/>
          <w:szCs w:val="16"/>
        </w:rPr>
        <w:t xml:space="preserve"> </w:t>
      </w:r>
      <w:r w:rsidR="00CD5ACB" w:rsidRPr="006977DB">
        <w:rPr>
          <w:sz w:val="16"/>
          <w:szCs w:val="16"/>
        </w:rPr>
        <w:br/>
      </w:r>
      <w:r w:rsidR="00F464A0" w:rsidRPr="006977DB">
        <w:rPr>
          <w:sz w:val="16"/>
          <w:szCs w:val="16"/>
        </w:rPr>
        <w:t>z późn.zm.</w:t>
      </w:r>
      <w:r w:rsidRPr="006977DB">
        <w:rPr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AA1584" w14:textId="26DE9B01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 w:rsidRPr="006977DB">
        <w:rPr>
          <w:sz w:val="16"/>
          <w:szCs w:val="16"/>
        </w:rPr>
        <w:t>późn</w:t>
      </w:r>
      <w:proofErr w:type="spellEnd"/>
      <w:r w:rsidRPr="006977DB">
        <w:rPr>
          <w:sz w:val="16"/>
          <w:szCs w:val="16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8705A" w14:textId="77777777" w:rsidR="00597594" w:rsidRPr="006977DB" w:rsidRDefault="00597594" w:rsidP="0059759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D5BA5"/>
    <w:multiLevelType w:val="multilevel"/>
    <w:tmpl w:val="02829AD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5"/>
    <w:rsid w:val="00022130"/>
    <w:rsid w:val="00060BF0"/>
    <w:rsid w:val="0008084E"/>
    <w:rsid w:val="00082E34"/>
    <w:rsid w:val="0019740D"/>
    <w:rsid w:val="00204E11"/>
    <w:rsid w:val="00204EF8"/>
    <w:rsid w:val="00242094"/>
    <w:rsid w:val="002876A6"/>
    <w:rsid w:val="002D765C"/>
    <w:rsid w:val="002D7A90"/>
    <w:rsid w:val="002E5BA0"/>
    <w:rsid w:val="00432160"/>
    <w:rsid w:val="004568CE"/>
    <w:rsid w:val="004842C5"/>
    <w:rsid w:val="004B60DB"/>
    <w:rsid w:val="004C2532"/>
    <w:rsid w:val="00597594"/>
    <w:rsid w:val="006977DB"/>
    <w:rsid w:val="008457B0"/>
    <w:rsid w:val="008E34E6"/>
    <w:rsid w:val="009718E1"/>
    <w:rsid w:val="00977C75"/>
    <w:rsid w:val="009D1D49"/>
    <w:rsid w:val="00A8242D"/>
    <w:rsid w:val="00B2721E"/>
    <w:rsid w:val="00C11BB5"/>
    <w:rsid w:val="00C21E45"/>
    <w:rsid w:val="00C4703E"/>
    <w:rsid w:val="00CB34CC"/>
    <w:rsid w:val="00CD5ACB"/>
    <w:rsid w:val="00D82208"/>
    <w:rsid w:val="00D978AE"/>
    <w:rsid w:val="00DF2CE9"/>
    <w:rsid w:val="00F4519B"/>
    <w:rsid w:val="00F4541A"/>
    <w:rsid w:val="00F464A0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BA97"/>
  <w15:chartTrackingRefBased/>
  <w15:docId w15:val="{DF3C1C05-80FF-4171-A595-AFCE00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597594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97594"/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4568CE"/>
    <w:pPr>
      <w:numPr>
        <w:numId w:val="8"/>
      </w:numPr>
      <w:tabs>
        <w:tab w:val="left" w:pos="851"/>
      </w:tabs>
      <w:ind w:left="794" w:hanging="397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4568CE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4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4"/>
    <w:rPr>
      <w:rFonts w:ascii="Lato" w:hAnsi="La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94"/>
    <w:pPr>
      <w:widowControl w:val="0"/>
      <w:suppressAutoHyphens/>
      <w:spacing w:line="240" w:lineRule="auto"/>
    </w:pPr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94"/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5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braku podstw do wykluczenia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braku podstw do wykluczenia</dc:title>
  <dc:subject/>
  <dc:creator>Monika Żelachowska</dc:creator>
  <cp:keywords/>
  <dc:description/>
  <cp:lastModifiedBy>a.karmienko@umt.local</cp:lastModifiedBy>
  <cp:revision>7</cp:revision>
  <dcterms:created xsi:type="dcterms:W3CDTF">2024-02-16T14:04:00Z</dcterms:created>
  <dcterms:modified xsi:type="dcterms:W3CDTF">2024-05-21T09:49:00Z</dcterms:modified>
</cp:coreProperties>
</file>