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bookmarkStart w:id="0" w:name="_GoBack"/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7C6681">
        <w:rPr>
          <w:rFonts w:ascii="Times New Roman" w:hAnsi="Times New Roman" w:cs="Times New Roman"/>
          <w:b/>
        </w:rPr>
        <w:t>PIERWSZEGO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7C668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7C6681">
        <w:rPr>
          <w:rFonts w:ascii="Times New Roman" w:hAnsi="Times New Roman" w:cs="Times New Roman"/>
        </w:rPr>
        <w:t>kwietnia 2024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7C6681" w:rsidP="007C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7C6681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264.830,00 zł</w:t>
            </w:r>
          </w:p>
          <w:p w:rsidR="007C6681" w:rsidRDefault="007C6681" w:rsidP="007C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681">
              <w:rPr>
                <w:rFonts w:ascii="Times New Roman" w:hAnsi="Times New Roman" w:cs="Times New Roman"/>
                <w:sz w:val="16"/>
                <w:szCs w:val="16"/>
              </w:rPr>
              <w:t>po bonifikacie w wysokości 20 % z tytułu wpisania kamienicy do rejestru zabytków do zapłaty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213.033,01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7C6681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AB6757" w:rsidRDefault="007C6681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Juliusz Pacek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7C6681" w:rsidRDefault="003E42CE" w:rsidP="00AB6757">
      <w:pPr>
        <w:rPr>
          <w:rFonts w:ascii="Times New Roman" w:hAnsi="Times New Roman" w:cs="Times New Roman"/>
          <w:sz w:val="20"/>
          <w:szCs w:val="20"/>
        </w:rPr>
      </w:pPr>
    </w:p>
    <w:p w:rsidR="003E42CE" w:rsidRPr="007C6681" w:rsidRDefault="003E42CE" w:rsidP="003E42CE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6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668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C6681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3E42CE" w:rsidRPr="007C6681" w:rsidRDefault="003E42CE" w:rsidP="003E42CE">
      <w:pPr>
        <w:jc w:val="right"/>
        <w:rPr>
          <w:rFonts w:ascii="Times New Roman" w:hAnsi="Times New Roman" w:cs="Times New Roman"/>
          <w:sz w:val="20"/>
          <w:szCs w:val="20"/>
        </w:rPr>
      </w:pPr>
      <w:r w:rsidRPr="007C6681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7C6681" w:rsidRPr="007C6681" w:rsidRDefault="007C6681" w:rsidP="007C6681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6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C6681">
        <w:rPr>
          <w:rFonts w:ascii="Times New Roman" w:hAnsi="Times New Roman" w:cs="Times New Roman"/>
          <w:sz w:val="20"/>
          <w:szCs w:val="20"/>
        </w:rPr>
        <w:t>(-) Adrian Rynkowski</w:t>
      </w:r>
    </w:p>
    <w:bookmarkEnd w:id="0"/>
    <w:p w:rsidR="007C6681" w:rsidRPr="003E42CE" w:rsidRDefault="007C6681" w:rsidP="003E42CE">
      <w:pPr>
        <w:jc w:val="right"/>
        <w:rPr>
          <w:rFonts w:ascii="Times New Roman" w:hAnsi="Times New Roman" w:cs="Times New Roman"/>
          <w:i/>
        </w:rPr>
      </w:pPr>
    </w:p>
    <w:sectPr w:rsidR="007C6681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07556C"/>
    <w:rsid w:val="00112FA0"/>
    <w:rsid w:val="00375990"/>
    <w:rsid w:val="003E42CE"/>
    <w:rsid w:val="006A46B5"/>
    <w:rsid w:val="007C6681"/>
    <w:rsid w:val="00801C92"/>
    <w:rsid w:val="00AB6757"/>
    <w:rsid w:val="00AC6C4A"/>
    <w:rsid w:val="00C95F0F"/>
    <w:rsid w:val="00D20425"/>
    <w:rsid w:val="00DF54EF"/>
    <w:rsid w:val="00EB2FF4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E81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12</cp:revision>
  <cp:lastPrinted>2024-04-30T12:32:00Z</cp:lastPrinted>
  <dcterms:created xsi:type="dcterms:W3CDTF">2023-04-26T08:34:00Z</dcterms:created>
  <dcterms:modified xsi:type="dcterms:W3CDTF">2024-04-30T12:33:00Z</dcterms:modified>
</cp:coreProperties>
</file>