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700A9FC" w:rsidR="007709A6" w:rsidRPr="007709A6" w:rsidRDefault="008C04D1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Toruń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380390">
        <w:rPr>
          <w:rFonts w:ascii="Times New Roman" w:eastAsia="Times New Roman" w:hAnsi="Times New Roman" w:cs="Times New Roman"/>
          <w:kern w:val="2"/>
          <w:sz w:val="24"/>
          <w:szCs w:val="24"/>
        </w:rPr>
        <w:t>dnia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2C24FF88" w14:textId="3F89ECAD" w:rsidR="007709A6" w:rsidRPr="007709A6" w:rsidRDefault="007709A6" w:rsidP="00380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F6AC65D" w14:textId="7A4E8777" w:rsidR="007709A6" w:rsidRPr="00BE6615" w:rsidRDefault="00FF7D4F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Miasta </w:t>
      </w:r>
      <w:r w:rsidR="008C04D1"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Torunia</w:t>
      </w:r>
    </w:p>
    <w:p w14:paraId="5E48977A" w14:textId="718A7DF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Wały gen. Sikorskiego 8</w:t>
      </w:r>
    </w:p>
    <w:p w14:paraId="21E81E48" w14:textId="15040B7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</w:t>
      </w:r>
      <w:r w:rsidR="007709A6"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</w:t>
      </w:r>
    </w:p>
    <w:p w14:paraId="60DE666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0B6ABD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40AAF0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WYPŁATĘ DIETY</w:t>
      </w: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7A828C7" w14:textId="540FC70E" w:rsidR="007709A6" w:rsidRPr="007709A6" w:rsidRDefault="002B19B0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samorządowych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 kwietnia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  <w:r w:rsidR="00856F6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w dniu ponownego głosowania 21 kwietnia 2024 r. 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4486979F" w14:textId="1461A35E" w:rsidR="002401FB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płatności diety </w:t>
            </w:r>
          </w:p>
          <w:p w14:paraId="75B457DE" w14:textId="0C9829C1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0A099C6E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24FF252B" w14:textId="56B46063" w:rsidR="002401FB" w:rsidRDefault="002401FB" w:rsidP="0077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przelew/gotówka 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1762E6C0" w14:textId="2DC2CB54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2401FB" w:rsidRPr="007709A6" w14:paraId="7EC09352" w14:textId="77777777" w:rsidTr="002401FB">
        <w:trPr>
          <w:trHeight w:val="289"/>
        </w:trPr>
        <w:tc>
          <w:tcPr>
            <w:tcW w:w="3244" w:type="dxa"/>
            <w:vMerge/>
            <w:vAlign w:val="center"/>
          </w:tcPr>
          <w:p w14:paraId="06A0BF23" w14:textId="77777777" w:rsidR="002401FB" w:rsidRPr="007709A6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2392CAD2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0F672DEF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5FD1629A" w14:textId="517BA49E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4EA3A931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72E79B9D" w14:textId="6B419951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51FF289C" w:rsidR="007709A6" w:rsidRPr="007709A6" w:rsidRDefault="007709A6" w:rsidP="008C04D1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14EFE7A" w:rsidR="007709A6" w:rsidRPr="007709A6" w:rsidRDefault="007709A6" w:rsidP="00301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8C04D1">
              <w:rPr>
                <w:rFonts w:ascii="Times New Roman" w:hAnsi="Times New Roman" w:cs="Times New Roman"/>
                <w:sz w:val="28"/>
                <w:szCs w:val="28"/>
              </w:rPr>
              <w:t>Toru</w:t>
            </w:r>
            <w:r w:rsidR="00301852">
              <w:rPr>
                <w:rFonts w:ascii="Times New Roman" w:hAnsi="Times New Roman" w:cs="Times New Roman"/>
                <w:sz w:val="28"/>
                <w:szCs w:val="28"/>
              </w:rPr>
              <w:t>niu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6B80D6A8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2B19B0">
        <w:rPr>
          <w:rFonts w:ascii="Times New Roman" w:eastAsia="Calibri" w:hAnsi="Times New Roman" w:cs="Times New Roman"/>
          <w:sz w:val="24"/>
          <w:szCs w:val="24"/>
        </w:rPr>
        <w:t>samorządowych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0A7">
        <w:rPr>
          <w:rFonts w:ascii="Times New Roman" w:eastAsia="Calibri" w:hAnsi="Times New Roman" w:cs="Times New Roman"/>
          <w:sz w:val="24"/>
          <w:szCs w:val="24"/>
        </w:rPr>
        <w:t xml:space="preserve">zarządzonych na dzień </w:t>
      </w:r>
      <w:r w:rsidR="002B19B0">
        <w:rPr>
          <w:rFonts w:ascii="Times New Roman" w:eastAsia="Calibri" w:hAnsi="Times New Roman" w:cs="Times New Roman"/>
          <w:sz w:val="24"/>
          <w:szCs w:val="24"/>
        </w:rPr>
        <w:t>7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9B0">
        <w:rPr>
          <w:rFonts w:ascii="Times New Roman" w:eastAsia="Calibri" w:hAnsi="Times New Roman" w:cs="Times New Roman"/>
          <w:sz w:val="24"/>
          <w:szCs w:val="24"/>
        </w:rPr>
        <w:t xml:space="preserve">kwietnia </w:t>
      </w:r>
      <w:r w:rsidRPr="007709A6">
        <w:rPr>
          <w:rFonts w:ascii="Times New Roman" w:eastAsia="Calibri" w:hAnsi="Times New Roman" w:cs="Times New Roman"/>
          <w:sz w:val="24"/>
          <w:szCs w:val="24"/>
        </w:rPr>
        <w:t>202</w:t>
      </w:r>
      <w:r w:rsidR="002B19B0">
        <w:rPr>
          <w:rFonts w:ascii="Times New Roman" w:eastAsia="Calibri" w:hAnsi="Times New Roman" w:cs="Times New Roman"/>
          <w:sz w:val="24"/>
          <w:szCs w:val="24"/>
        </w:rPr>
        <w:t>4</w:t>
      </w:r>
      <w:r w:rsidRPr="007709A6">
        <w:rPr>
          <w:rFonts w:ascii="Times New Roman" w:eastAsia="Calibri" w:hAnsi="Times New Roman" w:cs="Times New Roman"/>
          <w:sz w:val="24"/>
          <w:szCs w:val="24"/>
        </w:rPr>
        <w:t> r</w:t>
      </w:r>
      <w:r w:rsidR="00B120A7">
        <w:rPr>
          <w:rFonts w:ascii="Times New Roman" w:eastAsia="Calibri" w:hAnsi="Times New Roman" w:cs="Times New Roman"/>
          <w:sz w:val="24"/>
          <w:szCs w:val="24"/>
        </w:rPr>
        <w:t xml:space="preserve">. w dniu ponownego głosowania 21 kwietnia 2024 r. 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3AE0829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Miasta 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Torunia 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FE64" w14:textId="77777777" w:rsidR="00F437BE" w:rsidRDefault="00F437BE" w:rsidP="001678BC">
      <w:pPr>
        <w:spacing w:after="0" w:line="240" w:lineRule="auto"/>
      </w:pPr>
      <w:r>
        <w:separator/>
      </w:r>
    </w:p>
  </w:endnote>
  <w:endnote w:type="continuationSeparator" w:id="0">
    <w:p w14:paraId="1C5D8F7B" w14:textId="77777777" w:rsidR="00F437BE" w:rsidRDefault="00F437BE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ECBA" w14:textId="77777777" w:rsidR="00F437BE" w:rsidRDefault="00F437BE" w:rsidP="001678BC">
      <w:pPr>
        <w:spacing w:after="0" w:line="240" w:lineRule="auto"/>
      </w:pPr>
      <w:r>
        <w:separator/>
      </w:r>
    </w:p>
  </w:footnote>
  <w:footnote w:type="continuationSeparator" w:id="0">
    <w:p w14:paraId="2E08ED99" w14:textId="77777777" w:rsidR="00F437BE" w:rsidRDefault="00F437BE" w:rsidP="001678BC">
      <w:pPr>
        <w:spacing w:after="0" w:line="240" w:lineRule="auto"/>
      </w:pPr>
      <w:r>
        <w:continuationSeparator/>
      </w:r>
    </w:p>
  </w:footnote>
  <w:footnote w:id="1">
    <w:p w14:paraId="60E2A6E1" w14:textId="4B8C45B0" w:rsidR="002401FB" w:rsidRDefault="002401FB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właściwą formę płatności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1678BC"/>
    <w:rsid w:val="001D3CD4"/>
    <w:rsid w:val="001E4A52"/>
    <w:rsid w:val="002401FB"/>
    <w:rsid w:val="002B19B0"/>
    <w:rsid w:val="002B4708"/>
    <w:rsid w:val="00301852"/>
    <w:rsid w:val="00380390"/>
    <w:rsid w:val="0038061C"/>
    <w:rsid w:val="004450E9"/>
    <w:rsid w:val="004A459D"/>
    <w:rsid w:val="00763264"/>
    <w:rsid w:val="007709A6"/>
    <w:rsid w:val="00844E13"/>
    <w:rsid w:val="00856F6B"/>
    <w:rsid w:val="008C04D1"/>
    <w:rsid w:val="008D7797"/>
    <w:rsid w:val="009E568E"/>
    <w:rsid w:val="00B120A7"/>
    <w:rsid w:val="00BE6615"/>
    <w:rsid w:val="00CA34C4"/>
    <w:rsid w:val="00E646E4"/>
    <w:rsid w:val="00F246B7"/>
    <w:rsid w:val="00F437BE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969A-1985-4042-A3F0-89E88432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m.iwinska@umt.local</cp:lastModifiedBy>
  <cp:revision>2</cp:revision>
  <cp:lastPrinted>2023-10-16T12:55:00Z</cp:lastPrinted>
  <dcterms:created xsi:type="dcterms:W3CDTF">2024-04-22T10:03:00Z</dcterms:created>
  <dcterms:modified xsi:type="dcterms:W3CDTF">2024-04-22T10:03:00Z</dcterms:modified>
</cp:coreProperties>
</file>