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5AF0" w14:textId="1213B71B" w:rsidR="00BC4776" w:rsidRDefault="00482D1F">
      <w:pPr>
        <w:tabs>
          <w:tab w:val="right" w:leader="dot" w:pos="9234"/>
        </w:tabs>
        <w:ind w:left="6120"/>
        <w:rPr>
          <w:rFonts w:ascii="Verdana" w:hAnsi="Verdana"/>
          <w:color w:val="000000"/>
          <w:spacing w:val="-10"/>
          <w:sz w:val="19"/>
          <w:lang w:val="pl-PL"/>
        </w:rPr>
      </w:pPr>
      <w:r>
        <w:rPr>
          <w:rFonts w:ascii="Verdana" w:hAnsi="Verdana"/>
          <w:color w:val="000000"/>
          <w:spacing w:val="-10"/>
          <w:sz w:val="19"/>
          <w:lang w:val="pl-PL"/>
        </w:rPr>
        <w:t>Załącznik do zarządzenia Nr</w:t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C263340" wp14:editId="408911F1">
                <wp:simplePos x="0" y="0"/>
                <wp:positionH relativeFrom="page">
                  <wp:posOffset>-635</wp:posOffset>
                </wp:positionH>
                <wp:positionV relativeFrom="page">
                  <wp:posOffset>4571365</wp:posOffset>
                </wp:positionV>
                <wp:extent cx="27940" cy="15875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15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820F68" w14:textId="77777777" w:rsidR="00BC4776" w:rsidRDefault="00482D1F">
                            <w:pPr>
                              <w:pStyle w:val="Zawartoramki"/>
                              <w:spacing w:line="28" w:lineRule="exact"/>
                              <w:rPr>
                                <w:rFonts w:ascii="Arial" w:hAnsi="Arial"/>
                                <w:color w:val="000000"/>
                                <w:sz w:val="6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6"/>
                                <w:lang w:val="pl-PL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C263340" id="Pole tekstowe 1" o:spid="_x0000_s1026" style="position:absolute;left:0;text-align:left;margin-left:-.05pt;margin-top:359.95pt;width:2.2pt;height:1.2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" o:allowincell="f" filled="f" stroked="f" strokeweight="0">
                <v:textbox inset="0,0,0,0">
                  <w:txbxContent>
                    <w:p w14:paraId="65820F68" w14:textId="77777777" w:rsidR="00BC4776" w:rsidRDefault="00482D1F">
                      <w:pPr>
                        <w:pStyle w:val="Zawartoramki"/>
                        <w:spacing w:line="28" w:lineRule="exact"/>
                        <w:rPr>
                          <w:rFonts w:ascii="Arial" w:hAnsi="Arial"/>
                          <w:color w:val="000000"/>
                          <w:sz w:val="6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6"/>
                          <w:lang w:val="pl-PL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36143">
        <w:rPr>
          <w:rFonts w:ascii="Verdana" w:hAnsi="Verdana"/>
          <w:color w:val="000000"/>
          <w:spacing w:val="-10"/>
          <w:sz w:val="19"/>
          <w:lang w:val="pl-PL"/>
        </w:rPr>
        <w:t xml:space="preserve"> 64</w:t>
      </w:r>
    </w:p>
    <w:p w14:paraId="584988B8" w14:textId="77777777" w:rsidR="00BC4776" w:rsidRDefault="00482D1F">
      <w:pPr>
        <w:ind w:left="6120"/>
        <w:rPr>
          <w:rFonts w:ascii="Verdana" w:hAnsi="Verdana"/>
          <w:color w:val="000000"/>
          <w:spacing w:val="-14"/>
          <w:sz w:val="19"/>
          <w:lang w:val="pl-PL"/>
        </w:rPr>
      </w:pPr>
      <w:r>
        <w:rPr>
          <w:rFonts w:ascii="Verdana" w:hAnsi="Verdana"/>
          <w:color w:val="000000"/>
          <w:spacing w:val="-14"/>
          <w:sz w:val="19"/>
          <w:lang w:val="pl-PL"/>
        </w:rPr>
        <w:t>Prezydenta Miasta Torunia</w:t>
      </w:r>
    </w:p>
    <w:p w14:paraId="180EEB64" w14:textId="40F79174" w:rsidR="00BC4776" w:rsidRDefault="00482D1F">
      <w:pPr>
        <w:tabs>
          <w:tab w:val="right" w:pos="7153"/>
        </w:tabs>
        <w:spacing w:line="192" w:lineRule="auto"/>
        <w:ind w:left="6120"/>
        <w:rPr>
          <w:rFonts w:ascii="Verdana" w:hAnsi="Verdana"/>
          <w:color w:val="000000"/>
          <w:spacing w:val="-2"/>
          <w:sz w:val="19"/>
          <w:lang w:val="pl-PL"/>
        </w:rPr>
      </w:pPr>
      <w:r>
        <w:rPr>
          <w:rFonts w:ascii="Verdana" w:hAnsi="Verdana"/>
          <w:color w:val="000000"/>
          <w:spacing w:val="-2"/>
          <w:sz w:val="19"/>
          <w:lang w:val="pl-PL"/>
        </w:rPr>
        <w:t xml:space="preserve">z dnia </w:t>
      </w:r>
      <w:r w:rsidR="00636143">
        <w:rPr>
          <w:rFonts w:ascii="Verdana" w:hAnsi="Verdana"/>
          <w:color w:val="000000"/>
          <w:spacing w:val="-2"/>
          <w:sz w:val="19"/>
          <w:lang w:val="pl-PL"/>
        </w:rPr>
        <w:t xml:space="preserve">10.04.2024 r. </w:t>
      </w:r>
      <w:bookmarkStart w:id="0" w:name="_GoBack"/>
      <w:bookmarkEnd w:id="0"/>
    </w:p>
    <w:p w14:paraId="73DF4AE6" w14:textId="77777777" w:rsidR="00495628" w:rsidRDefault="00495628">
      <w:pPr>
        <w:tabs>
          <w:tab w:val="right" w:pos="7153"/>
        </w:tabs>
        <w:spacing w:line="192" w:lineRule="auto"/>
        <w:ind w:left="6120"/>
        <w:rPr>
          <w:rFonts w:ascii="Verdana" w:hAnsi="Verdana"/>
          <w:color w:val="000000"/>
          <w:spacing w:val="-2"/>
          <w:sz w:val="19"/>
          <w:lang w:val="pl-PL"/>
        </w:rPr>
      </w:pPr>
    </w:p>
    <w:p w14:paraId="0F690810" w14:textId="59FA2C58" w:rsidR="00BC4776" w:rsidRDefault="00482D1F">
      <w:pPr>
        <w:spacing w:before="504"/>
        <w:jc w:val="center"/>
        <w:rPr>
          <w:rFonts w:ascii="Verdana" w:hAnsi="Verdana"/>
          <w:b/>
          <w:color w:val="000000"/>
          <w:spacing w:val="-2"/>
          <w:sz w:val="23"/>
          <w:lang w:val="pl-PL"/>
        </w:rPr>
      </w:pPr>
      <w:r>
        <w:rPr>
          <w:rFonts w:ascii="Verdana" w:hAnsi="Verdana"/>
          <w:b/>
          <w:color w:val="000000"/>
          <w:spacing w:val="-2"/>
          <w:sz w:val="23"/>
          <w:lang w:val="pl-PL"/>
        </w:rPr>
        <w:t xml:space="preserve">REGULAMIN ORGANIZACYJNY </w:t>
      </w:r>
      <w:r>
        <w:rPr>
          <w:rFonts w:ascii="Verdana" w:hAnsi="Verdana"/>
          <w:b/>
          <w:color w:val="000000"/>
          <w:spacing w:val="-2"/>
          <w:sz w:val="23"/>
          <w:lang w:val="pl-PL"/>
        </w:rPr>
        <w:br/>
        <w:t xml:space="preserve">DOMU POMOCY SPOŁECZNEJ </w:t>
      </w:r>
      <w:r>
        <w:rPr>
          <w:rFonts w:ascii="Verdana" w:hAnsi="Verdana"/>
          <w:b/>
          <w:color w:val="000000"/>
          <w:spacing w:val="-2"/>
          <w:sz w:val="23"/>
          <w:lang w:val="pl-PL"/>
        </w:rPr>
        <w:br/>
      </w:r>
      <w:r w:rsidRPr="005B36EE">
        <w:rPr>
          <w:rFonts w:ascii="Verdana" w:hAnsi="Verdana"/>
          <w:color w:val="000000"/>
          <w:spacing w:val="14"/>
          <w:sz w:val="20"/>
          <w:szCs w:val="20"/>
          <w:lang w:val="pl-PL"/>
        </w:rPr>
        <w:t>im.</w:t>
      </w:r>
      <w:r w:rsidR="00294D87" w:rsidRPr="005B36EE">
        <w:rPr>
          <w:rFonts w:ascii="Verdana" w:hAnsi="Verdana"/>
          <w:color w:val="000000"/>
          <w:spacing w:val="14"/>
          <w:sz w:val="20"/>
          <w:szCs w:val="20"/>
          <w:lang w:val="pl-PL"/>
        </w:rPr>
        <w:t xml:space="preserve"> </w:t>
      </w:r>
      <w:r w:rsidRPr="005B36EE">
        <w:rPr>
          <w:rFonts w:ascii="Verdana" w:hAnsi="Verdana"/>
          <w:color w:val="000000"/>
          <w:spacing w:val="14"/>
          <w:sz w:val="20"/>
          <w:szCs w:val="20"/>
          <w:lang w:val="pl-PL"/>
        </w:rPr>
        <w:t xml:space="preserve">dr Leona Szumana </w:t>
      </w:r>
      <w:r w:rsidRPr="005B36EE">
        <w:rPr>
          <w:rFonts w:ascii="Verdana" w:hAnsi="Verdana"/>
          <w:color w:val="000000"/>
          <w:spacing w:val="14"/>
          <w:sz w:val="20"/>
          <w:szCs w:val="20"/>
          <w:lang w:val="pl-PL"/>
        </w:rPr>
        <w:br/>
      </w:r>
      <w:r w:rsidRPr="005B36EE">
        <w:rPr>
          <w:rFonts w:ascii="Verdana" w:hAnsi="Verdana"/>
          <w:color w:val="000000"/>
          <w:spacing w:val="20"/>
          <w:sz w:val="20"/>
          <w:szCs w:val="20"/>
          <w:lang w:val="pl-PL"/>
        </w:rPr>
        <w:t>w Toruniu</w:t>
      </w:r>
    </w:p>
    <w:p w14:paraId="4B671226" w14:textId="77777777" w:rsidR="00BC4776" w:rsidRPr="002A5E51" w:rsidRDefault="00482D1F">
      <w:pPr>
        <w:spacing w:before="454"/>
        <w:jc w:val="center"/>
        <w:rPr>
          <w:rFonts w:ascii="Verdana" w:hAnsi="Verdana"/>
          <w:b/>
          <w:color w:val="000000"/>
          <w:spacing w:val="4"/>
          <w:lang w:val="pl-PL"/>
        </w:rPr>
      </w:pPr>
      <w:r w:rsidRPr="002A5E51">
        <w:rPr>
          <w:rFonts w:ascii="Verdana" w:hAnsi="Verdana"/>
          <w:b/>
          <w:color w:val="000000"/>
          <w:lang w:val="pl-PL"/>
        </w:rPr>
        <w:t xml:space="preserve">Rozdział 1 </w:t>
      </w:r>
      <w:r w:rsidRPr="002A5E51">
        <w:rPr>
          <w:rFonts w:ascii="Verdana" w:hAnsi="Verdana"/>
          <w:b/>
          <w:color w:val="000000"/>
          <w:lang w:val="pl-PL"/>
        </w:rPr>
        <w:br/>
      </w:r>
      <w:r w:rsidRPr="002A5E51">
        <w:rPr>
          <w:rFonts w:ascii="Verdana" w:hAnsi="Verdana"/>
          <w:b/>
          <w:color w:val="000000"/>
          <w:spacing w:val="4"/>
          <w:lang w:val="pl-PL"/>
        </w:rPr>
        <w:t>Postanowienia ogólne</w:t>
      </w:r>
    </w:p>
    <w:p w14:paraId="4C300875" w14:textId="77777777" w:rsidR="00BC4776" w:rsidRPr="002A5E51" w:rsidRDefault="00482D1F">
      <w:pPr>
        <w:spacing w:before="454"/>
        <w:jc w:val="center"/>
        <w:rPr>
          <w:rFonts w:ascii="Verdana" w:hAnsi="Verdana"/>
          <w:b/>
          <w:color w:val="000000"/>
          <w:lang w:val="pl-PL"/>
        </w:rPr>
      </w:pPr>
      <w:r w:rsidRPr="002A5E51">
        <w:rPr>
          <w:rFonts w:ascii="Verdana" w:hAnsi="Verdana"/>
          <w:b/>
          <w:color w:val="000000"/>
          <w:spacing w:val="-9"/>
          <w:lang w:val="pl-PL"/>
        </w:rPr>
        <w:t>§ 1</w:t>
      </w:r>
    </w:p>
    <w:p w14:paraId="69C1435F" w14:textId="6225E909" w:rsidR="00BC4776" w:rsidRPr="00A92DA8" w:rsidRDefault="00482D1F" w:rsidP="00F20C2E">
      <w:pPr>
        <w:pStyle w:val="Akapitzlist"/>
        <w:numPr>
          <w:ilvl w:val="0"/>
          <w:numId w:val="8"/>
        </w:numPr>
        <w:tabs>
          <w:tab w:val="decimal" w:pos="1296"/>
        </w:tabs>
        <w:spacing w:before="283"/>
        <w:jc w:val="both"/>
        <w:rPr>
          <w:rFonts w:ascii="Verdana" w:hAnsi="Verdana"/>
          <w:color w:val="000000"/>
          <w:sz w:val="20"/>
          <w:szCs w:val="20"/>
          <w:lang w:val="pl-PL"/>
        </w:rPr>
      </w:pPr>
      <w:r w:rsidRPr="00A92DA8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Regulamin organizacyjny, zwany dalej „Regulaminem", określa szczegółowe zadania oraz </w:t>
      </w:r>
      <w:r w:rsidRPr="00A92DA8">
        <w:rPr>
          <w:rFonts w:ascii="Verdana" w:hAnsi="Verdana"/>
          <w:color w:val="000000"/>
          <w:spacing w:val="-5"/>
          <w:sz w:val="20"/>
          <w:szCs w:val="20"/>
          <w:lang w:val="pl-PL"/>
        </w:rPr>
        <w:t>organizację Domu Pomocy Społecznej im. dr Leona Szumana w Toruniu, zwanego w dalszym ciągu „Do</w:t>
      </w:r>
      <w:r w:rsidRPr="00A92DA8">
        <w:rPr>
          <w:rFonts w:ascii="Verdana" w:hAnsi="Verdana"/>
          <w:color w:val="000000"/>
          <w:sz w:val="20"/>
          <w:szCs w:val="20"/>
          <w:lang w:val="pl-PL"/>
        </w:rPr>
        <w:t>mem”.</w:t>
      </w:r>
    </w:p>
    <w:p w14:paraId="36428FAB" w14:textId="0E48330E" w:rsidR="00BC4776" w:rsidRPr="00E26B8C" w:rsidRDefault="00D73A9D" w:rsidP="00F20C2E">
      <w:pPr>
        <w:pStyle w:val="Akapitzlist"/>
        <w:numPr>
          <w:ilvl w:val="0"/>
          <w:numId w:val="8"/>
        </w:numPr>
        <w:tabs>
          <w:tab w:val="decimal" w:pos="1296"/>
        </w:tabs>
        <w:spacing w:before="283"/>
        <w:jc w:val="both"/>
        <w:rPr>
          <w:rFonts w:ascii="Verdana" w:hAnsi="Verdana"/>
          <w:color w:val="000000"/>
          <w:sz w:val="20"/>
          <w:szCs w:val="20"/>
          <w:lang w:val="pl-PL"/>
        </w:rPr>
      </w:pPr>
      <w:r>
        <w:rPr>
          <w:rFonts w:ascii="Verdana" w:hAnsi="Verdana"/>
          <w:color w:val="000000"/>
          <w:spacing w:val="-8"/>
          <w:sz w:val="20"/>
          <w:szCs w:val="20"/>
          <w:lang w:val="pl-PL"/>
        </w:rPr>
        <w:t xml:space="preserve">Podstawy prawne działalności </w:t>
      </w:r>
      <w:r w:rsidRPr="00A92DA8">
        <w:rPr>
          <w:rFonts w:ascii="Verdana" w:hAnsi="Verdana"/>
          <w:color w:val="000000"/>
          <w:spacing w:val="-8"/>
          <w:sz w:val="20"/>
          <w:szCs w:val="20"/>
          <w:lang w:val="pl-PL"/>
        </w:rPr>
        <w:t>Dom</w:t>
      </w:r>
      <w:r w:rsidR="00D847BB">
        <w:rPr>
          <w:rFonts w:ascii="Verdana" w:hAnsi="Verdana"/>
          <w:color w:val="000000"/>
          <w:spacing w:val="-8"/>
          <w:sz w:val="20"/>
          <w:szCs w:val="20"/>
          <w:lang w:val="pl-PL"/>
        </w:rPr>
        <w:t>u</w:t>
      </w:r>
      <w:r w:rsidRPr="00A92DA8">
        <w:rPr>
          <w:rFonts w:ascii="Verdana" w:hAnsi="Verdana"/>
          <w:color w:val="000000"/>
          <w:spacing w:val="-8"/>
          <w:sz w:val="20"/>
          <w:szCs w:val="20"/>
          <w:lang w:val="pl-PL"/>
        </w:rPr>
        <w:t xml:space="preserve"> </w:t>
      </w:r>
      <w:r w:rsidR="00111A48">
        <w:rPr>
          <w:rFonts w:ascii="Verdana" w:hAnsi="Verdana"/>
          <w:color w:val="000000"/>
          <w:spacing w:val="-8"/>
          <w:sz w:val="20"/>
          <w:szCs w:val="20"/>
          <w:lang w:val="pl-PL"/>
        </w:rPr>
        <w:t>określa statut Domu</w:t>
      </w:r>
      <w:r w:rsidRPr="00A92DA8">
        <w:rPr>
          <w:rFonts w:ascii="Verdana" w:hAnsi="Verdana"/>
          <w:color w:val="000000"/>
          <w:spacing w:val="4"/>
          <w:sz w:val="20"/>
          <w:szCs w:val="20"/>
          <w:lang w:val="pl-PL"/>
        </w:rPr>
        <w:t xml:space="preserve"> nadan</w:t>
      </w:r>
      <w:r w:rsidR="00111A48">
        <w:rPr>
          <w:rFonts w:ascii="Verdana" w:hAnsi="Verdana"/>
          <w:color w:val="000000"/>
          <w:spacing w:val="4"/>
          <w:sz w:val="20"/>
          <w:szCs w:val="20"/>
          <w:lang w:val="pl-PL"/>
        </w:rPr>
        <w:t>y</w:t>
      </w:r>
      <w:r w:rsidRPr="00A92DA8">
        <w:rPr>
          <w:rFonts w:ascii="Verdana" w:hAnsi="Verdana"/>
          <w:color w:val="000000"/>
          <w:spacing w:val="4"/>
          <w:sz w:val="20"/>
          <w:szCs w:val="20"/>
          <w:lang w:val="pl-PL"/>
        </w:rPr>
        <w:t xml:space="preserve"> Uchwałą </w:t>
      </w:r>
      <w:r w:rsidRPr="00A92DA8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Rady Miasta Torunia </w:t>
      </w:r>
      <w:r w:rsidR="003F6BF7">
        <w:rPr>
          <w:rFonts w:ascii="Verdana" w:hAnsi="Verdana"/>
          <w:color w:val="000000"/>
          <w:spacing w:val="-9"/>
          <w:sz w:val="20"/>
          <w:szCs w:val="20"/>
          <w:lang w:val="pl-PL"/>
        </w:rPr>
        <w:t>n</w:t>
      </w:r>
      <w:r w:rsidR="003F6BF7" w:rsidRPr="00A92DA8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r 1112/06 </w:t>
      </w:r>
      <w:r w:rsidRPr="00A92DA8">
        <w:rPr>
          <w:rFonts w:ascii="Verdana" w:hAnsi="Verdana"/>
          <w:color w:val="000000"/>
          <w:spacing w:val="-9"/>
          <w:sz w:val="20"/>
          <w:szCs w:val="20"/>
          <w:lang w:val="pl-PL"/>
        </w:rPr>
        <w:t>z dnia 14</w:t>
      </w:r>
      <w:r w:rsidRPr="00A92DA8">
        <w:rPr>
          <w:rFonts w:ascii="Verdana" w:hAnsi="Verdana"/>
          <w:b/>
          <w:color w:val="000000"/>
          <w:spacing w:val="-9"/>
          <w:sz w:val="20"/>
          <w:szCs w:val="20"/>
          <w:lang w:val="pl-PL"/>
        </w:rPr>
        <w:t xml:space="preserve"> </w:t>
      </w:r>
      <w:r w:rsidRPr="00A92DA8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września 2006r. w sprawie nadania statutu Domowi Pomocy </w:t>
      </w:r>
      <w:r w:rsidRPr="00A92DA8">
        <w:rPr>
          <w:rFonts w:ascii="Verdana" w:hAnsi="Verdana"/>
          <w:color w:val="000000"/>
          <w:spacing w:val="-7"/>
          <w:sz w:val="20"/>
          <w:szCs w:val="20"/>
          <w:lang w:val="pl-PL"/>
        </w:rPr>
        <w:t>Społecznej im. dr Leona Szumana w Toruniu</w:t>
      </w:r>
      <w:r w:rsidR="00495628">
        <w:rPr>
          <w:rFonts w:ascii="Verdana" w:hAnsi="Verdana"/>
          <w:color w:val="000000"/>
          <w:spacing w:val="-7"/>
          <w:sz w:val="20"/>
          <w:szCs w:val="20"/>
          <w:lang w:val="pl-PL"/>
        </w:rPr>
        <w:t>,</w:t>
      </w:r>
      <w:r w:rsidR="007F2D39">
        <w:rPr>
          <w:rFonts w:ascii="Verdana" w:hAnsi="Verdana"/>
          <w:color w:val="000000"/>
          <w:spacing w:val="-7"/>
          <w:sz w:val="20"/>
          <w:szCs w:val="20"/>
          <w:lang w:val="pl-PL"/>
        </w:rPr>
        <w:t xml:space="preserve"> z </w:t>
      </w:r>
      <w:proofErr w:type="spellStart"/>
      <w:r w:rsidR="007F2D39">
        <w:rPr>
          <w:rFonts w:ascii="Verdana" w:hAnsi="Verdana"/>
          <w:color w:val="000000"/>
          <w:spacing w:val="-7"/>
          <w:sz w:val="20"/>
          <w:szCs w:val="20"/>
          <w:lang w:val="pl-PL"/>
        </w:rPr>
        <w:t>późn</w:t>
      </w:r>
      <w:proofErr w:type="spellEnd"/>
      <w:r w:rsidR="007F2D39">
        <w:rPr>
          <w:rFonts w:ascii="Verdana" w:hAnsi="Verdana"/>
          <w:color w:val="000000"/>
          <w:spacing w:val="-7"/>
          <w:sz w:val="20"/>
          <w:szCs w:val="20"/>
          <w:lang w:val="pl-PL"/>
        </w:rPr>
        <w:t xml:space="preserve">. zmianami wprowadzonymi Uchwałą Rady Miasta Torunia </w:t>
      </w:r>
      <w:r w:rsidR="00942267">
        <w:rPr>
          <w:rFonts w:ascii="Verdana" w:hAnsi="Verdana"/>
          <w:color w:val="000000"/>
          <w:spacing w:val="-7"/>
          <w:sz w:val="20"/>
          <w:szCs w:val="20"/>
          <w:lang w:val="pl-PL"/>
        </w:rPr>
        <w:t xml:space="preserve">nr 451/20 </w:t>
      </w:r>
      <w:r w:rsidR="007F2D39">
        <w:rPr>
          <w:rFonts w:ascii="Verdana" w:hAnsi="Verdana"/>
          <w:color w:val="000000"/>
          <w:spacing w:val="-7"/>
          <w:sz w:val="20"/>
          <w:szCs w:val="20"/>
          <w:lang w:val="pl-PL"/>
        </w:rPr>
        <w:t xml:space="preserve">z dnia 10 września 2020 r. </w:t>
      </w:r>
    </w:p>
    <w:p w14:paraId="6BD7FA59" w14:textId="1698EA9B" w:rsidR="00E26B8C" w:rsidRPr="00C04BA0" w:rsidRDefault="00E26B8C" w:rsidP="00F20C2E">
      <w:pPr>
        <w:pStyle w:val="Akapitzlist"/>
        <w:numPr>
          <w:ilvl w:val="0"/>
          <w:numId w:val="8"/>
        </w:numPr>
        <w:tabs>
          <w:tab w:val="decimal" w:pos="1296"/>
        </w:tabs>
        <w:spacing w:before="283"/>
        <w:jc w:val="both"/>
        <w:rPr>
          <w:rFonts w:ascii="Verdana" w:hAnsi="Verdana"/>
          <w:color w:val="000000"/>
          <w:sz w:val="20"/>
          <w:szCs w:val="20"/>
          <w:lang w:val="pl-PL"/>
        </w:rPr>
      </w:pPr>
      <w:r w:rsidRPr="00A92DA8">
        <w:rPr>
          <w:rFonts w:ascii="Verdana" w:hAnsi="Verdana"/>
          <w:color w:val="000000"/>
          <w:spacing w:val="-8"/>
          <w:sz w:val="20"/>
          <w:szCs w:val="20"/>
          <w:lang w:val="pl-PL"/>
        </w:rPr>
        <w:t xml:space="preserve">Dom </w:t>
      </w:r>
      <w:r>
        <w:rPr>
          <w:rFonts w:ascii="Verdana" w:hAnsi="Verdana"/>
          <w:color w:val="000000"/>
          <w:spacing w:val="-8"/>
          <w:sz w:val="20"/>
          <w:szCs w:val="20"/>
          <w:lang w:val="pl-PL"/>
        </w:rPr>
        <w:t xml:space="preserve">jest jednostką </w:t>
      </w:r>
      <w:r w:rsidR="00CB2BA5">
        <w:rPr>
          <w:rFonts w:ascii="Verdana" w:hAnsi="Verdana"/>
          <w:color w:val="000000"/>
          <w:spacing w:val="-8"/>
          <w:sz w:val="20"/>
          <w:szCs w:val="20"/>
          <w:lang w:val="pl-PL"/>
        </w:rPr>
        <w:t>budżetową</w:t>
      </w:r>
      <w:r>
        <w:rPr>
          <w:rFonts w:ascii="Verdana" w:hAnsi="Verdana"/>
          <w:color w:val="000000"/>
          <w:spacing w:val="-8"/>
          <w:sz w:val="20"/>
          <w:szCs w:val="20"/>
          <w:lang w:val="pl-PL"/>
        </w:rPr>
        <w:t xml:space="preserve"> Gminy Miasta Toruń</w:t>
      </w:r>
      <w:r w:rsidRPr="00A92DA8">
        <w:rPr>
          <w:rFonts w:ascii="Verdana" w:hAnsi="Verdana"/>
          <w:color w:val="000000"/>
          <w:spacing w:val="-9"/>
          <w:sz w:val="20"/>
          <w:szCs w:val="20"/>
        </w:rPr>
        <w:t>.</w:t>
      </w:r>
    </w:p>
    <w:p w14:paraId="67DF6F93" w14:textId="60F1319E" w:rsidR="00C04BA0" w:rsidRPr="00C04BA0" w:rsidRDefault="00C04BA0" w:rsidP="00C04BA0">
      <w:pPr>
        <w:pStyle w:val="Akapitzlist"/>
        <w:numPr>
          <w:ilvl w:val="0"/>
          <w:numId w:val="8"/>
        </w:numPr>
        <w:tabs>
          <w:tab w:val="decimal" w:pos="1296"/>
        </w:tabs>
        <w:spacing w:before="283"/>
        <w:jc w:val="both"/>
        <w:rPr>
          <w:rFonts w:ascii="Verdana" w:hAnsi="Verdana"/>
          <w:color w:val="000000"/>
          <w:sz w:val="20"/>
          <w:szCs w:val="20"/>
          <w:lang w:val="pl-PL"/>
        </w:rPr>
      </w:pPr>
      <w:r w:rsidRPr="00A92DA8">
        <w:rPr>
          <w:rFonts w:ascii="Verdana" w:hAnsi="Verdana"/>
          <w:color w:val="000000"/>
          <w:spacing w:val="-8"/>
          <w:sz w:val="20"/>
          <w:szCs w:val="20"/>
          <w:lang w:val="pl-PL"/>
        </w:rPr>
        <w:t xml:space="preserve">Dom </w:t>
      </w:r>
      <w:r>
        <w:rPr>
          <w:rFonts w:ascii="Verdana" w:hAnsi="Verdana"/>
          <w:color w:val="000000"/>
          <w:spacing w:val="-8"/>
          <w:sz w:val="20"/>
          <w:szCs w:val="20"/>
          <w:lang w:val="pl-PL"/>
        </w:rPr>
        <w:t>jest jednostką organizacyjną pomocy społecznej przeznaczoną dla osób w podeszłym wieku i przewlekle somatycznie chorych.</w:t>
      </w:r>
    </w:p>
    <w:p w14:paraId="328E6C23" w14:textId="77777777" w:rsidR="00BC4776" w:rsidRPr="002A5E51" w:rsidRDefault="00482D1F">
      <w:pPr>
        <w:spacing w:before="454"/>
        <w:jc w:val="center"/>
        <w:rPr>
          <w:rFonts w:ascii="Verdana" w:hAnsi="Verdana"/>
          <w:b/>
          <w:color w:val="000000"/>
          <w:spacing w:val="4"/>
          <w:lang w:val="pl-PL"/>
        </w:rPr>
      </w:pPr>
      <w:r w:rsidRPr="002A5E51">
        <w:rPr>
          <w:rFonts w:ascii="Verdana" w:hAnsi="Verdana"/>
          <w:b/>
          <w:color w:val="000000"/>
          <w:lang w:val="pl-PL"/>
        </w:rPr>
        <w:t>Rozdz</w:t>
      </w:r>
      <w:r w:rsidRPr="002A5E51">
        <w:rPr>
          <w:rFonts w:ascii="Verdana" w:hAnsi="Verdana"/>
          <w:color w:val="000000"/>
          <w:lang w:val="pl-PL"/>
        </w:rPr>
        <w:t>i</w:t>
      </w:r>
      <w:r w:rsidRPr="002A5E51">
        <w:rPr>
          <w:rFonts w:ascii="Verdana" w:hAnsi="Verdana"/>
          <w:b/>
          <w:color w:val="000000"/>
          <w:lang w:val="pl-PL"/>
        </w:rPr>
        <w:t xml:space="preserve">ał 2 </w:t>
      </w:r>
      <w:r w:rsidRPr="002A5E51">
        <w:rPr>
          <w:rFonts w:ascii="Verdana" w:hAnsi="Verdana"/>
          <w:b/>
          <w:color w:val="000000"/>
          <w:lang w:val="pl-PL"/>
        </w:rPr>
        <w:br/>
      </w:r>
      <w:r w:rsidRPr="002A5E51">
        <w:rPr>
          <w:rFonts w:ascii="Verdana" w:hAnsi="Verdana"/>
          <w:b/>
          <w:color w:val="000000"/>
          <w:spacing w:val="4"/>
          <w:lang w:val="pl-PL"/>
        </w:rPr>
        <w:t>Zakres zadań Domu</w:t>
      </w:r>
    </w:p>
    <w:p w14:paraId="1CD74C77" w14:textId="77777777" w:rsidR="00BC4776" w:rsidRPr="002A5E51" w:rsidRDefault="00482D1F">
      <w:pPr>
        <w:spacing w:before="454"/>
        <w:jc w:val="center"/>
        <w:rPr>
          <w:rFonts w:ascii="Verdana" w:hAnsi="Verdana"/>
          <w:b/>
          <w:color w:val="000000"/>
          <w:spacing w:val="4"/>
          <w:lang w:val="pl-PL"/>
        </w:rPr>
      </w:pPr>
      <w:r w:rsidRPr="002A5E51">
        <w:rPr>
          <w:rFonts w:ascii="Verdana" w:hAnsi="Verdana"/>
          <w:b/>
          <w:color w:val="000000"/>
          <w:spacing w:val="-9"/>
          <w:lang w:val="pl-PL"/>
        </w:rPr>
        <w:t xml:space="preserve">§ 2 </w:t>
      </w:r>
    </w:p>
    <w:p w14:paraId="0BB8DC23" w14:textId="3949D571" w:rsidR="00C04BA0" w:rsidRPr="0021637C" w:rsidRDefault="00482D1F" w:rsidP="0021637C">
      <w:pPr>
        <w:tabs>
          <w:tab w:val="decimal" w:pos="1296"/>
        </w:tabs>
        <w:spacing w:before="283"/>
        <w:jc w:val="both"/>
        <w:rPr>
          <w:rFonts w:ascii="Verdana" w:hAnsi="Verdana"/>
          <w:color w:val="000000" w:themeColor="text1"/>
          <w:spacing w:val="-9"/>
          <w:sz w:val="20"/>
          <w:szCs w:val="20"/>
          <w:lang w:val="pl-PL"/>
        </w:rPr>
      </w:pPr>
      <w:r w:rsidRPr="0021637C">
        <w:rPr>
          <w:rFonts w:ascii="Verdana" w:hAnsi="Verdana"/>
          <w:color w:val="000000" w:themeColor="text1"/>
          <w:spacing w:val="-9"/>
          <w:sz w:val="20"/>
          <w:szCs w:val="20"/>
        </w:rPr>
        <w:t>Dom</w:t>
      </w:r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>realizuje</w:t>
      </w:r>
      <w:proofErr w:type="spellEnd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>zadania</w:t>
      </w:r>
      <w:proofErr w:type="spellEnd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 xml:space="preserve"> w </w:t>
      </w:r>
      <w:proofErr w:type="spellStart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>sposób</w:t>
      </w:r>
      <w:proofErr w:type="spellEnd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>zapewniający</w:t>
      </w:r>
      <w:proofErr w:type="spellEnd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>właściwy</w:t>
      </w:r>
      <w:proofErr w:type="spellEnd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>zakres</w:t>
      </w:r>
      <w:proofErr w:type="spellEnd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>usług</w:t>
      </w:r>
      <w:proofErr w:type="spellEnd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 xml:space="preserve"> w </w:t>
      </w:r>
      <w:proofErr w:type="spellStart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>oparciu</w:t>
      </w:r>
      <w:proofErr w:type="spellEnd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 xml:space="preserve"> o </w:t>
      </w:r>
      <w:proofErr w:type="spellStart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>indywidualne</w:t>
      </w:r>
      <w:proofErr w:type="spellEnd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>potrzeby</w:t>
      </w:r>
      <w:proofErr w:type="spellEnd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>mieszkańca</w:t>
      </w:r>
      <w:proofErr w:type="spellEnd"/>
      <w:r w:rsidR="00C04BA0" w:rsidRPr="0021637C">
        <w:rPr>
          <w:rFonts w:ascii="Verdana" w:hAnsi="Verdana"/>
          <w:color w:val="000000" w:themeColor="text1"/>
          <w:spacing w:val="-9"/>
          <w:sz w:val="20"/>
          <w:szCs w:val="20"/>
        </w:rPr>
        <w:t>.</w:t>
      </w:r>
    </w:p>
    <w:p w14:paraId="7CE0182B" w14:textId="77777777" w:rsidR="00CB2FAB" w:rsidRPr="00CB2FAB" w:rsidRDefault="00CB2FAB" w:rsidP="00CB2FAB">
      <w:pPr>
        <w:pStyle w:val="Akapitzlist"/>
        <w:tabs>
          <w:tab w:val="decimal" w:pos="1296"/>
        </w:tabs>
        <w:spacing w:before="283"/>
        <w:jc w:val="both"/>
        <w:rPr>
          <w:rFonts w:ascii="Verdana" w:hAnsi="Verdana"/>
          <w:color w:val="000000"/>
          <w:spacing w:val="-9"/>
          <w:sz w:val="20"/>
          <w:szCs w:val="20"/>
          <w:lang w:val="pl-PL"/>
        </w:rPr>
      </w:pPr>
    </w:p>
    <w:p w14:paraId="2C0A9CC7" w14:textId="788F05CF" w:rsidR="00BC4776" w:rsidRPr="002A5E51" w:rsidRDefault="00482D1F">
      <w:pPr>
        <w:pStyle w:val="Akapitzlist"/>
        <w:spacing w:before="454"/>
        <w:ind w:left="0"/>
        <w:jc w:val="center"/>
        <w:rPr>
          <w:rFonts w:ascii="Verdana" w:hAnsi="Verdana"/>
          <w:b/>
          <w:color w:val="000000"/>
          <w:spacing w:val="-9"/>
          <w:lang w:val="pl-PL"/>
        </w:rPr>
      </w:pPr>
      <w:r w:rsidRPr="002A5E51">
        <w:rPr>
          <w:rFonts w:ascii="Verdana" w:hAnsi="Verdana"/>
          <w:b/>
          <w:color w:val="000000"/>
          <w:spacing w:val="-9"/>
          <w:lang w:val="pl-PL"/>
        </w:rPr>
        <w:t>§ 3</w:t>
      </w:r>
    </w:p>
    <w:p w14:paraId="21DECB9D" w14:textId="77777777" w:rsidR="00785935" w:rsidRPr="00E17B09" w:rsidRDefault="00785935">
      <w:pPr>
        <w:pStyle w:val="Akapitzlist"/>
        <w:spacing w:before="454"/>
        <w:ind w:left="0"/>
        <w:jc w:val="center"/>
        <w:rPr>
          <w:rFonts w:ascii="Verdana" w:hAnsi="Verdana"/>
          <w:b/>
          <w:color w:val="000000"/>
          <w:spacing w:val="4"/>
          <w:sz w:val="20"/>
          <w:szCs w:val="20"/>
          <w:lang w:val="pl-PL"/>
        </w:rPr>
      </w:pPr>
    </w:p>
    <w:p w14:paraId="2E2D4A92" w14:textId="04C76722" w:rsidR="00BC4776" w:rsidRDefault="00482D1F" w:rsidP="002D15A3">
      <w:pPr>
        <w:pStyle w:val="Akapitzlist"/>
        <w:numPr>
          <w:ilvl w:val="0"/>
          <w:numId w:val="12"/>
        </w:numPr>
        <w:spacing w:before="283" w:after="113"/>
        <w:jc w:val="both"/>
        <w:rPr>
          <w:rFonts w:ascii="Verdana" w:hAnsi="Verdana"/>
          <w:bCs/>
          <w:color w:val="000000"/>
          <w:spacing w:val="-4"/>
          <w:sz w:val="20"/>
          <w:szCs w:val="20"/>
          <w:lang w:val="pl-PL"/>
        </w:rPr>
      </w:pPr>
      <w:r w:rsidRPr="00785935">
        <w:rPr>
          <w:rFonts w:ascii="Verdana" w:hAnsi="Verdana"/>
          <w:bCs/>
          <w:color w:val="000000"/>
          <w:spacing w:val="-4"/>
          <w:sz w:val="20"/>
          <w:szCs w:val="20"/>
          <w:lang w:val="pl-PL"/>
        </w:rPr>
        <w:t>Do zadań Domu należy:</w:t>
      </w:r>
    </w:p>
    <w:p w14:paraId="24ECA42E" w14:textId="77777777" w:rsidR="00EF75D1" w:rsidRDefault="00785935" w:rsidP="002D15A3">
      <w:pPr>
        <w:pStyle w:val="Akapitzlist"/>
        <w:numPr>
          <w:ilvl w:val="0"/>
          <w:numId w:val="13"/>
        </w:numPr>
        <w:spacing w:before="283" w:after="113"/>
        <w:jc w:val="both"/>
        <w:rPr>
          <w:rFonts w:ascii="Verdana" w:hAnsi="Verdana"/>
          <w:bCs/>
          <w:color w:val="000000"/>
          <w:spacing w:val="-4"/>
          <w:sz w:val="20"/>
          <w:szCs w:val="20"/>
          <w:lang w:val="pl-PL"/>
        </w:rPr>
      </w:pPr>
      <w:r w:rsidRPr="00785935">
        <w:rPr>
          <w:rFonts w:ascii="Verdana" w:hAnsi="Verdana"/>
          <w:bCs/>
          <w:color w:val="000000"/>
          <w:spacing w:val="-4"/>
          <w:sz w:val="20"/>
          <w:szCs w:val="20"/>
          <w:lang w:val="pl-PL"/>
        </w:rPr>
        <w:t xml:space="preserve">zapewnienie jego mieszkańcom warunków bezpiecznego i godnego życia, niezależności </w:t>
      </w:r>
    </w:p>
    <w:p w14:paraId="7DFF736E" w14:textId="3D273A19" w:rsidR="00785935" w:rsidRPr="00785935" w:rsidRDefault="00785935" w:rsidP="00EF75D1">
      <w:pPr>
        <w:pStyle w:val="Akapitzlist"/>
        <w:spacing w:before="283" w:after="113"/>
        <w:ind w:left="1080"/>
        <w:jc w:val="both"/>
        <w:rPr>
          <w:rFonts w:ascii="Verdana" w:hAnsi="Verdana"/>
          <w:bCs/>
          <w:color w:val="000000"/>
          <w:spacing w:val="-4"/>
          <w:sz w:val="20"/>
          <w:szCs w:val="20"/>
          <w:lang w:val="pl-PL"/>
        </w:rPr>
      </w:pPr>
      <w:r w:rsidRPr="00785935">
        <w:rPr>
          <w:rFonts w:ascii="Verdana" w:hAnsi="Verdana"/>
          <w:bCs/>
          <w:color w:val="000000"/>
          <w:spacing w:val="-4"/>
          <w:sz w:val="20"/>
          <w:szCs w:val="20"/>
          <w:lang w:val="pl-PL"/>
        </w:rPr>
        <w:t>i intymności oraz umożliwienie rozwoju ich osobowości;</w:t>
      </w:r>
    </w:p>
    <w:p w14:paraId="4BFC3946" w14:textId="48492357" w:rsidR="00785935" w:rsidRPr="00785935" w:rsidRDefault="00785935" w:rsidP="002D15A3">
      <w:pPr>
        <w:pStyle w:val="Akapitzlist"/>
        <w:numPr>
          <w:ilvl w:val="0"/>
          <w:numId w:val="13"/>
        </w:numPr>
        <w:spacing w:before="283" w:after="113"/>
        <w:jc w:val="both"/>
        <w:rPr>
          <w:rFonts w:ascii="Verdana" w:hAnsi="Verdana"/>
          <w:bCs/>
          <w:color w:val="000000"/>
          <w:spacing w:val="-4"/>
          <w:sz w:val="20"/>
          <w:szCs w:val="20"/>
          <w:lang w:val="pl-PL"/>
        </w:rPr>
      </w:pPr>
      <w:r w:rsidRPr="00785935">
        <w:rPr>
          <w:rFonts w:ascii="Verdana" w:hAnsi="Verdana"/>
          <w:bCs/>
          <w:color w:val="000000"/>
          <w:spacing w:val="-4"/>
          <w:sz w:val="20"/>
          <w:szCs w:val="20"/>
          <w:lang w:val="pl-PL"/>
        </w:rPr>
        <w:t>świadczenie usług bytowych, opiekuńczych</w:t>
      </w:r>
      <w:r w:rsidR="00CB2FAB">
        <w:rPr>
          <w:rFonts w:ascii="Verdana" w:hAnsi="Verdana"/>
          <w:bCs/>
          <w:color w:val="000000"/>
          <w:spacing w:val="-4"/>
          <w:sz w:val="20"/>
          <w:szCs w:val="20"/>
          <w:lang w:val="pl-PL"/>
        </w:rPr>
        <w:t xml:space="preserve"> i </w:t>
      </w:r>
      <w:r w:rsidRPr="00785935">
        <w:rPr>
          <w:rFonts w:ascii="Verdana" w:hAnsi="Verdana"/>
          <w:bCs/>
          <w:color w:val="000000"/>
          <w:spacing w:val="-4"/>
          <w:sz w:val="20"/>
          <w:szCs w:val="20"/>
          <w:lang w:val="pl-PL"/>
        </w:rPr>
        <w:t>wspomagających;</w:t>
      </w:r>
    </w:p>
    <w:p w14:paraId="262E0514" w14:textId="4F510B7B" w:rsidR="00785935" w:rsidRPr="006A398A" w:rsidRDefault="00785935" w:rsidP="006A398A">
      <w:pPr>
        <w:pStyle w:val="Akapitzlist"/>
        <w:numPr>
          <w:ilvl w:val="0"/>
          <w:numId w:val="13"/>
        </w:numPr>
        <w:spacing w:before="283" w:after="113"/>
        <w:jc w:val="both"/>
        <w:rPr>
          <w:rFonts w:ascii="Verdana" w:hAnsi="Verdana"/>
          <w:bCs/>
          <w:color w:val="000000"/>
          <w:spacing w:val="-4"/>
          <w:sz w:val="20"/>
          <w:szCs w:val="20"/>
          <w:lang w:val="pl-PL"/>
        </w:rPr>
      </w:pPr>
      <w:r w:rsidRPr="00785935">
        <w:rPr>
          <w:rFonts w:ascii="Verdana" w:hAnsi="Verdana"/>
          <w:bCs/>
          <w:color w:val="000000"/>
          <w:spacing w:val="-4"/>
          <w:sz w:val="20"/>
          <w:szCs w:val="20"/>
          <w:lang w:val="pl-PL"/>
        </w:rPr>
        <w:t xml:space="preserve">aktywizowanie mieszkańców w celu </w:t>
      </w:r>
      <w:r w:rsidR="00163CED">
        <w:rPr>
          <w:rFonts w:ascii="Verdana" w:hAnsi="Verdana"/>
          <w:bCs/>
          <w:color w:val="000000"/>
          <w:spacing w:val="-4"/>
          <w:sz w:val="20"/>
          <w:szCs w:val="20"/>
          <w:lang w:val="pl-PL"/>
        </w:rPr>
        <w:t>utrzymania sprawności psychofizycznej</w:t>
      </w:r>
      <w:r w:rsidRPr="006A398A">
        <w:rPr>
          <w:rFonts w:ascii="Verdana" w:hAnsi="Verdana"/>
          <w:bCs/>
          <w:color w:val="000000"/>
          <w:spacing w:val="-4"/>
          <w:sz w:val="20"/>
          <w:szCs w:val="20"/>
          <w:lang w:val="pl-PL"/>
        </w:rPr>
        <w:t>;</w:t>
      </w:r>
    </w:p>
    <w:p w14:paraId="70CC2A16" w14:textId="1C8433EA" w:rsidR="00785935" w:rsidRPr="00785935" w:rsidRDefault="00785935" w:rsidP="002D15A3">
      <w:pPr>
        <w:pStyle w:val="Akapitzlist"/>
        <w:numPr>
          <w:ilvl w:val="0"/>
          <w:numId w:val="13"/>
        </w:numPr>
        <w:spacing w:before="283" w:after="113"/>
        <w:jc w:val="both"/>
        <w:rPr>
          <w:rFonts w:ascii="Verdana" w:hAnsi="Verdana"/>
          <w:bCs/>
          <w:color w:val="000000"/>
          <w:spacing w:val="-4"/>
          <w:sz w:val="20"/>
          <w:szCs w:val="20"/>
          <w:lang w:val="pl-PL"/>
        </w:rPr>
      </w:pPr>
      <w:r w:rsidRPr="00785935">
        <w:rPr>
          <w:rFonts w:ascii="Verdana" w:hAnsi="Verdana"/>
          <w:bCs/>
          <w:color w:val="000000"/>
          <w:spacing w:val="-4"/>
          <w:sz w:val="20"/>
          <w:szCs w:val="20"/>
          <w:lang w:val="pl-PL"/>
        </w:rPr>
        <w:t>tworzenie warunków odpowiedniej infrastruktury socjalnej.</w:t>
      </w:r>
    </w:p>
    <w:p w14:paraId="12C5A31E" w14:textId="38DDAAC8" w:rsidR="00BC4776" w:rsidRPr="00443F63" w:rsidRDefault="00785935" w:rsidP="002D15A3">
      <w:pPr>
        <w:pStyle w:val="Akapitzlist"/>
        <w:numPr>
          <w:ilvl w:val="0"/>
          <w:numId w:val="12"/>
        </w:numPr>
        <w:spacing w:before="283" w:after="113"/>
        <w:jc w:val="both"/>
        <w:rPr>
          <w:rFonts w:ascii="Verdana" w:hAnsi="Verdana"/>
          <w:bCs/>
          <w:color w:val="000000"/>
          <w:spacing w:val="-4"/>
          <w:sz w:val="20"/>
          <w:szCs w:val="20"/>
          <w:lang w:val="pl-PL"/>
        </w:rPr>
      </w:pPr>
      <w:proofErr w:type="spellStart"/>
      <w:r w:rsidRPr="00E17B09">
        <w:rPr>
          <w:rFonts w:ascii="Verdana" w:hAnsi="Verdana"/>
          <w:bCs/>
          <w:color w:val="000000"/>
          <w:sz w:val="20"/>
          <w:szCs w:val="20"/>
        </w:rPr>
        <w:t>Mieszkańcy</w:t>
      </w:r>
      <w:proofErr w:type="spellEnd"/>
      <w:r w:rsidRPr="00E17B09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z w:val="20"/>
          <w:szCs w:val="20"/>
        </w:rPr>
        <w:t>Domu</w:t>
      </w:r>
      <w:proofErr w:type="spellEnd"/>
      <w:r w:rsidRPr="00E17B09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z w:val="20"/>
          <w:szCs w:val="20"/>
        </w:rPr>
        <w:t>mają</w:t>
      </w:r>
      <w:proofErr w:type="spellEnd"/>
      <w:r w:rsidRPr="00E17B09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z w:val="20"/>
          <w:szCs w:val="20"/>
        </w:rPr>
        <w:t>prawo</w:t>
      </w:r>
      <w:proofErr w:type="spellEnd"/>
      <w:r w:rsidRPr="00E17B09">
        <w:rPr>
          <w:rFonts w:ascii="Verdana" w:hAnsi="Verdana"/>
          <w:bCs/>
          <w:color w:val="000000"/>
          <w:sz w:val="20"/>
          <w:szCs w:val="20"/>
        </w:rPr>
        <w:t xml:space="preserve"> do </w:t>
      </w:r>
      <w:proofErr w:type="spellStart"/>
      <w:r w:rsidRPr="00E17B09">
        <w:rPr>
          <w:rFonts w:ascii="Verdana" w:hAnsi="Verdana"/>
          <w:bCs/>
          <w:color w:val="000000"/>
          <w:sz w:val="20"/>
          <w:szCs w:val="20"/>
        </w:rPr>
        <w:t>korzystania</w:t>
      </w:r>
      <w:proofErr w:type="spellEnd"/>
      <w:r w:rsidRPr="00E17B09">
        <w:rPr>
          <w:rFonts w:ascii="Verdana" w:hAnsi="Verdana"/>
          <w:bCs/>
          <w:color w:val="000000"/>
          <w:sz w:val="20"/>
          <w:szCs w:val="20"/>
        </w:rPr>
        <w:t xml:space="preserve"> z </w:t>
      </w:r>
      <w:proofErr w:type="spellStart"/>
      <w:r w:rsidRPr="00E17B09">
        <w:rPr>
          <w:rFonts w:ascii="Verdana" w:hAnsi="Verdana"/>
          <w:bCs/>
          <w:color w:val="000000"/>
          <w:sz w:val="20"/>
          <w:szCs w:val="20"/>
        </w:rPr>
        <w:t>wszelkich</w:t>
      </w:r>
      <w:proofErr w:type="spellEnd"/>
      <w:r w:rsidRPr="00E17B09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z w:val="20"/>
          <w:szCs w:val="20"/>
        </w:rPr>
        <w:t>świadczeń</w:t>
      </w:r>
      <w:proofErr w:type="spellEnd"/>
      <w:r w:rsidRPr="00E17B09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z w:val="20"/>
          <w:szCs w:val="20"/>
        </w:rPr>
        <w:t>udzielanych</w:t>
      </w:r>
      <w:proofErr w:type="spellEnd"/>
      <w:r w:rsidRPr="00E17B09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z w:val="20"/>
          <w:szCs w:val="20"/>
        </w:rPr>
        <w:t>przez</w:t>
      </w:r>
      <w:proofErr w:type="spellEnd"/>
      <w:r w:rsidRPr="00E17B09">
        <w:rPr>
          <w:rFonts w:ascii="Verdana" w:hAnsi="Verdana"/>
          <w:bCs/>
          <w:color w:val="000000"/>
          <w:sz w:val="20"/>
          <w:szCs w:val="20"/>
        </w:rPr>
        <w:t xml:space="preserve"> Dom </w:t>
      </w:r>
      <w:proofErr w:type="spellStart"/>
      <w:r w:rsidRPr="00E17B09">
        <w:rPr>
          <w:rFonts w:ascii="Verdana" w:hAnsi="Verdana"/>
          <w:bCs/>
          <w:color w:val="000000"/>
          <w:sz w:val="20"/>
          <w:szCs w:val="20"/>
        </w:rPr>
        <w:t>zgodnie</w:t>
      </w:r>
      <w:proofErr w:type="spellEnd"/>
      <w:r w:rsidRPr="00E17B09">
        <w:rPr>
          <w:rFonts w:ascii="Verdana" w:hAnsi="Verdana"/>
          <w:bCs/>
          <w:color w:val="000000"/>
          <w:sz w:val="20"/>
          <w:szCs w:val="20"/>
        </w:rPr>
        <w:t xml:space="preserve"> z </w:t>
      </w:r>
      <w:proofErr w:type="spellStart"/>
      <w:r w:rsidRPr="00E17B09">
        <w:rPr>
          <w:rFonts w:ascii="Verdana" w:hAnsi="Verdana"/>
          <w:bCs/>
          <w:color w:val="000000"/>
          <w:sz w:val="20"/>
          <w:szCs w:val="20"/>
        </w:rPr>
        <w:t>obowiązującym</w:t>
      </w:r>
      <w:proofErr w:type="spellEnd"/>
      <w:r w:rsidRPr="00E17B09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z w:val="20"/>
          <w:szCs w:val="20"/>
        </w:rPr>
        <w:t>standardem</w:t>
      </w:r>
      <w:proofErr w:type="spellEnd"/>
      <w:r w:rsidRPr="00E17B09">
        <w:rPr>
          <w:rFonts w:ascii="Verdana" w:hAnsi="Verdana"/>
          <w:bCs/>
          <w:color w:val="000000"/>
          <w:sz w:val="20"/>
          <w:szCs w:val="20"/>
        </w:rPr>
        <w:t>.</w:t>
      </w:r>
      <w:r w:rsidRPr="00443F63">
        <w:rPr>
          <w:rFonts w:ascii="Verdana" w:hAnsi="Verdana"/>
          <w:sz w:val="20"/>
          <w:szCs w:val="20"/>
        </w:rPr>
        <w:br w:type="page"/>
      </w:r>
    </w:p>
    <w:p w14:paraId="430F6866" w14:textId="77777777" w:rsidR="00BC4776" w:rsidRPr="002A5E51" w:rsidRDefault="00482D1F">
      <w:pPr>
        <w:spacing w:before="454"/>
        <w:jc w:val="center"/>
        <w:rPr>
          <w:rFonts w:ascii="Verdana" w:hAnsi="Verdana"/>
          <w:b/>
          <w:color w:val="000000"/>
          <w:spacing w:val="5"/>
          <w:lang w:val="pl-PL"/>
        </w:rPr>
      </w:pPr>
      <w:r w:rsidRPr="002A5E51">
        <w:rPr>
          <w:rFonts w:ascii="Verdana" w:hAnsi="Verdana"/>
          <w:b/>
          <w:color w:val="000000"/>
          <w:lang w:val="pl-PL"/>
        </w:rPr>
        <w:lastRenderedPageBreak/>
        <w:t xml:space="preserve">Rozdział 3 </w:t>
      </w:r>
      <w:r w:rsidRPr="002A5E51">
        <w:rPr>
          <w:rFonts w:ascii="Verdana" w:hAnsi="Verdana"/>
          <w:b/>
          <w:color w:val="000000"/>
          <w:lang w:val="pl-PL"/>
        </w:rPr>
        <w:br/>
      </w:r>
      <w:r w:rsidRPr="002A5E51">
        <w:rPr>
          <w:rFonts w:ascii="Verdana" w:hAnsi="Verdana"/>
          <w:b/>
          <w:color w:val="000000"/>
          <w:spacing w:val="5"/>
          <w:lang w:val="pl-PL"/>
        </w:rPr>
        <w:t>Zadania i kompetencje kierownictwa Domu</w:t>
      </w:r>
    </w:p>
    <w:p w14:paraId="494401DC" w14:textId="2223DDD5" w:rsidR="002A5E51" w:rsidRPr="0021637C" w:rsidRDefault="00482D1F" w:rsidP="0021637C">
      <w:pPr>
        <w:pStyle w:val="Akapitzlist"/>
        <w:spacing w:before="454"/>
        <w:ind w:left="0"/>
        <w:jc w:val="center"/>
        <w:rPr>
          <w:rFonts w:ascii="Verdana" w:hAnsi="Verdana"/>
          <w:b/>
          <w:color w:val="000000"/>
          <w:spacing w:val="-9"/>
          <w:lang w:val="pl-PL"/>
        </w:rPr>
      </w:pPr>
      <w:r w:rsidRPr="002A5E51">
        <w:rPr>
          <w:rFonts w:ascii="Verdana" w:hAnsi="Verdana"/>
          <w:b/>
          <w:color w:val="000000"/>
          <w:spacing w:val="-9"/>
          <w:lang w:val="pl-PL"/>
        </w:rPr>
        <w:t>§ 4</w:t>
      </w:r>
    </w:p>
    <w:p w14:paraId="42C6C8AC" w14:textId="77777777" w:rsidR="00BC4776" w:rsidRPr="0021637C" w:rsidRDefault="00482D1F" w:rsidP="0021637C">
      <w:pPr>
        <w:spacing w:before="283"/>
        <w:jc w:val="both"/>
        <w:rPr>
          <w:rFonts w:ascii="Verdana" w:hAnsi="Verdana"/>
          <w:bCs/>
          <w:color w:val="000000"/>
          <w:spacing w:val="-9"/>
          <w:sz w:val="20"/>
          <w:szCs w:val="20"/>
          <w:lang w:val="pl-PL"/>
        </w:rPr>
      </w:pPr>
      <w:proofErr w:type="spellStart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Funkcjonowanie</w:t>
      </w:r>
      <w:proofErr w:type="spellEnd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Domu</w:t>
      </w:r>
      <w:proofErr w:type="spellEnd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opiera</w:t>
      </w:r>
      <w:proofErr w:type="spellEnd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się</w:t>
      </w:r>
      <w:proofErr w:type="spellEnd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na</w:t>
      </w:r>
      <w:proofErr w:type="spellEnd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zasadzie</w:t>
      </w:r>
      <w:proofErr w:type="spellEnd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jednoosobowego</w:t>
      </w:r>
      <w:proofErr w:type="spellEnd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kierownictwa</w:t>
      </w:r>
      <w:proofErr w:type="spellEnd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 xml:space="preserve">, </w:t>
      </w:r>
      <w:proofErr w:type="spellStart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służbowego</w:t>
      </w:r>
      <w:proofErr w:type="spellEnd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podporządkowania</w:t>
      </w:r>
      <w:proofErr w:type="spellEnd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 xml:space="preserve">, </w:t>
      </w:r>
      <w:proofErr w:type="spellStart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podziału</w:t>
      </w:r>
      <w:proofErr w:type="spellEnd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czynności</w:t>
      </w:r>
      <w:proofErr w:type="spellEnd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służbowych</w:t>
      </w:r>
      <w:proofErr w:type="spellEnd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i</w:t>
      </w:r>
      <w:proofErr w:type="spellEnd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indywidualnej</w:t>
      </w:r>
      <w:proofErr w:type="spellEnd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odpowiedzialności</w:t>
      </w:r>
      <w:proofErr w:type="spellEnd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 xml:space="preserve"> za </w:t>
      </w:r>
      <w:proofErr w:type="spellStart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wykonywanie</w:t>
      </w:r>
      <w:proofErr w:type="spellEnd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powierzonych</w:t>
      </w:r>
      <w:proofErr w:type="spellEnd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zadań</w:t>
      </w:r>
      <w:proofErr w:type="spellEnd"/>
      <w:r w:rsidRPr="0021637C">
        <w:rPr>
          <w:rFonts w:ascii="Verdana" w:hAnsi="Verdana"/>
          <w:bCs/>
          <w:color w:val="000000"/>
          <w:spacing w:val="-9"/>
          <w:sz w:val="20"/>
          <w:szCs w:val="20"/>
        </w:rPr>
        <w:t>.</w:t>
      </w:r>
    </w:p>
    <w:p w14:paraId="5F0D37D6" w14:textId="77777777" w:rsidR="00BC4776" w:rsidRPr="002A5E51" w:rsidRDefault="00482D1F" w:rsidP="000C3BAD">
      <w:pPr>
        <w:pStyle w:val="Akapitzlist"/>
        <w:spacing w:before="454" w:after="240"/>
        <w:ind w:left="0"/>
        <w:contextualSpacing w:val="0"/>
        <w:jc w:val="center"/>
        <w:rPr>
          <w:rFonts w:ascii="Verdana" w:hAnsi="Verdana"/>
          <w:b/>
          <w:color w:val="000000"/>
          <w:spacing w:val="-9"/>
          <w:lang w:val="pl-PL"/>
        </w:rPr>
      </w:pPr>
      <w:r w:rsidRPr="002A5E51">
        <w:rPr>
          <w:rFonts w:ascii="Verdana" w:hAnsi="Verdana"/>
          <w:b/>
          <w:color w:val="000000"/>
          <w:spacing w:val="-9"/>
          <w:lang w:val="pl-PL"/>
        </w:rPr>
        <w:t>§ 5</w:t>
      </w:r>
    </w:p>
    <w:p w14:paraId="6C86DEFC" w14:textId="2E970C20" w:rsidR="00163CED" w:rsidRDefault="00163CED" w:rsidP="00EF75D1">
      <w:pPr>
        <w:pStyle w:val="Akapitzlist"/>
        <w:numPr>
          <w:ilvl w:val="0"/>
          <w:numId w:val="10"/>
        </w:numPr>
        <w:tabs>
          <w:tab w:val="decimal" w:pos="1296"/>
        </w:tabs>
        <w:contextualSpacing w:val="0"/>
        <w:jc w:val="both"/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</w:pPr>
      <w:r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Nadzór nad działalnością Domu sprawuje Prezydent Miasta Torunia </w:t>
      </w:r>
      <w:r w:rsidR="00B96E52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>przy pomocy Miejskiego Ośrodka Pomocy Rodzinie w Toruniu.</w:t>
      </w:r>
    </w:p>
    <w:p w14:paraId="19240647" w14:textId="460EE2AB" w:rsidR="00BC4776" w:rsidRDefault="006349A0" w:rsidP="00EF75D1">
      <w:pPr>
        <w:pStyle w:val="Akapitzlist"/>
        <w:numPr>
          <w:ilvl w:val="0"/>
          <w:numId w:val="10"/>
        </w:numPr>
        <w:tabs>
          <w:tab w:val="decimal" w:pos="1296"/>
        </w:tabs>
        <w:contextualSpacing w:val="0"/>
        <w:jc w:val="both"/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</w:pPr>
      <w:r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>Dyrektor reprezentuje</w:t>
      </w:r>
      <w:r w:rsidRPr="00E17B09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 </w:t>
      </w:r>
      <w:r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>Dom</w:t>
      </w:r>
      <w:r w:rsidRPr="00E17B09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 na zewnątrz</w:t>
      </w:r>
      <w:r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 i ponosi odpowiedzialność za całokształt jego działalności</w:t>
      </w:r>
      <w:r w:rsidR="00482D1F" w:rsidRPr="00E17B09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>.</w:t>
      </w:r>
    </w:p>
    <w:p w14:paraId="58436046" w14:textId="35032706" w:rsidR="00AD1474" w:rsidRPr="00AD1474" w:rsidRDefault="00482D1F" w:rsidP="00EF75D1">
      <w:pPr>
        <w:pStyle w:val="Akapitzlist"/>
        <w:numPr>
          <w:ilvl w:val="0"/>
          <w:numId w:val="10"/>
        </w:numPr>
        <w:tabs>
          <w:tab w:val="decimal" w:pos="1296"/>
        </w:tabs>
        <w:contextualSpacing w:val="0"/>
        <w:jc w:val="both"/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</w:pPr>
      <w:r w:rsidRPr="00DD1A09">
        <w:rPr>
          <w:rFonts w:ascii="Verdana" w:hAnsi="Verdana"/>
          <w:color w:val="000000" w:themeColor="text1"/>
          <w:spacing w:val="-3"/>
          <w:sz w:val="20"/>
          <w:szCs w:val="20"/>
          <w:lang w:val="pl-PL"/>
        </w:rPr>
        <w:t xml:space="preserve">Dyrektor </w:t>
      </w:r>
      <w:r w:rsidR="0066168C">
        <w:rPr>
          <w:rFonts w:ascii="Verdana" w:hAnsi="Verdana"/>
          <w:color w:val="000000" w:themeColor="text1"/>
          <w:spacing w:val="-3"/>
          <w:sz w:val="20"/>
          <w:szCs w:val="20"/>
          <w:lang w:val="pl-PL"/>
        </w:rPr>
        <w:t xml:space="preserve">  </w:t>
      </w:r>
      <w:r w:rsidRPr="00DD1A09">
        <w:rPr>
          <w:rFonts w:ascii="Verdana" w:hAnsi="Verdana"/>
          <w:color w:val="000000" w:themeColor="text1"/>
          <w:spacing w:val="-3"/>
          <w:sz w:val="20"/>
          <w:szCs w:val="20"/>
          <w:lang w:val="pl-PL"/>
        </w:rPr>
        <w:t xml:space="preserve">kieruje </w:t>
      </w:r>
      <w:r w:rsidR="0066168C">
        <w:rPr>
          <w:rFonts w:ascii="Verdana" w:hAnsi="Verdana"/>
          <w:color w:val="000000" w:themeColor="text1"/>
          <w:spacing w:val="-3"/>
          <w:sz w:val="20"/>
          <w:szCs w:val="20"/>
          <w:lang w:val="pl-PL"/>
        </w:rPr>
        <w:t xml:space="preserve">   </w:t>
      </w:r>
      <w:r w:rsidRPr="00DD1A09">
        <w:rPr>
          <w:rFonts w:ascii="Verdana" w:hAnsi="Verdana"/>
          <w:color w:val="000000" w:themeColor="text1"/>
          <w:spacing w:val="-3"/>
          <w:sz w:val="20"/>
          <w:szCs w:val="20"/>
          <w:lang w:val="pl-PL"/>
        </w:rPr>
        <w:t>Domem</w:t>
      </w:r>
      <w:r w:rsidR="0066168C">
        <w:rPr>
          <w:rFonts w:ascii="Verdana" w:hAnsi="Verdana"/>
          <w:color w:val="000000" w:themeColor="text1"/>
          <w:spacing w:val="-3"/>
          <w:sz w:val="20"/>
          <w:szCs w:val="20"/>
          <w:lang w:val="pl-PL"/>
        </w:rPr>
        <w:t xml:space="preserve"> </w:t>
      </w:r>
      <w:r w:rsidRPr="00DD1A09">
        <w:rPr>
          <w:rFonts w:ascii="Verdana" w:hAnsi="Verdana"/>
          <w:color w:val="000000" w:themeColor="text1"/>
          <w:spacing w:val="-3"/>
          <w:sz w:val="20"/>
          <w:szCs w:val="20"/>
          <w:lang w:val="pl-PL"/>
        </w:rPr>
        <w:t xml:space="preserve"> </w:t>
      </w:r>
      <w:r w:rsidR="0066168C">
        <w:rPr>
          <w:rFonts w:ascii="Verdana" w:hAnsi="Verdana"/>
          <w:color w:val="000000" w:themeColor="text1"/>
          <w:spacing w:val="-3"/>
          <w:sz w:val="20"/>
          <w:szCs w:val="20"/>
          <w:lang w:val="pl-PL"/>
        </w:rPr>
        <w:t xml:space="preserve">  </w:t>
      </w:r>
      <w:r w:rsidRPr="00DD1A09">
        <w:rPr>
          <w:rFonts w:ascii="Verdana" w:hAnsi="Verdana"/>
          <w:color w:val="000000" w:themeColor="text1"/>
          <w:spacing w:val="-3"/>
          <w:sz w:val="20"/>
          <w:szCs w:val="20"/>
          <w:lang w:val="pl-PL"/>
        </w:rPr>
        <w:t>przy</w:t>
      </w:r>
      <w:r w:rsidR="0066168C">
        <w:rPr>
          <w:rFonts w:ascii="Verdana" w:hAnsi="Verdana"/>
          <w:color w:val="000000" w:themeColor="text1"/>
          <w:spacing w:val="-3"/>
          <w:sz w:val="20"/>
          <w:szCs w:val="20"/>
          <w:lang w:val="pl-PL"/>
        </w:rPr>
        <w:t xml:space="preserve">   </w:t>
      </w:r>
      <w:r w:rsidRPr="00DD1A09">
        <w:rPr>
          <w:rFonts w:ascii="Verdana" w:hAnsi="Verdana"/>
          <w:color w:val="000000" w:themeColor="text1"/>
          <w:spacing w:val="-3"/>
          <w:sz w:val="20"/>
          <w:szCs w:val="20"/>
          <w:lang w:val="pl-PL"/>
        </w:rPr>
        <w:t xml:space="preserve"> pomocy </w:t>
      </w:r>
      <w:r w:rsidR="0066168C">
        <w:rPr>
          <w:rFonts w:ascii="Verdana" w:hAnsi="Verdana"/>
          <w:color w:val="000000" w:themeColor="text1"/>
          <w:spacing w:val="-3"/>
          <w:sz w:val="20"/>
          <w:szCs w:val="20"/>
          <w:lang w:val="pl-PL"/>
        </w:rPr>
        <w:t xml:space="preserve">   </w:t>
      </w:r>
      <w:proofErr w:type="spellStart"/>
      <w:r w:rsidRPr="00DD1A09">
        <w:rPr>
          <w:rFonts w:ascii="Verdana" w:hAnsi="Verdana"/>
          <w:color w:val="000000" w:themeColor="text1"/>
          <w:spacing w:val="-3"/>
          <w:sz w:val="20"/>
          <w:szCs w:val="20"/>
        </w:rPr>
        <w:t>kierowników</w:t>
      </w:r>
      <w:proofErr w:type="spellEnd"/>
      <w:r w:rsidR="0066168C">
        <w:rPr>
          <w:rFonts w:ascii="Verdana" w:hAnsi="Verdana"/>
          <w:color w:val="000000" w:themeColor="text1"/>
          <w:spacing w:val="-3"/>
          <w:sz w:val="20"/>
          <w:szCs w:val="20"/>
        </w:rPr>
        <w:t xml:space="preserve">   </w:t>
      </w:r>
      <w:r w:rsidRPr="00DD1A09">
        <w:rPr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Pr="00DD1A09">
        <w:rPr>
          <w:rFonts w:ascii="Verdana" w:hAnsi="Verdana"/>
          <w:color w:val="000000" w:themeColor="text1"/>
          <w:spacing w:val="-3"/>
          <w:sz w:val="20"/>
          <w:szCs w:val="20"/>
        </w:rPr>
        <w:t>komórek</w:t>
      </w:r>
      <w:proofErr w:type="spellEnd"/>
      <w:r w:rsidR="0066168C">
        <w:rPr>
          <w:rFonts w:ascii="Verdana" w:hAnsi="Verdana"/>
          <w:color w:val="000000" w:themeColor="text1"/>
          <w:spacing w:val="-3"/>
          <w:sz w:val="20"/>
          <w:szCs w:val="20"/>
        </w:rPr>
        <w:t xml:space="preserve">   </w:t>
      </w:r>
      <w:r w:rsidRPr="00DD1A09">
        <w:rPr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Pr="00DD1A09">
        <w:rPr>
          <w:rFonts w:ascii="Verdana" w:hAnsi="Verdana"/>
          <w:color w:val="000000" w:themeColor="text1"/>
          <w:spacing w:val="-3"/>
          <w:sz w:val="20"/>
          <w:szCs w:val="20"/>
        </w:rPr>
        <w:t>organizacyjnych</w:t>
      </w:r>
      <w:proofErr w:type="spellEnd"/>
      <w:r w:rsidRPr="00DD1A09">
        <w:rPr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</w:p>
    <w:p w14:paraId="16119D19" w14:textId="6676024E" w:rsidR="00BC4776" w:rsidRPr="00785935" w:rsidRDefault="00482D1F" w:rsidP="00EF75D1">
      <w:pPr>
        <w:pStyle w:val="Akapitzlist"/>
        <w:tabs>
          <w:tab w:val="decimal" w:pos="1296"/>
        </w:tabs>
        <w:contextualSpacing w:val="0"/>
        <w:jc w:val="both"/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</w:pPr>
      <w:proofErr w:type="spellStart"/>
      <w:r w:rsidRPr="00DD1A09">
        <w:rPr>
          <w:rFonts w:ascii="Verdana" w:hAnsi="Verdana"/>
          <w:color w:val="000000" w:themeColor="text1"/>
          <w:spacing w:val="-3"/>
          <w:sz w:val="20"/>
          <w:szCs w:val="20"/>
        </w:rPr>
        <w:t>i</w:t>
      </w:r>
      <w:proofErr w:type="spellEnd"/>
      <w:r w:rsidRPr="00DD1A09">
        <w:rPr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Pr="00DD1A09">
        <w:rPr>
          <w:rFonts w:ascii="Verdana" w:hAnsi="Verdana"/>
          <w:color w:val="000000" w:themeColor="text1"/>
          <w:spacing w:val="-3"/>
          <w:sz w:val="20"/>
          <w:szCs w:val="20"/>
        </w:rPr>
        <w:t>samodzielnych</w:t>
      </w:r>
      <w:proofErr w:type="spellEnd"/>
      <w:r w:rsidRPr="00DD1A09">
        <w:rPr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Pr="00DD1A09">
        <w:rPr>
          <w:rFonts w:ascii="Verdana" w:hAnsi="Verdana"/>
          <w:color w:val="000000" w:themeColor="text1"/>
          <w:spacing w:val="-3"/>
          <w:sz w:val="20"/>
          <w:szCs w:val="20"/>
        </w:rPr>
        <w:t>stanowisk</w:t>
      </w:r>
      <w:proofErr w:type="spellEnd"/>
      <w:r w:rsidRPr="00DD1A09">
        <w:rPr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Pr="00DD1A09">
        <w:rPr>
          <w:rFonts w:ascii="Verdana" w:hAnsi="Verdana"/>
          <w:color w:val="000000" w:themeColor="text1"/>
          <w:spacing w:val="-3"/>
          <w:sz w:val="20"/>
          <w:szCs w:val="20"/>
        </w:rPr>
        <w:t>pracy</w:t>
      </w:r>
      <w:proofErr w:type="spellEnd"/>
      <w:r w:rsidRPr="00DD1A09">
        <w:rPr>
          <w:rFonts w:ascii="Verdana" w:hAnsi="Verdana"/>
          <w:color w:val="000000" w:themeColor="text1"/>
          <w:spacing w:val="-3"/>
          <w:sz w:val="20"/>
          <w:szCs w:val="20"/>
          <w:lang w:val="pl-PL"/>
        </w:rPr>
        <w:t>.</w:t>
      </w:r>
    </w:p>
    <w:p w14:paraId="3CC4909D" w14:textId="35B692BE" w:rsidR="00BC4776" w:rsidRPr="00632B66" w:rsidRDefault="00482D1F" w:rsidP="00EF75D1">
      <w:pPr>
        <w:pStyle w:val="Akapitzlist"/>
        <w:numPr>
          <w:ilvl w:val="0"/>
          <w:numId w:val="10"/>
        </w:numPr>
        <w:tabs>
          <w:tab w:val="decimal" w:pos="1296"/>
        </w:tabs>
        <w:contextualSpacing w:val="0"/>
        <w:jc w:val="both"/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</w:pPr>
      <w:proofErr w:type="spellStart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>Dyrektor</w:t>
      </w:r>
      <w:proofErr w:type="spellEnd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="0066168C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proofErr w:type="spellStart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>działa</w:t>
      </w:r>
      <w:proofErr w:type="spellEnd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="0066168C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w </w:t>
      </w:r>
      <w:r w:rsidR="0066168C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proofErr w:type="spellStart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>granicach</w:t>
      </w:r>
      <w:proofErr w:type="spellEnd"/>
      <w:r w:rsidR="0066168C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="0066168C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proofErr w:type="spellStart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>pełnomocnictwa</w:t>
      </w:r>
      <w:proofErr w:type="spellEnd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="0066168C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 </w:t>
      </w:r>
      <w:proofErr w:type="spellStart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>udzielonego</w:t>
      </w:r>
      <w:proofErr w:type="spellEnd"/>
      <w:r w:rsidR="0066168C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 </w:t>
      </w:r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proofErr w:type="spellStart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>przez</w:t>
      </w:r>
      <w:proofErr w:type="spellEnd"/>
      <w:r w:rsidR="0066168C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 </w:t>
      </w:r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proofErr w:type="spellStart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>Prezydenta</w:t>
      </w:r>
      <w:proofErr w:type="spellEnd"/>
      <w:r w:rsidR="0066168C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="0066168C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proofErr w:type="spellStart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>Miasta</w:t>
      </w:r>
      <w:proofErr w:type="spellEnd"/>
      <w:r w:rsidR="0066168C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proofErr w:type="spellStart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>Torunia</w:t>
      </w:r>
      <w:proofErr w:type="spellEnd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>.</w:t>
      </w:r>
    </w:p>
    <w:p w14:paraId="602A7EC0" w14:textId="1C012626" w:rsidR="00632B66" w:rsidRPr="00785935" w:rsidRDefault="004B55F3" w:rsidP="00EF75D1">
      <w:pPr>
        <w:pStyle w:val="Akapitzlist"/>
        <w:numPr>
          <w:ilvl w:val="0"/>
          <w:numId w:val="10"/>
        </w:numPr>
        <w:tabs>
          <w:tab w:val="decimal" w:pos="1296"/>
        </w:tabs>
        <w:contextualSpacing w:val="0"/>
        <w:jc w:val="both"/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</w:pPr>
      <w:r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>Dyrektor odpowiada za właściwą organizację pracy i jej bezpieczeństwo oraz za należyte wykonywanie zadań, które realizują komórki organizacyjne.</w:t>
      </w:r>
    </w:p>
    <w:p w14:paraId="594D321A" w14:textId="2C0BAE16" w:rsidR="00B75560" w:rsidRDefault="00B75560" w:rsidP="00EF75D1">
      <w:pPr>
        <w:pStyle w:val="Akapitzlist"/>
        <w:numPr>
          <w:ilvl w:val="0"/>
          <w:numId w:val="10"/>
        </w:numPr>
        <w:tabs>
          <w:tab w:val="decimal" w:pos="1296"/>
        </w:tabs>
        <w:contextualSpacing w:val="0"/>
        <w:jc w:val="both"/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</w:pPr>
      <w:r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>Dyrektor Domu ponosi odpowiedzialność za</w:t>
      </w:r>
      <w:r w:rsidR="006349A0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 </w:t>
      </w:r>
      <w:r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przestrzeganie postanowień niniejszego Regulaminu. </w:t>
      </w:r>
    </w:p>
    <w:p w14:paraId="648272E0" w14:textId="375D7AD2" w:rsidR="007C4BF7" w:rsidRPr="007C4BF7" w:rsidRDefault="00482D1F" w:rsidP="00EF75D1">
      <w:pPr>
        <w:pStyle w:val="Akapitzlist"/>
        <w:numPr>
          <w:ilvl w:val="0"/>
          <w:numId w:val="10"/>
        </w:numPr>
        <w:tabs>
          <w:tab w:val="decimal" w:pos="1296"/>
        </w:tabs>
        <w:contextualSpacing w:val="0"/>
        <w:jc w:val="both"/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</w:pPr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Do </w:t>
      </w:r>
      <w:proofErr w:type="spellStart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>zadań</w:t>
      </w:r>
      <w:proofErr w:type="spellEnd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proofErr w:type="spellStart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>Dyrektora</w:t>
      </w:r>
      <w:proofErr w:type="spellEnd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</w:t>
      </w:r>
      <w:proofErr w:type="spellStart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>należy</w:t>
      </w:r>
      <w:proofErr w:type="spellEnd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 xml:space="preserve"> w </w:t>
      </w:r>
      <w:proofErr w:type="spellStart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>szczególności</w:t>
      </w:r>
      <w:proofErr w:type="spellEnd"/>
      <w:r w:rsidRPr="00785935">
        <w:rPr>
          <w:rFonts w:ascii="Verdana" w:hAnsi="Verdana"/>
          <w:color w:val="000000" w:themeColor="text1"/>
          <w:spacing w:val="-10"/>
          <w:sz w:val="20"/>
          <w:szCs w:val="20"/>
        </w:rPr>
        <w:t>:</w:t>
      </w:r>
      <w:bookmarkStart w:id="1" w:name="_Hlk111038244"/>
    </w:p>
    <w:p w14:paraId="783E38D1" w14:textId="48E5468F" w:rsidR="006119B3" w:rsidRDefault="006119B3" w:rsidP="006119B3">
      <w:pPr>
        <w:pStyle w:val="Akapitzlist"/>
        <w:numPr>
          <w:ilvl w:val="0"/>
          <w:numId w:val="28"/>
        </w:numPr>
        <w:tabs>
          <w:tab w:val="decimal" w:pos="1296"/>
        </w:tabs>
        <w:jc w:val="both"/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</w:pPr>
      <w:r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>organizowanie bieżącej działalności Domu;</w:t>
      </w:r>
    </w:p>
    <w:p w14:paraId="1EA52CF3" w14:textId="563875E6" w:rsidR="002A5E51" w:rsidRDefault="002A5E51" w:rsidP="006119B3">
      <w:pPr>
        <w:pStyle w:val="Akapitzlist"/>
        <w:numPr>
          <w:ilvl w:val="0"/>
          <w:numId w:val="28"/>
        </w:numPr>
        <w:tabs>
          <w:tab w:val="decimal" w:pos="1296"/>
        </w:tabs>
        <w:jc w:val="both"/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</w:pPr>
      <w:r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>nadzór nad pracą podległych komórek i samodzielnych stanowisk pracy;</w:t>
      </w:r>
    </w:p>
    <w:p w14:paraId="01457D1F" w14:textId="77777777" w:rsidR="00785935" w:rsidRPr="00785935" w:rsidRDefault="00785935" w:rsidP="006119B3">
      <w:pPr>
        <w:pStyle w:val="Akapitzlist"/>
        <w:numPr>
          <w:ilvl w:val="0"/>
          <w:numId w:val="28"/>
        </w:numPr>
        <w:tabs>
          <w:tab w:val="decimal" w:pos="1296"/>
        </w:tabs>
        <w:jc w:val="both"/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</w:pPr>
      <w:r w:rsidRPr="00785935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>gospodarowanie środkami finansowymi;</w:t>
      </w:r>
    </w:p>
    <w:p w14:paraId="1BFBA8C7" w14:textId="04E25B3A" w:rsidR="00EF75D1" w:rsidRDefault="00785935" w:rsidP="006119B3">
      <w:pPr>
        <w:pStyle w:val="Akapitzlist"/>
        <w:numPr>
          <w:ilvl w:val="0"/>
          <w:numId w:val="28"/>
        </w:numPr>
        <w:tabs>
          <w:tab w:val="decimal" w:pos="1296"/>
        </w:tabs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</w:pPr>
      <w:r w:rsidRPr="00785935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współpraca </w:t>
      </w:r>
      <w:r w:rsidR="0066168C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  </w:t>
      </w:r>
      <w:r w:rsidRPr="00785935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>z</w:t>
      </w:r>
      <w:r w:rsidR="0066168C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  </w:t>
      </w:r>
      <w:r w:rsidRPr="00785935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 innymi </w:t>
      </w:r>
      <w:r w:rsidR="0066168C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 </w:t>
      </w:r>
      <w:r w:rsidRPr="00785935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jednostkami </w:t>
      </w:r>
      <w:r w:rsidR="0066168C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 </w:t>
      </w:r>
      <w:r w:rsidRPr="00785935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>pomocy</w:t>
      </w:r>
      <w:r w:rsidR="0066168C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 </w:t>
      </w:r>
      <w:r w:rsidRPr="00785935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 społecznej, </w:t>
      </w:r>
      <w:r w:rsidR="0066168C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 </w:t>
      </w:r>
      <w:r w:rsidRPr="00785935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organizacjami </w:t>
      </w:r>
      <w:r w:rsidR="0066168C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  </w:t>
      </w:r>
      <w:r w:rsidRPr="00785935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pozarządowymi </w:t>
      </w:r>
    </w:p>
    <w:p w14:paraId="61DDB406" w14:textId="389EC061" w:rsidR="00785935" w:rsidRPr="006119B3" w:rsidRDefault="006119B3" w:rsidP="006119B3">
      <w:pPr>
        <w:tabs>
          <w:tab w:val="decimal" w:pos="1296"/>
        </w:tabs>
        <w:jc w:val="both"/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</w:pPr>
      <w:r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                 </w:t>
      </w:r>
      <w:r w:rsidR="00785935" w:rsidRPr="006119B3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>i środowiskiem lokalnym;</w:t>
      </w:r>
    </w:p>
    <w:p w14:paraId="11503901" w14:textId="77777777" w:rsidR="00785935" w:rsidRPr="00785935" w:rsidRDefault="00785935" w:rsidP="006119B3">
      <w:pPr>
        <w:pStyle w:val="Akapitzlist"/>
        <w:numPr>
          <w:ilvl w:val="0"/>
          <w:numId w:val="28"/>
        </w:numPr>
        <w:tabs>
          <w:tab w:val="decimal" w:pos="1296"/>
        </w:tabs>
        <w:jc w:val="both"/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</w:pPr>
      <w:r w:rsidRPr="00785935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>prowadzenie polityki zatrudnienia Domu;</w:t>
      </w:r>
    </w:p>
    <w:p w14:paraId="4A7E59AA" w14:textId="65AAF5B7" w:rsidR="006119B3" w:rsidRPr="006119B3" w:rsidRDefault="006119B3" w:rsidP="006119B3">
      <w:pPr>
        <w:pStyle w:val="Akapitzlist"/>
        <w:numPr>
          <w:ilvl w:val="0"/>
          <w:numId w:val="28"/>
        </w:numPr>
        <w:tabs>
          <w:tab w:val="decimal" w:pos="1296"/>
        </w:tabs>
        <w:jc w:val="both"/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</w:pPr>
      <w:r w:rsidRPr="00785935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>przyjmowanie i załatwianie skarg oraz wniosków mieszkańców Domu;</w:t>
      </w:r>
    </w:p>
    <w:p w14:paraId="2830472A" w14:textId="1ED0C766" w:rsidR="00785935" w:rsidRPr="00785935" w:rsidRDefault="00785935" w:rsidP="006119B3">
      <w:pPr>
        <w:pStyle w:val="Akapitzlist"/>
        <w:numPr>
          <w:ilvl w:val="0"/>
          <w:numId w:val="28"/>
        </w:numPr>
        <w:tabs>
          <w:tab w:val="decimal" w:pos="1296"/>
        </w:tabs>
        <w:jc w:val="both"/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</w:pPr>
      <w:r w:rsidRPr="00785935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>udzielanie pełnomocnictw i upoważnień pracownikom Domu.</w:t>
      </w:r>
    </w:p>
    <w:bookmarkEnd w:id="1"/>
    <w:p w14:paraId="73DD268B" w14:textId="75A4C670" w:rsidR="00CB2FAB" w:rsidRPr="002A5E51" w:rsidRDefault="00785935" w:rsidP="00EF75D1">
      <w:pPr>
        <w:pStyle w:val="Akapitzlist"/>
        <w:numPr>
          <w:ilvl w:val="0"/>
          <w:numId w:val="10"/>
        </w:numPr>
        <w:tabs>
          <w:tab w:val="decimal" w:pos="1296"/>
        </w:tabs>
        <w:contextualSpacing w:val="0"/>
        <w:jc w:val="both"/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</w:pPr>
      <w:r w:rsidRPr="00E17B09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Szczegółowy zakres czynności dyrektora określa zakres obowiązków, uprawnień </w:t>
      </w:r>
      <w:r w:rsidR="006A398A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 xml:space="preserve">                                 </w:t>
      </w:r>
      <w:r w:rsidRPr="006A398A"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  <w:t>i odpowie</w:t>
      </w:r>
      <w:r w:rsidRPr="006A398A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dzialności  ustalony przez Prezydenta Miasta Torunia.</w:t>
      </w:r>
    </w:p>
    <w:p w14:paraId="1AD7A267" w14:textId="77777777" w:rsidR="002A5E51" w:rsidRPr="00D77209" w:rsidRDefault="002A5E51" w:rsidP="002A5E51">
      <w:pPr>
        <w:pStyle w:val="Akapitzlist"/>
        <w:tabs>
          <w:tab w:val="decimal" w:pos="1296"/>
        </w:tabs>
        <w:contextualSpacing w:val="0"/>
        <w:jc w:val="both"/>
        <w:rPr>
          <w:rFonts w:ascii="Verdana" w:hAnsi="Verdana"/>
          <w:color w:val="000000" w:themeColor="text1"/>
          <w:spacing w:val="-8"/>
          <w:sz w:val="20"/>
          <w:szCs w:val="20"/>
          <w:lang w:val="pl-PL"/>
        </w:rPr>
      </w:pPr>
    </w:p>
    <w:p w14:paraId="0ABFE035" w14:textId="77777777" w:rsidR="001D3490" w:rsidRDefault="001D3490" w:rsidP="001D3490">
      <w:pPr>
        <w:pStyle w:val="Akapitzlist"/>
        <w:tabs>
          <w:tab w:val="decimal" w:pos="1296"/>
        </w:tabs>
        <w:ind w:left="360"/>
        <w:contextualSpacing w:val="0"/>
        <w:jc w:val="center"/>
        <w:rPr>
          <w:rFonts w:ascii="Verdana" w:hAnsi="Verdana"/>
          <w:b/>
          <w:color w:val="000000"/>
          <w:sz w:val="20"/>
          <w:szCs w:val="20"/>
          <w:lang w:val="pl-PL"/>
        </w:rPr>
      </w:pPr>
    </w:p>
    <w:p w14:paraId="6E1A5CB6" w14:textId="38D6537F" w:rsidR="00785935" w:rsidRPr="002A5E51" w:rsidRDefault="001D3490" w:rsidP="00D51E65">
      <w:pPr>
        <w:pStyle w:val="Akapitzlist"/>
        <w:tabs>
          <w:tab w:val="decimal" w:pos="1296"/>
        </w:tabs>
        <w:ind w:left="360"/>
        <w:contextualSpacing w:val="0"/>
        <w:jc w:val="center"/>
        <w:rPr>
          <w:rFonts w:ascii="Verdana" w:hAnsi="Verdana"/>
          <w:color w:val="000000" w:themeColor="text1"/>
          <w:spacing w:val="-8"/>
          <w:lang w:val="pl-PL"/>
        </w:rPr>
      </w:pPr>
      <w:r w:rsidRPr="002A5E51">
        <w:rPr>
          <w:rFonts w:ascii="Verdana" w:hAnsi="Verdana"/>
          <w:b/>
          <w:color w:val="000000"/>
          <w:lang w:val="pl-PL"/>
        </w:rPr>
        <w:t xml:space="preserve">Rozdział </w:t>
      </w:r>
      <w:r w:rsidR="001468E3" w:rsidRPr="002A5E51">
        <w:rPr>
          <w:rFonts w:ascii="Verdana" w:hAnsi="Verdana"/>
          <w:b/>
          <w:color w:val="000000"/>
          <w:lang w:val="pl-PL"/>
        </w:rPr>
        <w:t>4</w:t>
      </w:r>
    </w:p>
    <w:p w14:paraId="6B422E5F" w14:textId="7E53C0DA" w:rsidR="00BC4776" w:rsidRPr="002A5E51" w:rsidRDefault="00482D1F">
      <w:pPr>
        <w:jc w:val="center"/>
        <w:rPr>
          <w:rFonts w:ascii="Verdana" w:hAnsi="Verdana"/>
          <w:b/>
          <w:color w:val="000000"/>
          <w:spacing w:val="2"/>
          <w:lang w:val="pl-PL"/>
        </w:rPr>
      </w:pPr>
      <w:r w:rsidRPr="002A5E51">
        <w:rPr>
          <w:rFonts w:ascii="Verdana" w:hAnsi="Verdana"/>
          <w:b/>
          <w:color w:val="000000"/>
          <w:spacing w:val="2"/>
          <w:lang w:val="pl-PL"/>
        </w:rPr>
        <w:t>Struktura organizacyjna Domu</w:t>
      </w:r>
    </w:p>
    <w:p w14:paraId="64F9E72C" w14:textId="77777777" w:rsidR="00BC4776" w:rsidRPr="002A5E51" w:rsidRDefault="00482D1F" w:rsidP="000C3BAD">
      <w:pPr>
        <w:pStyle w:val="Akapitzlist"/>
        <w:spacing w:before="454" w:after="240"/>
        <w:ind w:left="0"/>
        <w:jc w:val="center"/>
        <w:rPr>
          <w:rFonts w:ascii="Verdana" w:hAnsi="Verdana"/>
          <w:b/>
          <w:color w:val="000000"/>
          <w:spacing w:val="4"/>
          <w:lang w:val="pl-PL"/>
        </w:rPr>
      </w:pPr>
      <w:r w:rsidRPr="002A5E51">
        <w:rPr>
          <w:rFonts w:ascii="Verdana" w:hAnsi="Verdana"/>
          <w:b/>
          <w:color w:val="000000"/>
          <w:spacing w:val="-9"/>
          <w:lang w:val="pl-PL"/>
        </w:rPr>
        <w:t>§ 6</w:t>
      </w:r>
      <w:bookmarkStart w:id="2" w:name="_Hlk110524709"/>
      <w:bookmarkEnd w:id="2"/>
    </w:p>
    <w:p w14:paraId="34524EE8" w14:textId="615F55C8" w:rsidR="00315B90" w:rsidRDefault="006119B3" w:rsidP="0066168C">
      <w:pPr>
        <w:pStyle w:val="Zawartoramki"/>
        <w:numPr>
          <w:ilvl w:val="0"/>
          <w:numId w:val="14"/>
        </w:numPr>
        <w:tabs>
          <w:tab w:val="decimal" w:pos="283"/>
        </w:tabs>
        <w:jc w:val="both"/>
        <w:rPr>
          <w:rFonts w:ascii="Verdana" w:hAnsi="Verdana"/>
          <w:color w:val="000000"/>
          <w:spacing w:val="4"/>
          <w:sz w:val="20"/>
          <w:szCs w:val="20"/>
          <w:lang w:val="pl-PL"/>
        </w:rPr>
      </w:pPr>
      <w:r>
        <w:rPr>
          <w:rFonts w:ascii="Verdana" w:hAnsi="Verdana"/>
          <w:color w:val="000000"/>
          <w:sz w:val="20"/>
          <w:szCs w:val="20"/>
          <w:lang w:val="pl-PL"/>
        </w:rPr>
        <w:t xml:space="preserve">Strukturę </w:t>
      </w:r>
      <w:r w:rsidR="00315B90">
        <w:rPr>
          <w:rFonts w:ascii="Verdana" w:hAnsi="Verdana"/>
          <w:color w:val="000000"/>
          <w:sz w:val="20"/>
          <w:szCs w:val="20"/>
          <w:lang w:val="pl-PL"/>
        </w:rPr>
        <w:t xml:space="preserve">   </w:t>
      </w:r>
      <w:r>
        <w:rPr>
          <w:rFonts w:ascii="Verdana" w:hAnsi="Verdana"/>
          <w:color w:val="000000"/>
          <w:sz w:val="20"/>
          <w:szCs w:val="20"/>
          <w:lang w:val="pl-PL"/>
        </w:rPr>
        <w:t xml:space="preserve">organizacyjną </w:t>
      </w:r>
      <w:r w:rsidR="00315B90">
        <w:rPr>
          <w:rFonts w:ascii="Verdana" w:hAnsi="Verdana"/>
          <w:color w:val="000000"/>
          <w:sz w:val="20"/>
          <w:szCs w:val="20"/>
          <w:lang w:val="pl-PL"/>
        </w:rPr>
        <w:t xml:space="preserve">   </w:t>
      </w:r>
      <w:r>
        <w:rPr>
          <w:rFonts w:ascii="Verdana" w:hAnsi="Verdana"/>
          <w:color w:val="000000"/>
          <w:sz w:val="20"/>
          <w:szCs w:val="20"/>
          <w:lang w:val="pl-PL"/>
        </w:rPr>
        <w:t>Domu</w:t>
      </w:r>
      <w:r w:rsidR="00482D1F" w:rsidRPr="00E17B09">
        <w:rPr>
          <w:rFonts w:ascii="Verdana" w:hAnsi="Verdana"/>
          <w:color w:val="000000"/>
          <w:sz w:val="20"/>
          <w:szCs w:val="20"/>
          <w:lang w:val="pl-PL"/>
        </w:rPr>
        <w:t xml:space="preserve"> </w:t>
      </w:r>
      <w:r w:rsidR="00315B90">
        <w:rPr>
          <w:rFonts w:ascii="Verdana" w:hAnsi="Verdana"/>
          <w:color w:val="000000"/>
          <w:sz w:val="20"/>
          <w:szCs w:val="20"/>
          <w:lang w:val="pl-PL"/>
        </w:rPr>
        <w:t xml:space="preserve">   </w:t>
      </w:r>
      <w:r>
        <w:rPr>
          <w:rFonts w:ascii="Verdana" w:hAnsi="Verdana"/>
          <w:color w:val="000000"/>
          <w:sz w:val="20"/>
          <w:szCs w:val="20"/>
          <w:lang w:val="pl-PL"/>
        </w:rPr>
        <w:t xml:space="preserve">tworzą </w:t>
      </w:r>
      <w:r w:rsidR="00315B90">
        <w:rPr>
          <w:rFonts w:ascii="Verdana" w:hAnsi="Verdana"/>
          <w:color w:val="000000"/>
          <w:sz w:val="20"/>
          <w:szCs w:val="20"/>
          <w:lang w:val="pl-PL"/>
        </w:rPr>
        <w:t xml:space="preserve">   </w:t>
      </w:r>
      <w:r w:rsidR="00482D1F" w:rsidRPr="00E17B09">
        <w:rPr>
          <w:rFonts w:ascii="Verdana" w:hAnsi="Verdana"/>
          <w:color w:val="000000"/>
          <w:spacing w:val="4"/>
          <w:sz w:val="20"/>
          <w:szCs w:val="20"/>
          <w:lang w:val="pl-PL"/>
        </w:rPr>
        <w:t xml:space="preserve">następujące </w:t>
      </w:r>
      <w:r w:rsidR="00315B90">
        <w:rPr>
          <w:rFonts w:ascii="Verdana" w:hAnsi="Verdana"/>
          <w:color w:val="000000"/>
          <w:spacing w:val="4"/>
          <w:sz w:val="20"/>
          <w:szCs w:val="20"/>
          <w:lang w:val="pl-PL"/>
        </w:rPr>
        <w:t xml:space="preserve">   </w:t>
      </w:r>
      <w:r w:rsidR="00482D1F" w:rsidRPr="00E17B09">
        <w:rPr>
          <w:rFonts w:ascii="Verdana" w:hAnsi="Verdana"/>
          <w:color w:val="000000"/>
          <w:spacing w:val="4"/>
          <w:sz w:val="20"/>
          <w:szCs w:val="20"/>
          <w:lang w:val="pl-PL"/>
        </w:rPr>
        <w:t>komórki</w:t>
      </w:r>
      <w:r w:rsidR="00315B90">
        <w:rPr>
          <w:rFonts w:ascii="Verdana" w:hAnsi="Verdana"/>
          <w:color w:val="000000"/>
          <w:spacing w:val="4"/>
          <w:sz w:val="20"/>
          <w:szCs w:val="20"/>
          <w:lang w:val="pl-PL"/>
        </w:rPr>
        <w:t xml:space="preserve">   </w:t>
      </w:r>
      <w:r w:rsidR="00482D1F" w:rsidRPr="00E17B09">
        <w:rPr>
          <w:rFonts w:ascii="Verdana" w:hAnsi="Verdana"/>
          <w:color w:val="000000"/>
          <w:spacing w:val="4"/>
          <w:sz w:val="20"/>
          <w:szCs w:val="20"/>
          <w:lang w:val="pl-PL"/>
        </w:rPr>
        <w:t xml:space="preserve"> organizacyjne </w:t>
      </w:r>
    </w:p>
    <w:p w14:paraId="62267C24" w14:textId="75E02E04" w:rsidR="00BC4776" w:rsidRDefault="00482D1F" w:rsidP="00315B90">
      <w:pPr>
        <w:pStyle w:val="Zawartoramki"/>
        <w:tabs>
          <w:tab w:val="decimal" w:pos="283"/>
        </w:tabs>
        <w:ind w:left="720"/>
        <w:jc w:val="both"/>
        <w:rPr>
          <w:rFonts w:ascii="Verdana" w:hAnsi="Verdana"/>
          <w:color w:val="000000"/>
          <w:spacing w:val="4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4"/>
          <w:sz w:val="20"/>
          <w:szCs w:val="20"/>
          <w:lang w:val="pl-PL"/>
        </w:rPr>
        <w:t>i samodzielne stanowiska pracy, które przy oznaczeniu akt stosują odpowiednie symbole:</w:t>
      </w:r>
    </w:p>
    <w:p w14:paraId="18812A51" w14:textId="6AB884B4" w:rsidR="006F6E37" w:rsidRDefault="006F6E37">
      <w:pPr>
        <w:pStyle w:val="Zawartoramki"/>
        <w:numPr>
          <w:ilvl w:val="0"/>
          <w:numId w:val="15"/>
        </w:numPr>
        <w:tabs>
          <w:tab w:val="decimal" w:pos="283"/>
        </w:tabs>
        <w:rPr>
          <w:rFonts w:ascii="Verdana" w:hAnsi="Verdana"/>
          <w:color w:val="000000"/>
          <w:spacing w:val="4"/>
          <w:sz w:val="20"/>
          <w:szCs w:val="20"/>
          <w:lang w:val="pl-PL"/>
        </w:rPr>
      </w:pPr>
      <w:r>
        <w:rPr>
          <w:rFonts w:ascii="Verdana" w:hAnsi="Verdana"/>
          <w:color w:val="000000"/>
          <w:spacing w:val="4"/>
          <w:sz w:val="20"/>
          <w:szCs w:val="20"/>
          <w:lang w:val="pl-PL"/>
        </w:rPr>
        <w:t>Działy:</w:t>
      </w:r>
    </w:p>
    <w:p w14:paraId="56759802" w14:textId="2998DC4B" w:rsidR="006F6E37" w:rsidRPr="006F6E37" w:rsidRDefault="006F6E37" w:rsidP="001D3490">
      <w:pPr>
        <w:pStyle w:val="Zawartoramki"/>
        <w:tabs>
          <w:tab w:val="decimal" w:pos="283"/>
        </w:tabs>
        <w:ind w:left="1080"/>
        <w:rPr>
          <w:rFonts w:ascii="Verdana" w:hAnsi="Verdana"/>
          <w:color w:val="000000"/>
          <w:spacing w:val="4"/>
          <w:sz w:val="20"/>
          <w:szCs w:val="20"/>
          <w:lang w:val="pl-PL"/>
        </w:rPr>
      </w:pPr>
      <w:r w:rsidRPr="006F6E37">
        <w:rPr>
          <w:rFonts w:ascii="Verdana" w:hAnsi="Verdana"/>
          <w:color w:val="000000"/>
          <w:spacing w:val="4"/>
          <w:sz w:val="20"/>
          <w:szCs w:val="20"/>
          <w:lang w:val="pl-PL"/>
        </w:rPr>
        <w:t>a)</w:t>
      </w:r>
      <w:r w:rsidRPr="006F6E37">
        <w:rPr>
          <w:rFonts w:ascii="Verdana" w:hAnsi="Verdana"/>
          <w:color w:val="000000"/>
          <w:spacing w:val="4"/>
          <w:sz w:val="20"/>
          <w:szCs w:val="20"/>
          <w:lang w:val="pl-PL"/>
        </w:rPr>
        <w:tab/>
        <w:t>Terapeutyczno-Opiekuńczy (DTO);</w:t>
      </w:r>
    </w:p>
    <w:p w14:paraId="43C7D53E" w14:textId="78556109" w:rsidR="006F6E37" w:rsidRDefault="006F6E37" w:rsidP="001D3490">
      <w:pPr>
        <w:pStyle w:val="Zawartoramki"/>
        <w:tabs>
          <w:tab w:val="decimal" w:pos="283"/>
        </w:tabs>
        <w:ind w:left="1080"/>
        <w:rPr>
          <w:rFonts w:ascii="Verdana" w:hAnsi="Verdana"/>
          <w:color w:val="000000"/>
          <w:spacing w:val="4"/>
          <w:sz w:val="20"/>
          <w:szCs w:val="20"/>
          <w:lang w:val="pl-PL"/>
        </w:rPr>
      </w:pPr>
      <w:r w:rsidRPr="006F6E37">
        <w:rPr>
          <w:rFonts w:ascii="Verdana" w:hAnsi="Verdana"/>
          <w:color w:val="000000"/>
          <w:spacing w:val="4"/>
          <w:sz w:val="20"/>
          <w:szCs w:val="20"/>
          <w:lang w:val="pl-PL"/>
        </w:rPr>
        <w:t>b)</w:t>
      </w:r>
      <w:r w:rsidRPr="006F6E37">
        <w:rPr>
          <w:rFonts w:ascii="Verdana" w:hAnsi="Verdana"/>
          <w:color w:val="000000"/>
          <w:spacing w:val="4"/>
          <w:sz w:val="20"/>
          <w:szCs w:val="20"/>
          <w:lang w:val="pl-PL"/>
        </w:rPr>
        <w:tab/>
        <w:t>Administracyjno-Gospodarczy (DAG);</w:t>
      </w:r>
    </w:p>
    <w:p w14:paraId="3534C45F" w14:textId="7E788E14" w:rsidR="006F6E37" w:rsidRPr="006F6E37" w:rsidRDefault="006F6E37">
      <w:pPr>
        <w:pStyle w:val="Zawartoramki"/>
        <w:numPr>
          <w:ilvl w:val="0"/>
          <w:numId w:val="15"/>
        </w:numPr>
        <w:tabs>
          <w:tab w:val="decimal" w:pos="283"/>
        </w:tabs>
        <w:rPr>
          <w:rFonts w:ascii="Verdana" w:hAnsi="Verdana"/>
          <w:color w:val="000000"/>
          <w:spacing w:val="4"/>
          <w:sz w:val="20"/>
          <w:szCs w:val="20"/>
          <w:lang w:val="pl-PL"/>
        </w:rPr>
      </w:pPr>
      <w:r w:rsidRPr="00E17B09">
        <w:rPr>
          <w:rFonts w:ascii="Verdana" w:hAnsi="Verdana"/>
          <w:color w:val="000000" w:themeColor="text1"/>
          <w:sz w:val="20"/>
          <w:szCs w:val="20"/>
          <w:lang w:val="pl-PL"/>
        </w:rPr>
        <w:t>Zespoły:</w:t>
      </w:r>
    </w:p>
    <w:p w14:paraId="5B6C6D99" w14:textId="42F0577D" w:rsidR="000013C4" w:rsidRPr="000013C4" w:rsidRDefault="000013C4" w:rsidP="001D3490">
      <w:pPr>
        <w:pStyle w:val="Zawartoramki"/>
        <w:tabs>
          <w:tab w:val="decimal" w:pos="283"/>
        </w:tabs>
        <w:ind w:left="1080"/>
        <w:rPr>
          <w:rFonts w:ascii="Verdana" w:hAnsi="Verdana"/>
          <w:color w:val="000000"/>
          <w:spacing w:val="4"/>
          <w:sz w:val="20"/>
          <w:szCs w:val="20"/>
          <w:lang w:val="pl-PL"/>
        </w:rPr>
      </w:pPr>
      <w:r w:rsidRPr="000013C4">
        <w:rPr>
          <w:rFonts w:ascii="Verdana" w:hAnsi="Verdana"/>
          <w:color w:val="000000"/>
          <w:spacing w:val="4"/>
          <w:sz w:val="20"/>
          <w:szCs w:val="20"/>
          <w:lang w:val="pl-PL"/>
        </w:rPr>
        <w:t>a)</w:t>
      </w:r>
      <w:r w:rsidRPr="000013C4">
        <w:rPr>
          <w:rFonts w:ascii="Verdana" w:hAnsi="Verdana"/>
          <w:color w:val="000000"/>
          <w:spacing w:val="4"/>
          <w:sz w:val="20"/>
          <w:szCs w:val="20"/>
          <w:lang w:val="pl-PL"/>
        </w:rPr>
        <w:tab/>
        <w:t>dla osób w podeszłym wieku: zespół terapeutyczno-opiekuńczy Nr 1 (</w:t>
      </w:r>
      <w:r w:rsidR="006A398A">
        <w:rPr>
          <w:rFonts w:ascii="Verdana" w:hAnsi="Verdana"/>
          <w:color w:val="000000"/>
          <w:spacing w:val="4"/>
          <w:sz w:val="20"/>
          <w:szCs w:val="20"/>
          <w:lang w:val="pl-PL"/>
        </w:rPr>
        <w:t>DTO.I</w:t>
      </w:r>
      <w:r w:rsidRPr="000013C4">
        <w:rPr>
          <w:rFonts w:ascii="Verdana" w:hAnsi="Verdana"/>
          <w:color w:val="000000"/>
          <w:spacing w:val="4"/>
          <w:sz w:val="20"/>
          <w:szCs w:val="20"/>
          <w:lang w:val="pl-PL"/>
        </w:rPr>
        <w:t>);</w:t>
      </w:r>
    </w:p>
    <w:p w14:paraId="69B56357" w14:textId="64DB9EAE" w:rsidR="000013C4" w:rsidRPr="000013C4" w:rsidRDefault="000013C4" w:rsidP="001D3490">
      <w:pPr>
        <w:pStyle w:val="Zawartoramki"/>
        <w:tabs>
          <w:tab w:val="decimal" w:pos="283"/>
        </w:tabs>
        <w:ind w:left="1080"/>
        <w:rPr>
          <w:rFonts w:ascii="Verdana" w:hAnsi="Verdana"/>
          <w:color w:val="000000"/>
          <w:spacing w:val="4"/>
          <w:sz w:val="20"/>
          <w:szCs w:val="20"/>
          <w:lang w:val="pl-PL"/>
        </w:rPr>
      </w:pPr>
      <w:r w:rsidRPr="000013C4">
        <w:rPr>
          <w:rFonts w:ascii="Verdana" w:hAnsi="Verdana"/>
          <w:color w:val="000000"/>
          <w:spacing w:val="4"/>
          <w:sz w:val="20"/>
          <w:szCs w:val="20"/>
          <w:lang w:val="pl-PL"/>
        </w:rPr>
        <w:t>b)</w:t>
      </w:r>
      <w:r w:rsidRPr="000013C4">
        <w:rPr>
          <w:rFonts w:ascii="Verdana" w:hAnsi="Verdana"/>
          <w:color w:val="000000"/>
          <w:spacing w:val="4"/>
          <w:sz w:val="20"/>
          <w:szCs w:val="20"/>
          <w:lang w:val="pl-PL"/>
        </w:rPr>
        <w:tab/>
        <w:t>dla osób przewlekle somatycznie chorych: zespół terapeutyczno-opiekuńczy Nr 2 (</w:t>
      </w:r>
      <w:r w:rsidR="006A398A">
        <w:rPr>
          <w:rFonts w:ascii="Verdana" w:hAnsi="Verdana"/>
          <w:color w:val="000000"/>
          <w:spacing w:val="4"/>
          <w:sz w:val="20"/>
          <w:szCs w:val="20"/>
          <w:lang w:val="pl-PL"/>
        </w:rPr>
        <w:t>DTO.II</w:t>
      </w:r>
      <w:r w:rsidRPr="000013C4">
        <w:rPr>
          <w:rFonts w:ascii="Verdana" w:hAnsi="Verdana"/>
          <w:color w:val="000000"/>
          <w:spacing w:val="4"/>
          <w:sz w:val="20"/>
          <w:szCs w:val="20"/>
          <w:lang w:val="pl-PL"/>
        </w:rPr>
        <w:t>);</w:t>
      </w:r>
    </w:p>
    <w:p w14:paraId="71EF8030" w14:textId="0F03252F" w:rsidR="006F6E37" w:rsidRPr="00BC46B6" w:rsidRDefault="000013C4" w:rsidP="001D3490">
      <w:pPr>
        <w:pStyle w:val="Zawartoramki"/>
        <w:tabs>
          <w:tab w:val="decimal" w:pos="283"/>
        </w:tabs>
        <w:ind w:left="1080"/>
        <w:rPr>
          <w:rFonts w:ascii="Verdana" w:hAnsi="Verdana"/>
          <w:color w:val="000000"/>
          <w:spacing w:val="4"/>
          <w:sz w:val="20"/>
          <w:szCs w:val="20"/>
          <w:lang w:val="pl-PL"/>
        </w:rPr>
      </w:pPr>
      <w:r w:rsidRPr="000013C4">
        <w:rPr>
          <w:rFonts w:ascii="Verdana" w:hAnsi="Verdana"/>
          <w:color w:val="000000"/>
          <w:spacing w:val="4"/>
          <w:sz w:val="20"/>
          <w:szCs w:val="20"/>
          <w:lang w:val="pl-PL"/>
        </w:rPr>
        <w:t>c)</w:t>
      </w:r>
      <w:r w:rsidRPr="000013C4">
        <w:rPr>
          <w:rFonts w:ascii="Verdana" w:hAnsi="Verdana"/>
          <w:color w:val="000000"/>
          <w:spacing w:val="4"/>
          <w:sz w:val="20"/>
          <w:szCs w:val="20"/>
          <w:lang w:val="pl-PL"/>
        </w:rPr>
        <w:tab/>
        <w:t>dla osób przewlekle somatycznie chorych: zespół terapeutyczno-opiekuńczy Nr 3 (</w:t>
      </w:r>
      <w:r w:rsidR="006A398A">
        <w:rPr>
          <w:rFonts w:ascii="Verdana" w:hAnsi="Verdana"/>
          <w:color w:val="000000"/>
          <w:spacing w:val="4"/>
          <w:sz w:val="20"/>
          <w:szCs w:val="20"/>
          <w:lang w:val="pl-PL"/>
        </w:rPr>
        <w:t>DTO.III</w:t>
      </w:r>
      <w:r w:rsidRPr="000013C4">
        <w:rPr>
          <w:rFonts w:ascii="Verdana" w:hAnsi="Verdana"/>
          <w:color w:val="000000"/>
          <w:spacing w:val="4"/>
          <w:sz w:val="20"/>
          <w:szCs w:val="20"/>
          <w:lang w:val="pl-PL"/>
        </w:rPr>
        <w:t>);</w:t>
      </w:r>
    </w:p>
    <w:p w14:paraId="37038A0E" w14:textId="6299BAB4" w:rsidR="006F6E37" w:rsidRDefault="006F6E37">
      <w:pPr>
        <w:pStyle w:val="Akapitzlist"/>
        <w:numPr>
          <w:ilvl w:val="0"/>
          <w:numId w:val="15"/>
        </w:numPr>
        <w:rPr>
          <w:rFonts w:ascii="Verdana" w:hAnsi="Verdana"/>
          <w:color w:val="000000"/>
          <w:spacing w:val="4"/>
          <w:sz w:val="20"/>
          <w:szCs w:val="20"/>
          <w:lang w:val="pl-PL"/>
        </w:rPr>
      </w:pPr>
      <w:r w:rsidRPr="006F6E37">
        <w:rPr>
          <w:rFonts w:ascii="Verdana" w:hAnsi="Verdana"/>
          <w:color w:val="000000"/>
          <w:spacing w:val="4"/>
          <w:sz w:val="20"/>
          <w:szCs w:val="20"/>
          <w:lang w:val="pl-PL"/>
        </w:rPr>
        <w:t>Samodzielne stanowiska pracy, które bezpośrednio podlegają Dyrektorowi Domu:</w:t>
      </w:r>
    </w:p>
    <w:p w14:paraId="3DED636A" w14:textId="39BCCF60" w:rsidR="000013C4" w:rsidRPr="000013C4" w:rsidRDefault="000013C4">
      <w:pPr>
        <w:pStyle w:val="Akapitzlist"/>
        <w:numPr>
          <w:ilvl w:val="0"/>
          <w:numId w:val="16"/>
        </w:numPr>
        <w:rPr>
          <w:rFonts w:ascii="Verdana" w:hAnsi="Verdana"/>
          <w:color w:val="000000"/>
          <w:spacing w:val="4"/>
          <w:sz w:val="20"/>
          <w:szCs w:val="20"/>
          <w:lang w:val="pl-PL"/>
        </w:rPr>
      </w:pPr>
      <w:r>
        <w:rPr>
          <w:rFonts w:ascii="Verdana" w:hAnsi="Verdana"/>
          <w:color w:val="000000"/>
          <w:spacing w:val="4"/>
          <w:sz w:val="20"/>
          <w:szCs w:val="20"/>
          <w:lang w:val="pl-PL"/>
        </w:rPr>
        <w:t>s</w:t>
      </w:r>
      <w:r w:rsidRPr="000013C4">
        <w:rPr>
          <w:rFonts w:ascii="Verdana" w:hAnsi="Verdana"/>
          <w:color w:val="000000"/>
          <w:spacing w:val="4"/>
          <w:sz w:val="20"/>
          <w:szCs w:val="20"/>
          <w:lang w:val="pl-PL"/>
        </w:rPr>
        <w:t>pe</w:t>
      </w:r>
      <w:r>
        <w:rPr>
          <w:rFonts w:ascii="Verdana" w:hAnsi="Verdana"/>
          <w:color w:val="000000"/>
          <w:spacing w:val="4"/>
          <w:sz w:val="20"/>
          <w:szCs w:val="20"/>
          <w:lang w:val="pl-PL"/>
        </w:rPr>
        <w:t>cjalista</w:t>
      </w:r>
      <w:r w:rsidRPr="000013C4">
        <w:rPr>
          <w:rFonts w:ascii="Verdana" w:hAnsi="Verdana"/>
          <w:color w:val="000000"/>
          <w:spacing w:val="4"/>
          <w:sz w:val="20"/>
          <w:szCs w:val="20"/>
          <w:lang w:val="pl-PL"/>
        </w:rPr>
        <w:t xml:space="preserve"> ds. bhp i ppoż. (BHP).</w:t>
      </w:r>
    </w:p>
    <w:p w14:paraId="70D45C74" w14:textId="74C1B78A" w:rsidR="007C4BF7" w:rsidRPr="001D3490" w:rsidRDefault="002A5E51">
      <w:pPr>
        <w:pStyle w:val="Zawartoramki"/>
        <w:numPr>
          <w:ilvl w:val="0"/>
          <w:numId w:val="14"/>
        </w:numPr>
        <w:tabs>
          <w:tab w:val="decimal" w:pos="283"/>
        </w:tabs>
        <w:rPr>
          <w:rFonts w:ascii="Verdana" w:hAnsi="Verdana"/>
          <w:color w:val="000000"/>
          <w:spacing w:val="4"/>
          <w:sz w:val="20"/>
          <w:szCs w:val="20"/>
          <w:lang w:val="pl-PL"/>
        </w:rPr>
      </w:pPr>
      <w: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lastRenderedPageBreak/>
        <w:t>W skład</w:t>
      </w:r>
      <w:r w:rsidR="006F6E37" w:rsidRPr="00E17B09"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 xml:space="preserve"> Dzia</w:t>
      </w:r>
      <w: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>łu</w:t>
      </w:r>
      <w:r w:rsidR="006F6E37" w:rsidRPr="00E17B09"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 xml:space="preserve"> Terapeutyczno-Opiekuńcz</w:t>
      </w:r>
      <w: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>ego wchodzą następujące stanowiska</w:t>
      </w:r>
      <w:r w:rsidR="00495628"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 xml:space="preserve"> pracy</w:t>
      </w:r>
      <w:r w:rsidR="006F6E37" w:rsidRPr="00E17B09"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>:</w:t>
      </w:r>
    </w:p>
    <w:p w14:paraId="428088FE" w14:textId="77777777" w:rsidR="002A5E51" w:rsidRPr="002A5E51" w:rsidRDefault="002A5E51" w:rsidP="002A5E51">
      <w:pPr>
        <w:pStyle w:val="Akapitzlist"/>
        <w:numPr>
          <w:ilvl w:val="0"/>
          <w:numId w:val="19"/>
        </w:numPr>
        <w:rPr>
          <w:rFonts w:ascii="Verdana" w:hAnsi="Verdana"/>
          <w:color w:val="000000"/>
          <w:spacing w:val="4"/>
          <w:sz w:val="20"/>
          <w:szCs w:val="20"/>
          <w:lang w:val="pl-PL"/>
        </w:rPr>
      </w:pPr>
      <w:r w:rsidRPr="002A5E51">
        <w:rPr>
          <w:rFonts w:ascii="Verdana" w:hAnsi="Verdana"/>
          <w:color w:val="000000"/>
          <w:spacing w:val="4"/>
          <w:sz w:val="20"/>
          <w:szCs w:val="20"/>
          <w:lang w:val="pl-PL"/>
        </w:rPr>
        <w:t>kierownik Działu Terapeutyczno-Opiekuńczego;</w:t>
      </w:r>
    </w:p>
    <w:p w14:paraId="20911D7B" w14:textId="38CF9000" w:rsidR="002A5E51" w:rsidRPr="002A5E51" w:rsidRDefault="002A5E51">
      <w:pPr>
        <w:pStyle w:val="Zawartoramki"/>
        <w:numPr>
          <w:ilvl w:val="0"/>
          <w:numId w:val="19"/>
        </w:numPr>
        <w:tabs>
          <w:tab w:val="decimal" w:pos="283"/>
        </w:tabs>
        <w:rPr>
          <w:rFonts w:ascii="Verdana" w:hAnsi="Verdana"/>
          <w:color w:val="000000"/>
          <w:spacing w:val="4"/>
          <w:sz w:val="20"/>
          <w:szCs w:val="20"/>
          <w:lang w:val="pl-PL"/>
        </w:rPr>
      </w:pPr>
      <w:r w:rsidRPr="002A5E51">
        <w:rPr>
          <w:rFonts w:ascii="Verdana" w:hAnsi="Verdana"/>
          <w:color w:val="000000"/>
          <w:spacing w:val="4"/>
          <w:sz w:val="20"/>
          <w:szCs w:val="20"/>
          <w:lang w:val="pl-PL"/>
        </w:rPr>
        <w:t>kierowni</w:t>
      </w:r>
      <w:r>
        <w:rPr>
          <w:rFonts w:ascii="Verdana" w:hAnsi="Verdana"/>
          <w:color w:val="000000"/>
          <w:spacing w:val="4"/>
          <w:sz w:val="20"/>
          <w:szCs w:val="20"/>
          <w:lang w:val="pl-PL"/>
        </w:rPr>
        <w:t>cy</w:t>
      </w:r>
      <w:r w:rsidRPr="002A5E51">
        <w:rPr>
          <w:rFonts w:ascii="Verdana" w:hAnsi="Verdana"/>
          <w:color w:val="000000"/>
          <w:spacing w:val="4"/>
          <w:sz w:val="20"/>
          <w:szCs w:val="20"/>
          <w:lang w:val="pl-PL"/>
        </w:rPr>
        <w:t xml:space="preserve"> </w:t>
      </w:r>
      <w:r>
        <w:rPr>
          <w:rFonts w:ascii="Verdana" w:hAnsi="Verdana"/>
          <w:color w:val="000000"/>
          <w:spacing w:val="4"/>
          <w:sz w:val="20"/>
          <w:szCs w:val="20"/>
          <w:lang w:val="pl-PL"/>
        </w:rPr>
        <w:t>Zespołów</w:t>
      </w:r>
      <w:r w:rsidRPr="002A5E51">
        <w:rPr>
          <w:rFonts w:ascii="Verdana" w:hAnsi="Verdana"/>
          <w:color w:val="000000"/>
          <w:spacing w:val="4"/>
          <w:sz w:val="20"/>
          <w:szCs w:val="20"/>
          <w:lang w:val="pl-PL"/>
        </w:rPr>
        <w:t xml:space="preserve"> Terapeutyczno-Opiekuńcz</w:t>
      </w:r>
      <w:r>
        <w:rPr>
          <w:rFonts w:ascii="Verdana" w:hAnsi="Verdana"/>
          <w:color w:val="000000"/>
          <w:spacing w:val="4"/>
          <w:sz w:val="20"/>
          <w:szCs w:val="20"/>
          <w:lang w:val="pl-PL"/>
        </w:rPr>
        <w:t>ych Nr 1, 2, 3;</w:t>
      </w:r>
    </w:p>
    <w:p w14:paraId="67432556" w14:textId="21DF3252" w:rsidR="001D3490" w:rsidRPr="001D3490" w:rsidRDefault="002A5E51">
      <w:pPr>
        <w:pStyle w:val="Zawartoramki"/>
        <w:numPr>
          <w:ilvl w:val="0"/>
          <w:numId w:val="19"/>
        </w:numPr>
        <w:tabs>
          <w:tab w:val="decimal" w:pos="283"/>
        </w:tabs>
        <w:rPr>
          <w:rFonts w:ascii="Verdana" w:hAnsi="Verdana"/>
          <w:color w:val="000000"/>
          <w:spacing w:val="4"/>
          <w:sz w:val="20"/>
          <w:szCs w:val="20"/>
          <w:lang w:val="pl-PL"/>
        </w:rPr>
      </w:pPr>
      <w: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>p</w:t>
      </w:r>
      <w:r w:rsidR="001D3490"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>ielęgniarka</w:t>
      </w:r>
      <w:r w:rsidR="00482D1F"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>/pielęgniarz</w:t>
      </w:r>
      <w:r w:rsidR="00212C36"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>;</w:t>
      </w:r>
    </w:p>
    <w:p w14:paraId="17265ED6" w14:textId="77777777" w:rsidR="001D3490" w:rsidRPr="00E17B09" w:rsidRDefault="001D3490">
      <w:pPr>
        <w:pStyle w:val="Akapitzlist"/>
        <w:numPr>
          <w:ilvl w:val="0"/>
          <w:numId w:val="19"/>
        </w:numP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z w:val="20"/>
          <w:szCs w:val="20"/>
          <w:lang w:val="pl-PL"/>
        </w:rPr>
        <w:t>opiekun;</w:t>
      </w:r>
    </w:p>
    <w:p w14:paraId="3610FC4D" w14:textId="34E563E4" w:rsidR="001D3490" w:rsidRPr="00E17B09" w:rsidRDefault="001D3490">
      <w:pPr>
        <w:pStyle w:val="Akapitzlist"/>
        <w:numPr>
          <w:ilvl w:val="0"/>
          <w:numId w:val="19"/>
        </w:numP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z w:val="20"/>
          <w:szCs w:val="20"/>
          <w:lang w:val="pl-PL"/>
        </w:rPr>
        <w:t>pokojowa</w:t>
      </w:r>
      <w:r w:rsidR="00482D1F">
        <w:rPr>
          <w:rFonts w:ascii="Verdana" w:hAnsi="Verdana"/>
          <w:color w:val="000000"/>
          <w:sz w:val="20"/>
          <w:szCs w:val="20"/>
          <w:lang w:val="pl-PL"/>
        </w:rPr>
        <w:t>/pokojowy</w:t>
      </w:r>
      <w:r w:rsidRPr="00E17B09">
        <w:rPr>
          <w:rFonts w:ascii="Verdana" w:hAnsi="Verdana"/>
          <w:color w:val="000000"/>
          <w:sz w:val="20"/>
          <w:szCs w:val="20"/>
          <w:lang w:val="pl-PL"/>
        </w:rPr>
        <w:t>;</w:t>
      </w:r>
    </w:p>
    <w:p w14:paraId="44ABF788" w14:textId="77777777" w:rsidR="001D3490" w:rsidRPr="00E17B09" w:rsidRDefault="001D3490">
      <w:pPr>
        <w:pStyle w:val="Akapitzlist"/>
        <w:numPr>
          <w:ilvl w:val="0"/>
          <w:numId w:val="19"/>
        </w:numP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z w:val="20"/>
          <w:szCs w:val="20"/>
          <w:lang w:val="pl-PL"/>
        </w:rPr>
        <w:t>pracownik socjalny;</w:t>
      </w:r>
    </w:p>
    <w:p w14:paraId="1443E2EB" w14:textId="77777777" w:rsidR="001D3490" w:rsidRPr="00E17B09" w:rsidRDefault="001D3490">
      <w:pPr>
        <w:pStyle w:val="Akapitzlist"/>
        <w:numPr>
          <w:ilvl w:val="0"/>
          <w:numId w:val="19"/>
        </w:numP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z w:val="20"/>
          <w:szCs w:val="20"/>
          <w:lang w:val="pl-PL"/>
        </w:rPr>
        <w:t>terapeuta zajęciowy;</w:t>
      </w:r>
    </w:p>
    <w:p w14:paraId="0B6501EE" w14:textId="77777777" w:rsidR="001D3490" w:rsidRPr="00E17B09" w:rsidRDefault="001D3490">
      <w:pPr>
        <w:pStyle w:val="Akapitzlist"/>
        <w:numPr>
          <w:ilvl w:val="0"/>
          <w:numId w:val="19"/>
        </w:numP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z w:val="20"/>
          <w:szCs w:val="20"/>
          <w:lang w:val="pl-PL"/>
        </w:rPr>
        <w:t>fizjoterapeuta;</w:t>
      </w:r>
    </w:p>
    <w:p w14:paraId="3D07AF8C" w14:textId="2CFA4BFB" w:rsidR="001D3490" w:rsidRPr="0026372D" w:rsidRDefault="001D3490">
      <w:pPr>
        <w:pStyle w:val="Akapitzlist"/>
        <w:numPr>
          <w:ilvl w:val="0"/>
          <w:numId w:val="19"/>
        </w:numP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z w:val="20"/>
          <w:szCs w:val="20"/>
          <w:lang w:val="pl-PL"/>
        </w:rPr>
        <w:t>instruktor k-o;</w:t>
      </w:r>
    </w:p>
    <w:p w14:paraId="1941AF0F" w14:textId="38474FBA" w:rsidR="0026372D" w:rsidRPr="00E17B09" w:rsidRDefault="0026372D">
      <w:pPr>
        <w:pStyle w:val="Akapitzlist"/>
        <w:numPr>
          <w:ilvl w:val="0"/>
          <w:numId w:val="19"/>
        </w:numP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</w:pPr>
      <w:r>
        <w:rPr>
          <w:rFonts w:ascii="Verdana" w:hAnsi="Verdana"/>
          <w:color w:val="000000"/>
          <w:sz w:val="20"/>
          <w:szCs w:val="20"/>
          <w:lang w:val="pl-PL"/>
        </w:rPr>
        <w:t>psycholog;</w:t>
      </w:r>
    </w:p>
    <w:p w14:paraId="332535B7" w14:textId="3EF24905" w:rsidR="001D3490" w:rsidRPr="006F6E37" w:rsidRDefault="001D3490">
      <w:pPr>
        <w:pStyle w:val="Zawartoramki"/>
        <w:numPr>
          <w:ilvl w:val="0"/>
          <w:numId w:val="19"/>
        </w:numPr>
        <w:tabs>
          <w:tab w:val="decimal" w:pos="283"/>
        </w:tabs>
        <w:rPr>
          <w:rFonts w:ascii="Verdana" w:hAnsi="Verdana"/>
          <w:color w:val="000000"/>
          <w:spacing w:val="4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z w:val="20"/>
          <w:szCs w:val="20"/>
          <w:lang w:val="pl-PL"/>
        </w:rPr>
        <w:t>dietetyk</w:t>
      </w:r>
      <w:r>
        <w:rPr>
          <w:rFonts w:ascii="Verdana" w:hAnsi="Verdana"/>
          <w:color w:val="000000"/>
          <w:sz w:val="20"/>
          <w:szCs w:val="20"/>
          <w:lang w:val="pl-PL"/>
        </w:rPr>
        <w:t>.</w:t>
      </w:r>
    </w:p>
    <w:p w14:paraId="1494C337" w14:textId="2457938F" w:rsidR="006F6E37" w:rsidRDefault="002A5E51">
      <w:pPr>
        <w:pStyle w:val="Akapitzlist"/>
        <w:numPr>
          <w:ilvl w:val="0"/>
          <w:numId w:val="14"/>
        </w:numP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</w:pPr>
      <w: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>W skład</w:t>
      </w:r>
      <w:r w:rsidR="006F6E37" w:rsidRPr="006F6E37"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 xml:space="preserve"> </w:t>
      </w:r>
      <w:bookmarkStart w:id="3" w:name="_Hlk158902939"/>
      <w:r w:rsidR="006F6E37" w:rsidRPr="006F6E37"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>Dzia</w:t>
      </w:r>
      <w: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>łu</w:t>
      </w:r>
      <w:r w:rsidR="006F6E37" w:rsidRPr="006F6E37"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 xml:space="preserve"> Administracyjno-Gospodarcz</w:t>
      </w:r>
      <w: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 xml:space="preserve">ego </w:t>
      </w:r>
      <w:bookmarkEnd w:id="3"/>
      <w: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>wchodzą następujące stanowiska</w:t>
      </w:r>
      <w:r w:rsidR="00495628"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 xml:space="preserve"> pracy</w:t>
      </w:r>
      <w:r w:rsidR="006F6E37" w:rsidRPr="006F6E37"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>:</w:t>
      </w:r>
    </w:p>
    <w:p w14:paraId="28CCA958" w14:textId="57AC553D" w:rsidR="002A5E51" w:rsidRPr="002A5E51" w:rsidRDefault="002A5E51">
      <w:pPr>
        <w:pStyle w:val="Akapitzlist"/>
        <w:numPr>
          <w:ilvl w:val="0"/>
          <w:numId w:val="7"/>
        </w:numP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</w:pPr>
      <w: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 xml:space="preserve">kierownik </w:t>
      </w:r>
      <w:r w:rsidRPr="002A5E51"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>Działu Administracyjno-Gospodarczego</w:t>
      </w:r>
      <w: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  <w:t>;</w:t>
      </w:r>
    </w:p>
    <w:p w14:paraId="59A3B15C" w14:textId="3753E6DE" w:rsidR="001D3490" w:rsidRPr="00E17B09" w:rsidRDefault="001D3490">
      <w:pPr>
        <w:pStyle w:val="Akapitzlist"/>
        <w:numPr>
          <w:ilvl w:val="0"/>
          <w:numId w:val="7"/>
        </w:numP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z w:val="20"/>
          <w:szCs w:val="20"/>
          <w:lang w:val="pl-PL"/>
        </w:rPr>
        <w:t>referent;</w:t>
      </w:r>
    </w:p>
    <w:p w14:paraId="77D8053D" w14:textId="77777777" w:rsidR="001D3490" w:rsidRPr="00E17B09" w:rsidRDefault="001D3490">
      <w:pPr>
        <w:pStyle w:val="Akapitzlist"/>
        <w:numPr>
          <w:ilvl w:val="0"/>
          <w:numId w:val="7"/>
        </w:numP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z w:val="20"/>
          <w:szCs w:val="20"/>
          <w:lang w:val="pl-PL"/>
        </w:rPr>
        <w:t>zaopatrzeniowiec;</w:t>
      </w:r>
    </w:p>
    <w:p w14:paraId="354DE7CD" w14:textId="77777777" w:rsidR="001D3490" w:rsidRPr="00E17B09" w:rsidRDefault="001D3490">
      <w:pPr>
        <w:pStyle w:val="Akapitzlist"/>
        <w:numPr>
          <w:ilvl w:val="0"/>
          <w:numId w:val="7"/>
        </w:numP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z w:val="20"/>
          <w:szCs w:val="20"/>
          <w:lang w:val="pl-PL"/>
        </w:rPr>
        <w:t>magazynier;</w:t>
      </w:r>
    </w:p>
    <w:p w14:paraId="08C27A05" w14:textId="77777777" w:rsidR="001D3490" w:rsidRPr="00E17B09" w:rsidRDefault="001D3490">
      <w:pPr>
        <w:pStyle w:val="Akapitzlist"/>
        <w:numPr>
          <w:ilvl w:val="0"/>
          <w:numId w:val="7"/>
        </w:numP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z w:val="20"/>
          <w:szCs w:val="20"/>
          <w:lang w:val="pl-PL"/>
        </w:rPr>
        <w:t>rzemieślnik;</w:t>
      </w:r>
    </w:p>
    <w:p w14:paraId="27CFBD6D" w14:textId="77777777" w:rsidR="001D3490" w:rsidRPr="00E17B09" w:rsidRDefault="001D3490">
      <w:pPr>
        <w:pStyle w:val="Akapitzlist"/>
        <w:numPr>
          <w:ilvl w:val="0"/>
          <w:numId w:val="7"/>
        </w:numP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z w:val="20"/>
          <w:szCs w:val="20"/>
          <w:lang w:val="pl-PL"/>
        </w:rPr>
        <w:t>kierowca;</w:t>
      </w:r>
    </w:p>
    <w:p w14:paraId="67A2CD7F" w14:textId="77777777" w:rsidR="001D3490" w:rsidRPr="00E17B09" w:rsidRDefault="001D3490">
      <w:pPr>
        <w:pStyle w:val="Akapitzlist"/>
        <w:numPr>
          <w:ilvl w:val="0"/>
          <w:numId w:val="7"/>
        </w:numP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z w:val="20"/>
          <w:szCs w:val="20"/>
          <w:lang w:val="pl-PL"/>
        </w:rPr>
        <w:t>szwaczka;</w:t>
      </w:r>
    </w:p>
    <w:p w14:paraId="27D70F77" w14:textId="6148ADA3" w:rsidR="001D3490" w:rsidRPr="001D3490" w:rsidRDefault="001D3490">
      <w:pPr>
        <w:pStyle w:val="Akapitzlist"/>
        <w:numPr>
          <w:ilvl w:val="0"/>
          <w:numId w:val="7"/>
        </w:numPr>
        <w:rPr>
          <w:rFonts w:ascii="Verdana" w:hAnsi="Verdana"/>
          <w:color w:val="000000" w:themeColor="text1"/>
          <w:spacing w:val="3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z w:val="20"/>
          <w:szCs w:val="20"/>
          <w:lang w:val="pl-PL"/>
        </w:rPr>
        <w:t>kucharz.</w:t>
      </w:r>
    </w:p>
    <w:p w14:paraId="4F15ED93" w14:textId="73053EC1" w:rsidR="006F6E37" w:rsidRPr="00D77209" w:rsidRDefault="006F6E37" w:rsidP="00D77209">
      <w:pPr>
        <w:pStyle w:val="Akapitzlist"/>
        <w:numPr>
          <w:ilvl w:val="0"/>
          <w:numId w:val="14"/>
        </w:numPr>
        <w:rPr>
          <w:rFonts w:ascii="Verdana" w:hAnsi="Verdana"/>
          <w:color w:val="000000"/>
          <w:spacing w:val="3"/>
          <w:sz w:val="20"/>
          <w:szCs w:val="20"/>
        </w:rPr>
      </w:pPr>
      <w:proofErr w:type="spellStart"/>
      <w:r w:rsidRPr="006F6E37">
        <w:rPr>
          <w:rFonts w:ascii="Verdana" w:hAnsi="Verdana"/>
          <w:color w:val="000000" w:themeColor="text1"/>
          <w:spacing w:val="3"/>
          <w:sz w:val="20"/>
          <w:szCs w:val="20"/>
        </w:rPr>
        <w:t>Schemat</w:t>
      </w:r>
      <w:proofErr w:type="spellEnd"/>
      <w:r w:rsidRPr="006F6E37">
        <w:rPr>
          <w:rFonts w:ascii="Verdana" w:hAnsi="Verdana"/>
          <w:color w:val="000000" w:themeColor="text1"/>
          <w:spacing w:val="3"/>
          <w:sz w:val="20"/>
          <w:szCs w:val="20"/>
        </w:rPr>
        <w:t xml:space="preserve"> </w:t>
      </w:r>
      <w:proofErr w:type="spellStart"/>
      <w:r w:rsidRPr="006F6E37">
        <w:rPr>
          <w:rFonts w:ascii="Verdana" w:hAnsi="Verdana"/>
          <w:color w:val="000000"/>
          <w:spacing w:val="3"/>
          <w:sz w:val="20"/>
          <w:szCs w:val="20"/>
        </w:rPr>
        <w:t>organizacyjn</w:t>
      </w:r>
      <w:r w:rsidR="00AD1474">
        <w:rPr>
          <w:rFonts w:ascii="Verdana" w:hAnsi="Verdana"/>
          <w:color w:val="000000"/>
          <w:spacing w:val="3"/>
          <w:sz w:val="20"/>
          <w:szCs w:val="20"/>
        </w:rPr>
        <w:t>y</w:t>
      </w:r>
      <w:proofErr w:type="spellEnd"/>
      <w:r w:rsidRPr="006F6E37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proofErr w:type="spellStart"/>
      <w:r w:rsidRPr="006F6E37">
        <w:rPr>
          <w:rFonts w:ascii="Verdana" w:hAnsi="Verdana"/>
          <w:color w:val="000000"/>
          <w:spacing w:val="3"/>
          <w:sz w:val="20"/>
          <w:szCs w:val="20"/>
        </w:rPr>
        <w:t>Domu</w:t>
      </w:r>
      <w:proofErr w:type="spellEnd"/>
      <w:r w:rsidRPr="006F6E37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proofErr w:type="spellStart"/>
      <w:r w:rsidRPr="006F6E37">
        <w:rPr>
          <w:rFonts w:ascii="Verdana" w:hAnsi="Verdana"/>
          <w:color w:val="000000"/>
          <w:spacing w:val="3"/>
          <w:sz w:val="20"/>
          <w:szCs w:val="20"/>
        </w:rPr>
        <w:t>stanowi</w:t>
      </w:r>
      <w:proofErr w:type="spellEnd"/>
      <w:r w:rsidRPr="006F6E37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proofErr w:type="spellStart"/>
      <w:r w:rsidRPr="006F6E37">
        <w:rPr>
          <w:rFonts w:ascii="Verdana" w:hAnsi="Verdana"/>
          <w:color w:val="000000"/>
          <w:spacing w:val="3"/>
          <w:sz w:val="20"/>
          <w:szCs w:val="20"/>
        </w:rPr>
        <w:t>załącznik</w:t>
      </w:r>
      <w:proofErr w:type="spellEnd"/>
      <w:r w:rsidRPr="006F6E37">
        <w:rPr>
          <w:rFonts w:ascii="Verdana" w:hAnsi="Verdana"/>
          <w:color w:val="000000"/>
          <w:spacing w:val="3"/>
          <w:sz w:val="20"/>
          <w:szCs w:val="20"/>
        </w:rPr>
        <w:t xml:space="preserve"> do</w:t>
      </w:r>
      <w:r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sz w:val="20"/>
          <w:szCs w:val="20"/>
        </w:rPr>
        <w:t>Regulaminu</w:t>
      </w:r>
      <w:proofErr w:type="spellEnd"/>
      <w:r>
        <w:rPr>
          <w:rFonts w:ascii="Verdana" w:hAnsi="Verdana"/>
          <w:color w:val="000000"/>
          <w:spacing w:val="3"/>
          <w:sz w:val="20"/>
          <w:szCs w:val="20"/>
        </w:rPr>
        <w:t>.</w:t>
      </w:r>
    </w:p>
    <w:p w14:paraId="5CC64DA0" w14:textId="77777777" w:rsidR="00BC4776" w:rsidRPr="002A5E51" w:rsidRDefault="00482D1F">
      <w:pPr>
        <w:spacing w:before="454"/>
        <w:jc w:val="center"/>
        <w:rPr>
          <w:rFonts w:ascii="Verdana" w:hAnsi="Verdana"/>
          <w:b/>
          <w:color w:val="000000"/>
          <w:spacing w:val="5"/>
          <w:lang w:val="pl-PL"/>
        </w:rPr>
      </w:pPr>
      <w:r w:rsidRPr="002A5E51">
        <w:rPr>
          <w:rFonts w:ascii="Verdana" w:hAnsi="Verdana"/>
          <w:b/>
          <w:color w:val="000000"/>
          <w:lang w:val="pl-PL"/>
        </w:rPr>
        <w:t xml:space="preserve">Rozdział 5 </w:t>
      </w:r>
      <w:r w:rsidRPr="002A5E51">
        <w:rPr>
          <w:rFonts w:ascii="Verdana" w:hAnsi="Verdana"/>
          <w:b/>
          <w:color w:val="000000"/>
          <w:lang w:val="pl-PL"/>
        </w:rPr>
        <w:br/>
      </w:r>
      <w:r w:rsidRPr="002A5E51">
        <w:rPr>
          <w:rFonts w:ascii="Verdana" w:hAnsi="Verdana"/>
          <w:b/>
          <w:color w:val="000000"/>
          <w:spacing w:val="5"/>
          <w:lang w:val="pl-PL"/>
        </w:rPr>
        <w:t>Zadania komórek organizacyjnych i samodzielnych stanowisk pracy</w:t>
      </w:r>
    </w:p>
    <w:p w14:paraId="6915352B" w14:textId="7902F1D3" w:rsidR="002A5E51" w:rsidRDefault="00482D1F" w:rsidP="002A5E51">
      <w:pPr>
        <w:pStyle w:val="Akapitzlist"/>
        <w:spacing w:before="454"/>
        <w:ind w:left="0"/>
        <w:contextualSpacing w:val="0"/>
        <w:jc w:val="center"/>
        <w:rPr>
          <w:rFonts w:ascii="Verdana" w:hAnsi="Verdana"/>
          <w:b/>
          <w:color w:val="000000"/>
          <w:spacing w:val="-9"/>
          <w:lang w:val="pl-PL"/>
        </w:rPr>
      </w:pPr>
      <w:r w:rsidRPr="002A5E51">
        <w:rPr>
          <w:rFonts w:ascii="Verdana" w:hAnsi="Verdana"/>
          <w:b/>
          <w:color w:val="000000"/>
          <w:spacing w:val="-9"/>
          <w:lang w:val="pl-PL"/>
        </w:rPr>
        <w:t>§ 7</w:t>
      </w:r>
    </w:p>
    <w:p w14:paraId="65BE728F" w14:textId="77777777" w:rsidR="002437D5" w:rsidRPr="002A5E51" w:rsidRDefault="002437D5" w:rsidP="002437D5">
      <w:pPr>
        <w:pStyle w:val="Akapitzlist"/>
        <w:ind w:left="0"/>
        <w:contextualSpacing w:val="0"/>
        <w:jc w:val="center"/>
        <w:rPr>
          <w:rFonts w:ascii="Verdana" w:hAnsi="Verdana"/>
          <w:b/>
          <w:color w:val="000000"/>
          <w:spacing w:val="-9"/>
          <w:lang w:val="pl-PL"/>
        </w:rPr>
      </w:pPr>
    </w:p>
    <w:p w14:paraId="24836276" w14:textId="6B698104" w:rsidR="00BC4776" w:rsidRPr="00E84F36" w:rsidRDefault="00482D1F" w:rsidP="002437D5">
      <w:pPr>
        <w:pStyle w:val="Akapitzlist"/>
        <w:numPr>
          <w:ilvl w:val="0"/>
          <w:numId w:val="20"/>
        </w:numPr>
        <w:jc w:val="both"/>
        <w:rPr>
          <w:rFonts w:ascii="Verdana" w:hAnsi="Verdana"/>
          <w:color w:val="000000"/>
          <w:spacing w:val="3"/>
          <w:sz w:val="20"/>
          <w:szCs w:val="20"/>
        </w:rPr>
      </w:pPr>
      <w:proofErr w:type="spellStart"/>
      <w:r w:rsidRPr="00E84F36">
        <w:rPr>
          <w:rFonts w:ascii="Verdana" w:hAnsi="Verdana"/>
          <w:color w:val="000000"/>
          <w:spacing w:val="3"/>
          <w:sz w:val="20"/>
          <w:szCs w:val="20"/>
        </w:rPr>
        <w:t>Działem</w:t>
      </w:r>
      <w:proofErr w:type="spellEnd"/>
      <w:r w:rsidRPr="00E84F36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r w:rsidRPr="00E84F36">
        <w:rPr>
          <w:rFonts w:ascii="Verdana" w:hAnsi="Verdana"/>
          <w:color w:val="000000"/>
          <w:spacing w:val="3"/>
          <w:sz w:val="20"/>
          <w:szCs w:val="20"/>
          <w:lang w:val="pl-PL"/>
        </w:rPr>
        <w:t xml:space="preserve">Terapeutyczno-Opiekuńczym </w:t>
      </w:r>
      <w:proofErr w:type="spellStart"/>
      <w:r w:rsidRPr="00E84F36">
        <w:rPr>
          <w:rFonts w:ascii="Verdana" w:hAnsi="Verdana"/>
          <w:color w:val="000000"/>
          <w:spacing w:val="3"/>
          <w:sz w:val="20"/>
          <w:szCs w:val="20"/>
        </w:rPr>
        <w:t>kieruje</w:t>
      </w:r>
      <w:proofErr w:type="spellEnd"/>
      <w:r w:rsidRPr="00E84F36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proofErr w:type="spellStart"/>
      <w:r w:rsidRPr="00E84F36">
        <w:rPr>
          <w:rFonts w:ascii="Verdana" w:hAnsi="Verdana"/>
          <w:color w:val="000000"/>
          <w:spacing w:val="3"/>
          <w:sz w:val="20"/>
          <w:szCs w:val="20"/>
        </w:rPr>
        <w:t>kierownik</w:t>
      </w:r>
      <w:proofErr w:type="spellEnd"/>
      <w:r w:rsidRPr="00E84F36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proofErr w:type="spellStart"/>
      <w:r w:rsidRPr="00E84F36">
        <w:rPr>
          <w:rFonts w:ascii="Verdana" w:hAnsi="Verdana"/>
          <w:color w:val="000000"/>
          <w:spacing w:val="3"/>
          <w:sz w:val="20"/>
          <w:szCs w:val="20"/>
        </w:rPr>
        <w:t>Działu</w:t>
      </w:r>
      <w:proofErr w:type="spellEnd"/>
      <w:r w:rsidR="00116CCB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proofErr w:type="spellStart"/>
      <w:r w:rsidR="00116CCB">
        <w:rPr>
          <w:rFonts w:ascii="Verdana" w:hAnsi="Verdana"/>
          <w:color w:val="000000"/>
          <w:spacing w:val="3"/>
          <w:sz w:val="20"/>
          <w:szCs w:val="20"/>
        </w:rPr>
        <w:t>Terapeutyczno-</w:t>
      </w:r>
      <w:r w:rsidR="00A600AC">
        <w:rPr>
          <w:rFonts w:ascii="Verdana" w:hAnsi="Verdana"/>
          <w:color w:val="000000"/>
          <w:spacing w:val="3"/>
          <w:sz w:val="20"/>
          <w:szCs w:val="20"/>
        </w:rPr>
        <w:t>O</w:t>
      </w:r>
      <w:r w:rsidR="00116CCB">
        <w:rPr>
          <w:rFonts w:ascii="Verdana" w:hAnsi="Verdana"/>
          <w:color w:val="000000"/>
          <w:spacing w:val="3"/>
          <w:sz w:val="20"/>
          <w:szCs w:val="20"/>
        </w:rPr>
        <w:t>piekuńczego</w:t>
      </w:r>
      <w:proofErr w:type="spellEnd"/>
      <w:r w:rsidR="00116CCB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proofErr w:type="spellStart"/>
      <w:r w:rsidR="00116CCB">
        <w:rPr>
          <w:rFonts w:ascii="Verdana" w:hAnsi="Verdana"/>
          <w:color w:val="000000"/>
          <w:spacing w:val="3"/>
          <w:sz w:val="20"/>
          <w:szCs w:val="20"/>
        </w:rPr>
        <w:t>przy</w:t>
      </w:r>
      <w:proofErr w:type="spellEnd"/>
      <w:r w:rsidR="00116CCB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proofErr w:type="spellStart"/>
      <w:r w:rsidR="00116CCB">
        <w:rPr>
          <w:rFonts w:ascii="Verdana" w:hAnsi="Verdana"/>
          <w:color w:val="000000"/>
          <w:spacing w:val="3"/>
          <w:sz w:val="20"/>
          <w:szCs w:val="20"/>
        </w:rPr>
        <w:t>pomocy</w:t>
      </w:r>
      <w:proofErr w:type="spellEnd"/>
      <w:r w:rsidR="00116CCB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proofErr w:type="spellStart"/>
      <w:r w:rsidR="00116CCB">
        <w:rPr>
          <w:rFonts w:ascii="Verdana" w:hAnsi="Verdana"/>
          <w:color w:val="000000"/>
          <w:spacing w:val="3"/>
          <w:sz w:val="20"/>
          <w:szCs w:val="20"/>
        </w:rPr>
        <w:t>kierowników</w:t>
      </w:r>
      <w:proofErr w:type="spellEnd"/>
      <w:r w:rsidR="00116CCB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proofErr w:type="spellStart"/>
      <w:r w:rsidR="00700151">
        <w:rPr>
          <w:rFonts w:ascii="Verdana" w:hAnsi="Verdana"/>
          <w:color w:val="000000"/>
          <w:spacing w:val="3"/>
          <w:sz w:val="20"/>
          <w:szCs w:val="20"/>
        </w:rPr>
        <w:t>Z</w:t>
      </w:r>
      <w:r w:rsidR="00116CCB">
        <w:rPr>
          <w:rFonts w:ascii="Verdana" w:hAnsi="Verdana"/>
          <w:color w:val="000000"/>
          <w:spacing w:val="3"/>
          <w:sz w:val="20"/>
          <w:szCs w:val="20"/>
        </w:rPr>
        <w:t>espołów</w:t>
      </w:r>
      <w:proofErr w:type="spellEnd"/>
      <w:r w:rsidR="00116CCB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proofErr w:type="spellStart"/>
      <w:r w:rsidR="00116CCB">
        <w:rPr>
          <w:rFonts w:ascii="Verdana" w:hAnsi="Verdana"/>
          <w:color w:val="000000"/>
          <w:spacing w:val="3"/>
          <w:sz w:val="20"/>
          <w:szCs w:val="20"/>
        </w:rPr>
        <w:t>terapeutyczno</w:t>
      </w:r>
      <w:r w:rsidR="00A600AC">
        <w:rPr>
          <w:rFonts w:ascii="Verdana" w:hAnsi="Verdana"/>
          <w:color w:val="000000"/>
          <w:spacing w:val="3"/>
          <w:sz w:val="20"/>
          <w:szCs w:val="20"/>
        </w:rPr>
        <w:t>-</w:t>
      </w:r>
      <w:r w:rsidR="00116CCB">
        <w:rPr>
          <w:rFonts w:ascii="Verdana" w:hAnsi="Verdana"/>
          <w:color w:val="000000"/>
          <w:spacing w:val="3"/>
          <w:sz w:val="20"/>
          <w:szCs w:val="20"/>
        </w:rPr>
        <w:t>opiekuńczych</w:t>
      </w:r>
      <w:proofErr w:type="spellEnd"/>
      <w:r w:rsidR="00116CCB">
        <w:rPr>
          <w:rFonts w:ascii="Verdana" w:hAnsi="Verdana"/>
          <w:color w:val="000000"/>
          <w:spacing w:val="3"/>
          <w:sz w:val="20"/>
          <w:szCs w:val="20"/>
        </w:rPr>
        <w:t xml:space="preserve"> nr 1, 2 </w:t>
      </w:r>
      <w:proofErr w:type="spellStart"/>
      <w:r w:rsidR="00A600AC">
        <w:rPr>
          <w:rFonts w:ascii="Verdana" w:hAnsi="Verdana"/>
          <w:color w:val="000000"/>
          <w:spacing w:val="3"/>
          <w:sz w:val="20"/>
          <w:szCs w:val="20"/>
        </w:rPr>
        <w:t>i</w:t>
      </w:r>
      <w:proofErr w:type="spellEnd"/>
      <w:r w:rsidR="00116CCB">
        <w:rPr>
          <w:rFonts w:ascii="Verdana" w:hAnsi="Verdana"/>
          <w:color w:val="000000"/>
          <w:spacing w:val="3"/>
          <w:sz w:val="20"/>
          <w:szCs w:val="20"/>
        </w:rPr>
        <w:t xml:space="preserve"> 3</w:t>
      </w:r>
      <w:r w:rsidR="00116CCB" w:rsidRPr="00212C36">
        <w:rPr>
          <w:rFonts w:ascii="Verdana" w:hAnsi="Verdana"/>
          <w:spacing w:val="3"/>
          <w:sz w:val="20"/>
          <w:szCs w:val="20"/>
        </w:rPr>
        <w:t>.</w:t>
      </w:r>
      <w:r w:rsidR="00591456" w:rsidRPr="00212C36">
        <w:rPr>
          <w:rFonts w:ascii="Verdana" w:hAnsi="Verdana"/>
          <w:spacing w:val="3"/>
          <w:sz w:val="20"/>
          <w:szCs w:val="20"/>
        </w:rPr>
        <w:t xml:space="preserve"> </w:t>
      </w:r>
      <w:proofErr w:type="spellStart"/>
      <w:r w:rsidR="00DA5BE9" w:rsidRPr="00212C36">
        <w:rPr>
          <w:rFonts w:ascii="Verdana" w:hAnsi="Verdana"/>
          <w:spacing w:val="3"/>
          <w:sz w:val="20"/>
          <w:szCs w:val="20"/>
        </w:rPr>
        <w:t>Podczas</w:t>
      </w:r>
      <w:proofErr w:type="spellEnd"/>
      <w:r w:rsidR="009C46F0" w:rsidRPr="00212C36">
        <w:rPr>
          <w:rFonts w:ascii="Verdana" w:hAnsi="Verdana"/>
          <w:spacing w:val="3"/>
          <w:sz w:val="20"/>
          <w:szCs w:val="20"/>
        </w:rPr>
        <w:t xml:space="preserve"> </w:t>
      </w:r>
      <w:proofErr w:type="spellStart"/>
      <w:r w:rsidR="009C46F0" w:rsidRPr="00212C36">
        <w:rPr>
          <w:rFonts w:ascii="Verdana" w:hAnsi="Verdana"/>
          <w:spacing w:val="3"/>
          <w:sz w:val="20"/>
          <w:szCs w:val="20"/>
        </w:rPr>
        <w:t>nieobecności</w:t>
      </w:r>
      <w:proofErr w:type="spellEnd"/>
      <w:r w:rsidR="009C46F0" w:rsidRPr="00212C36">
        <w:rPr>
          <w:rFonts w:ascii="Verdana" w:hAnsi="Verdana"/>
          <w:spacing w:val="3"/>
          <w:sz w:val="20"/>
          <w:szCs w:val="20"/>
        </w:rPr>
        <w:t xml:space="preserve"> </w:t>
      </w:r>
      <w:proofErr w:type="spellStart"/>
      <w:r w:rsidR="009C46F0" w:rsidRPr="00212C36">
        <w:rPr>
          <w:rFonts w:ascii="Verdana" w:hAnsi="Verdana"/>
          <w:spacing w:val="3"/>
          <w:sz w:val="20"/>
          <w:szCs w:val="20"/>
        </w:rPr>
        <w:t>kierownika</w:t>
      </w:r>
      <w:proofErr w:type="spellEnd"/>
      <w:r w:rsidR="009C46F0" w:rsidRPr="00212C36">
        <w:rPr>
          <w:rFonts w:ascii="Verdana" w:hAnsi="Verdana"/>
          <w:spacing w:val="3"/>
          <w:sz w:val="20"/>
          <w:szCs w:val="20"/>
        </w:rPr>
        <w:t xml:space="preserve"> </w:t>
      </w:r>
      <w:proofErr w:type="spellStart"/>
      <w:r w:rsidR="009C46F0" w:rsidRPr="00212C36">
        <w:rPr>
          <w:rFonts w:ascii="Verdana" w:hAnsi="Verdana"/>
          <w:spacing w:val="3"/>
          <w:sz w:val="20"/>
          <w:szCs w:val="20"/>
        </w:rPr>
        <w:t>Działu</w:t>
      </w:r>
      <w:proofErr w:type="spellEnd"/>
      <w:r w:rsidR="009C46F0" w:rsidRPr="00212C36">
        <w:rPr>
          <w:rFonts w:ascii="Verdana" w:hAnsi="Verdana"/>
          <w:spacing w:val="3"/>
          <w:sz w:val="20"/>
          <w:szCs w:val="20"/>
        </w:rPr>
        <w:t xml:space="preserve"> </w:t>
      </w:r>
      <w:proofErr w:type="spellStart"/>
      <w:r w:rsidR="009C46F0" w:rsidRPr="00212C36">
        <w:rPr>
          <w:rFonts w:ascii="Verdana" w:hAnsi="Verdana"/>
          <w:spacing w:val="3"/>
          <w:sz w:val="20"/>
          <w:szCs w:val="20"/>
        </w:rPr>
        <w:t>Terapeutyczno-Opiekuńczego</w:t>
      </w:r>
      <w:proofErr w:type="spellEnd"/>
      <w:r w:rsidR="009C46F0" w:rsidRPr="00212C36">
        <w:rPr>
          <w:rFonts w:ascii="Verdana" w:hAnsi="Verdana"/>
          <w:spacing w:val="3"/>
          <w:sz w:val="20"/>
          <w:szCs w:val="20"/>
        </w:rPr>
        <w:t xml:space="preserve"> </w:t>
      </w:r>
      <w:proofErr w:type="spellStart"/>
      <w:r w:rsidR="009C46F0" w:rsidRPr="00212C36">
        <w:rPr>
          <w:rFonts w:ascii="Verdana" w:hAnsi="Verdana"/>
          <w:spacing w:val="3"/>
          <w:sz w:val="20"/>
          <w:szCs w:val="20"/>
        </w:rPr>
        <w:t>zastępuje</w:t>
      </w:r>
      <w:proofErr w:type="spellEnd"/>
      <w:r w:rsidR="009C46F0" w:rsidRPr="00212C36">
        <w:rPr>
          <w:rFonts w:ascii="Verdana" w:hAnsi="Verdana"/>
          <w:spacing w:val="3"/>
          <w:sz w:val="20"/>
          <w:szCs w:val="20"/>
        </w:rPr>
        <w:t xml:space="preserve"> go </w:t>
      </w:r>
      <w:proofErr w:type="spellStart"/>
      <w:r w:rsidR="009C46F0" w:rsidRPr="00212C36">
        <w:rPr>
          <w:rFonts w:ascii="Verdana" w:hAnsi="Verdana"/>
          <w:spacing w:val="3"/>
          <w:sz w:val="20"/>
          <w:szCs w:val="20"/>
        </w:rPr>
        <w:t>kierownik</w:t>
      </w:r>
      <w:proofErr w:type="spellEnd"/>
      <w:r w:rsidR="009C46F0" w:rsidRPr="00212C36">
        <w:rPr>
          <w:rFonts w:ascii="Verdana" w:hAnsi="Verdana"/>
          <w:spacing w:val="3"/>
          <w:sz w:val="20"/>
          <w:szCs w:val="20"/>
        </w:rPr>
        <w:t xml:space="preserve"> </w:t>
      </w:r>
      <w:proofErr w:type="spellStart"/>
      <w:r w:rsidR="009C46F0" w:rsidRPr="00212C36">
        <w:rPr>
          <w:rFonts w:ascii="Verdana" w:hAnsi="Verdana"/>
          <w:spacing w:val="3"/>
          <w:sz w:val="20"/>
          <w:szCs w:val="20"/>
        </w:rPr>
        <w:t>Zespołu</w:t>
      </w:r>
      <w:proofErr w:type="spellEnd"/>
      <w:r w:rsidR="009C46F0" w:rsidRPr="00212C36">
        <w:rPr>
          <w:rFonts w:ascii="Verdana" w:hAnsi="Verdana"/>
          <w:spacing w:val="3"/>
          <w:sz w:val="20"/>
          <w:szCs w:val="20"/>
        </w:rPr>
        <w:t xml:space="preserve"> </w:t>
      </w:r>
      <w:proofErr w:type="spellStart"/>
      <w:r w:rsidR="009C46F0" w:rsidRPr="00212C36">
        <w:rPr>
          <w:rFonts w:ascii="Verdana" w:hAnsi="Verdana"/>
          <w:spacing w:val="3"/>
          <w:sz w:val="20"/>
          <w:szCs w:val="20"/>
        </w:rPr>
        <w:t>Terapeutyczno-Opiekuńczego</w:t>
      </w:r>
      <w:proofErr w:type="spellEnd"/>
      <w:r w:rsidR="009C46F0" w:rsidRPr="00212C36">
        <w:rPr>
          <w:rFonts w:ascii="Verdana" w:hAnsi="Verdana"/>
          <w:spacing w:val="3"/>
          <w:sz w:val="20"/>
          <w:szCs w:val="20"/>
        </w:rPr>
        <w:t>.</w:t>
      </w:r>
    </w:p>
    <w:p w14:paraId="36BBBDD8" w14:textId="22EEC182" w:rsidR="00036699" w:rsidRDefault="00036699" w:rsidP="00116CCB">
      <w:pPr>
        <w:pStyle w:val="Akapitzlist"/>
        <w:numPr>
          <w:ilvl w:val="0"/>
          <w:numId w:val="20"/>
        </w:numPr>
        <w:spacing w:before="283"/>
        <w:jc w:val="both"/>
        <w:rPr>
          <w:rFonts w:ascii="Verdana" w:hAnsi="Verdana"/>
          <w:color w:val="000000"/>
          <w:spacing w:val="3"/>
          <w:sz w:val="20"/>
          <w:szCs w:val="20"/>
          <w:lang w:val="pl-PL"/>
        </w:rPr>
      </w:pPr>
      <w:r>
        <w:rPr>
          <w:rFonts w:ascii="Verdana" w:hAnsi="Verdana"/>
          <w:color w:val="000000"/>
          <w:spacing w:val="3"/>
          <w:sz w:val="20"/>
          <w:szCs w:val="20"/>
          <w:lang w:val="pl-PL"/>
        </w:rPr>
        <w:t>Do zadań realizowanych przez Dział Terapeutyczno-Opiekuńczy w szczególności należy:</w:t>
      </w:r>
    </w:p>
    <w:p w14:paraId="3BF1BC38" w14:textId="2BC14C4D" w:rsidR="00B4005C" w:rsidRDefault="00B4005C" w:rsidP="007F2D39">
      <w:pPr>
        <w:pStyle w:val="Akapitzlist"/>
        <w:numPr>
          <w:ilvl w:val="0"/>
          <w:numId w:val="29"/>
        </w:numPr>
        <w:spacing w:before="283"/>
        <w:jc w:val="both"/>
        <w:rPr>
          <w:rFonts w:ascii="Verdana" w:hAnsi="Verdana"/>
          <w:color w:val="000000"/>
          <w:spacing w:val="3"/>
          <w:sz w:val="20"/>
          <w:szCs w:val="20"/>
          <w:lang w:val="pl-PL"/>
        </w:rPr>
      </w:pPr>
      <w:r w:rsidRPr="00EF75D1">
        <w:rPr>
          <w:rFonts w:ascii="Verdana" w:hAnsi="Verdana"/>
          <w:color w:val="000000"/>
          <w:spacing w:val="3"/>
          <w:sz w:val="20"/>
          <w:szCs w:val="20"/>
          <w:lang w:val="pl-PL"/>
        </w:rPr>
        <w:t>działalność terapeutyczno-opiekuńcza na rzecz mieszkańców z uwzględnieniem</w:t>
      </w:r>
      <w:r w:rsidR="00EF75D1" w:rsidRPr="00EF75D1">
        <w:rPr>
          <w:rFonts w:ascii="Verdana" w:hAnsi="Verdana"/>
          <w:color w:val="000000"/>
          <w:spacing w:val="3"/>
          <w:sz w:val="20"/>
          <w:szCs w:val="20"/>
          <w:lang w:val="pl-PL"/>
        </w:rPr>
        <w:t xml:space="preserve">    </w:t>
      </w:r>
      <w:r w:rsidRPr="00EF75D1">
        <w:rPr>
          <w:rFonts w:ascii="Verdana" w:hAnsi="Verdana"/>
          <w:color w:val="000000"/>
          <w:spacing w:val="3"/>
          <w:sz w:val="20"/>
          <w:szCs w:val="20"/>
          <w:lang w:val="pl-PL"/>
        </w:rPr>
        <w:t>prowadzenia pracowni terapii zajęciowe</w:t>
      </w:r>
      <w:r w:rsidR="00EF75D1">
        <w:rPr>
          <w:rFonts w:ascii="Verdana" w:hAnsi="Verdana"/>
          <w:color w:val="000000"/>
          <w:spacing w:val="3"/>
          <w:sz w:val="20"/>
          <w:szCs w:val="20"/>
          <w:lang w:val="pl-PL"/>
        </w:rPr>
        <w:t>j</w:t>
      </w:r>
      <w:r w:rsidR="0066168C">
        <w:rPr>
          <w:rFonts w:ascii="Verdana" w:hAnsi="Verdana"/>
          <w:color w:val="000000"/>
          <w:spacing w:val="3"/>
          <w:sz w:val="20"/>
          <w:szCs w:val="20"/>
          <w:lang w:val="pl-PL"/>
        </w:rPr>
        <w:t>;</w:t>
      </w:r>
    </w:p>
    <w:p w14:paraId="034CC376" w14:textId="552A8547" w:rsidR="00EF75D1" w:rsidRDefault="00EF75D1" w:rsidP="007F2D39">
      <w:pPr>
        <w:pStyle w:val="Akapitzlist"/>
        <w:numPr>
          <w:ilvl w:val="0"/>
          <w:numId w:val="29"/>
        </w:numPr>
        <w:spacing w:before="283"/>
        <w:jc w:val="both"/>
        <w:rPr>
          <w:rFonts w:ascii="Verdana" w:hAnsi="Verdana"/>
          <w:color w:val="000000"/>
          <w:spacing w:val="3"/>
          <w:sz w:val="20"/>
          <w:szCs w:val="20"/>
          <w:lang w:val="pl-PL"/>
        </w:rPr>
      </w:pPr>
      <w:r>
        <w:rPr>
          <w:rFonts w:ascii="Verdana" w:hAnsi="Verdana"/>
          <w:color w:val="000000"/>
          <w:spacing w:val="3"/>
          <w:sz w:val="20"/>
          <w:szCs w:val="20"/>
          <w:lang w:val="pl-PL"/>
        </w:rPr>
        <w:t>prowadzenie socjoterapii i psychoterapii oraz organizowanie uroczystości okazjonalnych</w:t>
      </w:r>
      <w:r w:rsidR="0066168C">
        <w:rPr>
          <w:rFonts w:ascii="Verdana" w:hAnsi="Verdana"/>
          <w:color w:val="000000"/>
          <w:spacing w:val="3"/>
          <w:sz w:val="20"/>
          <w:szCs w:val="20"/>
          <w:lang w:val="pl-PL"/>
        </w:rPr>
        <w:t>;</w:t>
      </w:r>
    </w:p>
    <w:p w14:paraId="315B26AA" w14:textId="69B325F1" w:rsidR="00B4005C" w:rsidRDefault="00B4005C" w:rsidP="007F2D39">
      <w:pPr>
        <w:pStyle w:val="Akapitzlist"/>
        <w:numPr>
          <w:ilvl w:val="0"/>
          <w:numId w:val="29"/>
        </w:numPr>
        <w:spacing w:before="283"/>
        <w:jc w:val="both"/>
        <w:rPr>
          <w:rFonts w:ascii="Verdana" w:hAnsi="Verdana"/>
          <w:color w:val="000000"/>
          <w:spacing w:val="3"/>
          <w:sz w:val="20"/>
          <w:szCs w:val="20"/>
          <w:lang w:val="pl-PL"/>
        </w:rPr>
      </w:pPr>
      <w:r w:rsidRPr="00EF75D1">
        <w:rPr>
          <w:rFonts w:ascii="Verdana" w:hAnsi="Verdana"/>
          <w:color w:val="000000"/>
          <w:spacing w:val="3"/>
          <w:sz w:val="20"/>
          <w:szCs w:val="20"/>
          <w:lang w:val="pl-PL"/>
        </w:rPr>
        <w:t>podejmowanie działań rehabilitacyjnych, tj. codzienna gimnastyka</w:t>
      </w:r>
      <w:r w:rsidR="00EF75D1">
        <w:rPr>
          <w:rFonts w:ascii="Verdana" w:hAnsi="Verdana"/>
          <w:color w:val="000000"/>
          <w:spacing w:val="3"/>
          <w:sz w:val="20"/>
          <w:szCs w:val="20"/>
          <w:lang w:val="pl-PL"/>
        </w:rPr>
        <w:t xml:space="preserve"> </w:t>
      </w:r>
      <w:r w:rsidRPr="00EF75D1">
        <w:rPr>
          <w:rFonts w:ascii="Verdana" w:hAnsi="Verdana"/>
          <w:color w:val="000000"/>
          <w:spacing w:val="3"/>
          <w:sz w:val="20"/>
          <w:szCs w:val="20"/>
          <w:lang w:val="pl-PL"/>
        </w:rPr>
        <w:t>przyłóżkowa,</w:t>
      </w:r>
    </w:p>
    <w:p w14:paraId="12BDC29C" w14:textId="705CD1D7" w:rsidR="007F2D39" w:rsidRPr="007F2D39" w:rsidRDefault="00B4005C" w:rsidP="007F2D39">
      <w:pPr>
        <w:pStyle w:val="Akapitzlist"/>
        <w:numPr>
          <w:ilvl w:val="0"/>
          <w:numId w:val="29"/>
        </w:numPr>
        <w:spacing w:before="283"/>
        <w:jc w:val="both"/>
        <w:rPr>
          <w:rFonts w:ascii="Verdana" w:hAnsi="Verdana"/>
          <w:color w:val="000000"/>
          <w:spacing w:val="3"/>
          <w:sz w:val="20"/>
          <w:szCs w:val="20"/>
          <w:lang w:val="pl-PL"/>
        </w:rPr>
      </w:pPr>
      <w:r w:rsidRPr="00EF75D1">
        <w:rPr>
          <w:rFonts w:ascii="Verdana" w:hAnsi="Verdana"/>
          <w:color w:val="000000"/>
          <w:spacing w:val="3"/>
          <w:sz w:val="20"/>
          <w:szCs w:val="20"/>
          <w:lang w:val="pl-PL"/>
        </w:rPr>
        <w:t xml:space="preserve">ćwiczenia bierne i </w:t>
      </w:r>
      <w:proofErr w:type="spellStart"/>
      <w:r w:rsidRPr="00EF75D1">
        <w:rPr>
          <w:rFonts w:ascii="Verdana" w:hAnsi="Verdana"/>
          <w:color w:val="000000"/>
          <w:spacing w:val="3"/>
          <w:sz w:val="20"/>
          <w:szCs w:val="20"/>
          <w:lang w:val="pl-PL"/>
        </w:rPr>
        <w:t>czynno</w:t>
      </w:r>
      <w:proofErr w:type="spellEnd"/>
      <w:r w:rsidRPr="00EF75D1">
        <w:rPr>
          <w:rFonts w:ascii="Verdana" w:hAnsi="Verdana"/>
          <w:color w:val="000000"/>
          <w:spacing w:val="3"/>
          <w:sz w:val="20"/>
          <w:szCs w:val="20"/>
          <w:lang w:val="pl-PL"/>
        </w:rPr>
        <w:t>-bierne</w:t>
      </w:r>
      <w:r w:rsidR="0066168C">
        <w:rPr>
          <w:rFonts w:ascii="Verdana" w:hAnsi="Verdana"/>
          <w:color w:val="000000"/>
          <w:spacing w:val="3"/>
          <w:sz w:val="20"/>
          <w:szCs w:val="20"/>
          <w:lang w:val="pl-PL"/>
        </w:rPr>
        <w:t>;</w:t>
      </w:r>
    </w:p>
    <w:p w14:paraId="041C1F02" w14:textId="13B28CB3" w:rsidR="00B4005C" w:rsidRPr="007F2D39" w:rsidRDefault="00B4005C" w:rsidP="007F2D39">
      <w:pPr>
        <w:pStyle w:val="Akapitzlist"/>
        <w:numPr>
          <w:ilvl w:val="0"/>
          <w:numId w:val="29"/>
        </w:numPr>
        <w:spacing w:before="283"/>
        <w:jc w:val="both"/>
        <w:rPr>
          <w:rFonts w:ascii="Verdana" w:hAnsi="Verdana"/>
          <w:color w:val="000000"/>
          <w:spacing w:val="3"/>
          <w:sz w:val="20"/>
          <w:szCs w:val="20"/>
          <w:lang w:val="pl-PL"/>
        </w:rPr>
      </w:pPr>
      <w:r w:rsidRPr="00EF75D1">
        <w:rPr>
          <w:rFonts w:ascii="Verdana" w:hAnsi="Verdana"/>
          <w:color w:val="000000"/>
          <w:spacing w:val="3"/>
          <w:sz w:val="20"/>
          <w:szCs w:val="20"/>
          <w:lang w:val="pl-PL"/>
        </w:rPr>
        <w:t>prowadzenie akt osobowych mieszkańców</w:t>
      </w:r>
      <w:r w:rsidRPr="007F2D39">
        <w:rPr>
          <w:rFonts w:ascii="Verdana" w:hAnsi="Verdana"/>
          <w:color w:val="000000"/>
          <w:spacing w:val="3"/>
          <w:sz w:val="20"/>
          <w:szCs w:val="20"/>
          <w:lang w:val="pl-PL"/>
        </w:rPr>
        <w:t>.</w:t>
      </w:r>
    </w:p>
    <w:p w14:paraId="5F64FC1E" w14:textId="605899D1" w:rsidR="00BC4776" w:rsidRPr="00212C36" w:rsidRDefault="00482D1F" w:rsidP="00212C36">
      <w:pPr>
        <w:pStyle w:val="Akapitzlist"/>
        <w:numPr>
          <w:ilvl w:val="0"/>
          <w:numId w:val="12"/>
        </w:numPr>
        <w:jc w:val="both"/>
        <w:rPr>
          <w:rFonts w:ascii="Verdana" w:hAnsi="Verdana"/>
          <w:color w:val="000000"/>
          <w:spacing w:val="3"/>
          <w:sz w:val="20"/>
          <w:szCs w:val="20"/>
          <w:lang w:val="pl-PL"/>
        </w:rPr>
      </w:pPr>
      <w:r w:rsidRPr="00212C36">
        <w:rPr>
          <w:rFonts w:ascii="Verdana" w:hAnsi="Verdana"/>
          <w:color w:val="000000"/>
          <w:spacing w:val="3"/>
          <w:sz w:val="20"/>
          <w:szCs w:val="20"/>
          <w:lang w:val="pl-PL"/>
        </w:rPr>
        <w:t xml:space="preserve">Do zadań </w:t>
      </w:r>
      <w:r w:rsidR="00116CCB" w:rsidRPr="00212C36">
        <w:rPr>
          <w:rFonts w:ascii="Verdana" w:hAnsi="Verdana"/>
          <w:color w:val="000000"/>
          <w:spacing w:val="3"/>
          <w:sz w:val="20"/>
          <w:szCs w:val="20"/>
          <w:lang w:val="pl-PL"/>
        </w:rPr>
        <w:t>realizowanych przez</w:t>
      </w:r>
      <w:r w:rsidRPr="00212C36">
        <w:rPr>
          <w:rFonts w:ascii="Verdana" w:hAnsi="Verdana"/>
          <w:color w:val="000000"/>
          <w:spacing w:val="3"/>
          <w:sz w:val="20"/>
          <w:szCs w:val="20"/>
          <w:lang w:val="pl-PL"/>
        </w:rPr>
        <w:t xml:space="preserve"> </w:t>
      </w:r>
      <w:r w:rsidR="00116CCB" w:rsidRPr="00212C36">
        <w:rPr>
          <w:rFonts w:ascii="Verdana" w:hAnsi="Verdana"/>
          <w:color w:val="000000"/>
          <w:spacing w:val="3"/>
          <w:sz w:val="20"/>
          <w:szCs w:val="20"/>
          <w:lang w:val="pl-PL"/>
        </w:rPr>
        <w:t>Z</w:t>
      </w:r>
      <w:r w:rsidRPr="00212C36">
        <w:rPr>
          <w:rFonts w:ascii="Verdana" w:hAnsi="Verdana"/>
          <w:color w:val="000000"/>
          <w:spacing w:val="3"/>
          <w:sz w:val="20"/>
          <w:szCs w:val="20"/>
          <w:lang w:val="pl-PL"/>
        </w:rPr>
        <w:t>esp</w:t>
      </w:r>
      <w:r w:rsidR="00116CCB" w:rsidRPr="00212C36">
        <w:rPr>
          <w:rFonts w:ascii="Verdana" w:hAnsi="Verdana"/>
          <w:color w:val="000000"/>
          <w:spacing w:val="3"/>
          <w:sz w:val="20"/>
          <w:szCs w:val="20"/>
          <w:lang w:val="pl-PL"/>
        </w:rPr>
        <w:t>ół</w:t>
      </w:r>
      <w:r w:rsidRPr="00212C36">
        <w:rPr>
          <w:rFonts w:ascii="Verdana" w:hAnsi="Verdana"/>
          <w:color w:val="000000"/>
          <w:spacing w:val="3"/>
          <w:sz w:val="20"/>
          <w:szCs w:val="20"/>
          <w:lang w:val="pl-PL"/>
        </w:rPr>
        <w:t xml:space="preserve"> dla osób w podeszłym wieku w</w:t>
      </w:r>
      <w:r w:rsidR="0077567F" w:rsidRPr="00212C36">
        <w:rPr>
          <w:rFonts w:ascii="Verdana" w:hAnsi="Verdana"/>
          <w:color w:val="000000"/>
          <w:spacing w:val="3"/>
          <w:sz w:val="20"/>
          <w:szCs w:val="20"/>
          <w:lang w:val="pl-PL"/>
        </w:rPr>
        <w:t xml:space="preserve"> </w:t>
      </w:r>
      <w:r w:rsidRPr="00212C36">
        <w:rPr>
          <w:rFonts w:ascii="Verdana" w:hAnsi="Verdana"/>
          <w:color w:val="000000"/>
          <w:spacing w:val="3"/>
          <w:sz w:val="20"/>
          <w:szCs w:val="20"/>
          <w:lang w:val="pl-PL"/>
        </w:rPr>
        <w:t>szczególn</w:t>
      </w:r>
      <w:r w:rsidRPr="00212C36">
        <w:rPr>
          <w:rFonts w:ascii="Verdana" w:hAnsi="Verdana"/>
          <w:color w:val="000000"/>
          <w:sz w:val="20"/>
          <w:szCs w:val="20"/>
          <w:lang w:val="pl-PL"/>
        </w:rPr>
        <w:t>ości należy:</w:t>
      </w:r>
    </w:p>
    <w:p w14:paraId="170DE043" w14:textId="57A89D26" w:rsidR="00C95317" w:rsidRDefault="00C95317" w:rsidP="00116CCB">
      <w:pPr>
        <w:pStyle w:val="Akapitzlist"/>
        <w:numPr>
          <w:ilvl w:val="0"/>
          <w:numId w:val="21"/>
        </w:numPr>
        <w:spacing w:before="283"/>
        <w:jc w:val="both"/>
        <w:rPr>
          <w:rFonts w:ascii="Verdana" w:hAnsi="Verdana"/>
          <w:color w:val="000000"/>
          <w:spacing w:val="3"/>
          <w:sz w:val="20"/>
          <w:szCs w:val="20"/>
          <w:lang w:val="pl-PL"/>
        </w:rPr>
      </w:pPr>
      <w:r w:rsidRPr="00C95317">
        <w:rPr>
          <w:rFonts w:ascii="Verdana" w:hAnsi="Verdana"/>
          <w:color w:val="000000"/>
          <w:spacing w:val="3"/>
          <w:sz w:val="20"/>
          <w:szCs w:val="20"/>
          <w:lang w:val="pl-PL"/>
        </w:rPr>
        <w:t>opieka socjalna i pielęgnacyjna oraz pomoc mieszkańcom w korzystaniu ze świadczeń zdrowotnych;</w:t>
      </w:r>
    </w:p>
    <w:p w14:paraId="3A3A0679" w14:textId="1D1E8978" w:rsidR="00C95317" w:rsidRDefault="00C95317" w:rsidP="00116CCB">
      <w:pPr>
        <w:pStyle w:val="Akapitzlist"/>
        <w:numPr>
          <w:ilvl w:val="0"/>
          <w:numId w:val="21"/>
        </w:numPr>
        <w:spacing w:before="283"/>
        <w:jc w:val="both"/>
        <w:rPr>
          <w:rFonts w:ascii="Verdana" w:hAnsi="Verdana"/>
          <w:color w:val="000000"/>
          <w:spacing w:val="3"/>
          <w:sz w:val="20"/>
          <w:szCs w:val="20"/>
          <w:lang w:val="pl-PL"/>
        </w:rPr>
      </w:pPr>
      <w:r w:rsidRPr="00C95317">
        <w:rPr>
          <w:rFonts w:ascii="Verdana" w:hAnsi="Verdana"/>
          <w:color w:val="000000"/>
          <w:spacing w:val="3"/>
          <w:sz w:val="20"/>
          <w:szCs w:val="20"/>
          <w:lang w:val="pl-PL"/>
        </w:rPr>
        <w:t>umożliwianie mieszkańcom udziału w praktykach religijnych zgodnie z ich wyznaniem;</w:t>
      </w:r>
    </w:p>
    <w:p w14:paraId="5F171231" w14:textId="33A75457" w:rsidR="00C95317" w:rsidRDefault="00C95317" w:rsidP="00116CCB">
      <w:pPr>
        <w:pStyle w:val="Akapitzlist"/>
        <w:numPr>
          <w:ilvl w:val="0"/>
          <w:numId w:val="21"/>
        </w:numPr>
        <w:spacing w:before="283"/>
        <w:jc w:val="both"/>
        <w:rPr>
          <w:rFonts w:ascii="Verdana" w:hAnsi="Verdana"/>
          <w:color w:val="000000"/>
          <w:spacing w:val="3"/>
          <w:sz w:val="20"/>
          <w:szCs w:val="20"/>
          <w:lang w:val="pl-PL"/>
        </w:rPr>
      </w:pPr>
      <w:r w:rsidRPr="00C95317">
        <w:rPr>
          <w:rFonts w:ascii="Verdana" w:hAnsi="Verdana"/>
          <w:color w:val="000000"/>
          <w:spacing w:val="3"/>
          <w:sz w:val="20"/>
          <w:szCs w:val="20"/>
          <w:lang w:val="pl-PL"/>
        </w:rPr>
        <w:t>dbanie o stan sanitarn</w:t>
      </w:r>
      <w:r w:rsidR="00C600F1">
        <w:rPr>
          <w:rFonts w:ascii="Verdana" w:hAnsi="Verdana"/>
          <w:color w:val="000000"/>
          <w:spacing w:val="3"/>
          <w:sz w:val="20"/>
          <w:szCs w:val="20"/>
          <w:lang w:val="pl-PL"/>
        </w:rPr>
        <w:t>o</w:t>
      </w:r>
      <w:r w:rsidRPr="00C95317">
        <w:rPr>
          <w:rFonts w:ascii="Verdana" w:hAnsi="Verdana"/>
          <w:color w:val="000000"/>
          <w:spacing w:val="3"/>
          <w:sz w:val="20"/>
          <w:szCs w:val="20"/>
          <w:lang w:val="pl-PL"/>
        </w:rPr>
        <w:t>-higieniczny Domu i jego urządzeń;</w:t>
      </w:r>
    </w:p>
    <w:p w14:paraId="1321D186" w14:textId="60352AE8" w:rsidR="00C95317" w:rsidRDefault="00C95317" w:rsidP="00116CCB">
      <w:pPr>
        <w:pStyle w:val="Akapitzlist"/>
        <w:numPr>
          <w:ilvl w:val="0"/>
          <w:numId w:val="21"/>
        </w:numPr>
        <w:spacing w:before="283"/>
        <w:jc w:val="both"/>
        <w:rPr>
          <w:rFonts w:ascii="Verdana" w:hAnsi="Verdana"/>
          <w:color w:val="000000"/>
          <w:spacing w:val="3"/>
          <w:sz w:val="20"/>
          <w:szCs w:val="20"/>
          <w:lang w:val="pl-PL"/>
        </w:rPr>
      </w:pPr>
      <w:r w:rsidRPr="00C95317">
        <w:rPr>
          <w:rFonts w:ascii="Verdana" w:hAnsi="Verdana"/>
          <w:color w:val="000000"/>
          <w:spacing w:val="3"/>
          <w:sz w:val="20"/>
          <w:szCs w:val="20"/>
          <w:lang w:val="pl-PL"/>
        </w:rPr>
        <w:t>opracowywanie planów adaptacyjnych i opracowywanie przy współudziale mieszkańców indywidualnych planów wsparcia oraz ich realizacja;</w:t>
      </w:r>
    </w:p>
    <w:p w14:paraId="136FAE7D" w14:textId="4E83A60F" w:rsidR="00C95317" w:rsidRDefault="00C95317" w:rsidP="00116CCB">
      <w:pPr>
        <w:pStyle w:val="Akapitzlist"/>
        <w:numPr>
          <w:ilvl w:val="0"/>
          <w:numId w:val="21"/>
        </w:numPr>
        <w:spacing w:before="283"/>
        <w:jc w:val="both"/>
        <w:rPr>
          <w:rFonts w:ascii="Verdana" w:hAnsi="Verdana"/>
          <w:color w:val="000000"/>
          <w:spacing w:val="3"/>
          <w:sz w:val="20"/>
          <w:szCs w:val="20"/>
          <w:lang w:val="pl-PL"/>
        </w:rPr>
      </w:pPr>
      <w:r w:rsidRPr="00C95317">
        <w:rPr>
          <w:rFonts w:ascii="Verdana" w:hAnsi="Verdana"/>
          <w:color w:val="000000"/>
          <w:spacing w:val="3"/>
          <w:sz w:val="20"/>
          <w:szCs w:val="20"/>
          <w:lang w:val="pl-PL"/>
        </w:rPr>
        <w:t>udzielanie mieszkańcom Domu pomocy i wsparcia w wykonywaniu przez nich podstawowych czynności życiowych;</w:t>
      </w:r>
    </w:p>
    <w:p w14:paraId="3E85BCB7" w14:textId="5A195540" w:rsidR="00C95317" w:rsidRDefault="00C95317" w:rsidP="00116CCB">
      <w:pPr>
        <w:pStyle w:val="Akapitzlist"/>
        <w:numPr>
          <w:ilvl w:val="0"/>
          <w:numId w:val="21"/>
        </w:numPr>
        <w:spacing w:before="283"/>
        <w:jc w:val="both"/>
        <w:rPr>
          <w:rFonts w:ascii="Verdana" w:hAnsi="Verdana"/>
          <w:color w:val="000000"/>
          <w:spacing w:val="3"/>
          <w:sz w:val="20"/>
          <w:szCs w:val="20"/>
          <w:lang w:val="pl-PL"/>
        </w:rPr>
      </w:pPr>
      <w:r w:rsidRPr="00C95317">
        <w:rPr>
          <w:rFonts w:ascii="Verdana" w:hAnsi="Verdana"/>
          <w:color w:val="000000"/>
          <w:spacing w:val="3"/>
          <w:sz w:val="20"/>
          <w:szCs w:val="20"/>
          <w:lang w:val="pl-PL"/>
        </w:rPr>
        <w:t>ułatwianie mieszkańcom kontaktów z rodziną oraz rozwijanie stosunków ze środowiskiem lokalnym;</w:t>
      </w:r>
    </w:p>
    <w:p w14:paraId="2BA58103" w14:textId="7FC07990" w:rsidR="00C95317" w:rsidRDefault="00C95317" w:rsidP="00116CCB">
      <w:pPr>
        <w:pStyle w:val="Akapitzlist"/>
        <w:numPr>
          <w:ilvl w:val="0"/>
          <w:numId w:val="21"/>
        </w:numPr>
        <w:spacing w:before="283"/>
        <w:jc w:val="both"/>
        <w:rPr>
          <w:rFonts w:ascii="Verdana" w:hAnsi="Verdana"/>
          <w:color w:val="000000"/>
          <w:spacing w:val="3"/>
          <w:sz w:val="20"/>
          <w:szCs w:val="20"/>
          <w:lang w:val="pl-PL"/>
        </w:rPr>
      </w:pPr>
      <w:r w:rsidRPr="00C95317">
        <w:rPr>
          <w:rFonts w:ascii="Verdana" w:hAnsi="Verdana"/>
          <w:color w:val="000000"/>
          <w:spacing w:val="3"/>
          <w:sz w:val="20"/>
          <w:szCs w:val="20"/>
          <w:lang w:val="pl-PL"/>
        </w:rPr>
        <w:lastRenderedPageBreak/>
        <w:t>organizowanie mieszkańcom dostępu do oświaty, kultury, prasy codziennej oraz przepisów prawnych dotyczących domów pomocy społecznej;</w:t>
      </w:r>
    </w:p>
    <w:p w14:paraId="28466F3A" w14:textId="74652B1B" w:rsidR="00C95317" w:rsidRPr="00212C36" w:rsidRDefault="00C95317" w:rsidP="007F2D39">
      <w:pPr>
        <w:pStyle w:val="Akapitzlist"/>
        <w:numPr>
          <w:ilvl w:val="0"/>
          <w:numId w:val="21"/>
        </w:numPr>
        <w:spacing w:before="283"/>
        <w:jc w:val="both"/>
        <w:rPr>
          <w:rFonts w:ascii="Verdana" w:hAnsi="Verdana"/>
          <w:color w:val="000000"/>
          <w:spacing w:val="3"/>
          <w:sz w:val="20"/>
          <w:szCs w:val="20"/>
          <w:lang w:val="pl-PL"/>
        </w:rPr>
      </w:pPr>
      <w:r w:rsidRPr="00C95317">
        <w:rPr>
          <w:rFonts w:ascii="Verdana" w:hAnsi="Verdana"/>
          <w:color w:val="000000"/>
          <w:spacing w:val="3"/>
          <w:sz w:val="20"/>
          <w:szCs w:val="20"/>
          <w:lang w:val="pl-PL"/>
        </w:rPr>
        <w:t>prowadzenie dokumentacji socjalno-medycznej mieszkańców</w:t>
      </w:r>
      <w:r w:rsidR="007F2D39">
        <w:rPr>
          <w:rFonts w:ascii="Verdana" w:hAnsi="Verdana"/>
          <w:color w:val="000000"/>
          <w:spacing w:val="3"/>
          <w:sz w:val="20"/>
          <w:szCs w:val="20"/>
          <w:lang w:val="pl-PL"/>
        </w:rPr>
        <w:t>.</w:t>
      </w:r>
    </w:p>
    <w:p w14:paraId="47113E28" w14:textId="3429742A" w:rsidR="00E84F36" w:rsidRPr="00212C36" w:rsidRDefault="00C95317" w:rsidP="00212C36">
      <w:pPr>
        <w:pStyle w:val="Akapitzlist"/>
        <w:numPr>
          <w:ilvl w:val="0"/>
          <w:numId w:val="12"/>
        </w:numPr>
        <w:spacing w:before="283"/>
        <w:jc w:val="both"/>
        <w:rPr>
          <w:rFonts w:ascii="Verdana" w:hAnsi="Verdana"/>
          <w:color w:val="000000"/>
          <w:spacing w:val="3"/>
          <w:sz w:val="20"/>
          <w:szCs w:val="20"/>
          <w:lang w:val="pl-PL"/>
        </w:rPr>
      </w:pPr>
      <w:r w:rsidRP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Do </w:t>
      </w:r>
      <w:r w:rsidR="00A0034B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 </w:t>
      </w:r>
      <w:r w:rsidRP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zadań </w:t>
      </w:r>
      <w:r w:rsidR="00A0034B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 </w:t>
      </w:r>
      <w:r w:rsidR="00A600AC" w:rsidRP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realizowanych </w:t>
      </w:r>
      <w:r w:rsidR="00A0034B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 </w:t>
      </w:r>
      <w:r w:rsidR="00A600AC" w:rsidRP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>przez</w:t>
      </w:r>
      <w:r w:rsidR="00A0034B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</w:t>
      </w:r>
      <w:r w:rsidRP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</w:t>
      </w:r>
      <w:r w:rsidR="00A0034B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</w:t>
      </w:r>
      <w:r w:rsidR="00A600AC" w:rsidRP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>Z</w:t>
      </w:r>
      <w:r w:rsidRP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>esp</w:t>
      </w:r>
      <w:r w:rsidR="00A600AC" w:rsidRP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>ół</w:t>
      </w:r>
      <w:r w:rsidR="00A0034B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</w:t>
      </w:r>
      <w:r w:rsidRP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</w:t>
      </w:r>
      <w:r w:rsidR="00A0034B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</w:t>
      </w:r>
      <w:r w:rsidRP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>dla</w:t>
      </w:r>
      <w:r w:rsidR="00A0034B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</w:t>
      </w:r>
      <w:r w:rsidRP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</w:t>
      </w:r>
      <w:r w:rsidR="00A0034B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</w:t>
      </w:r>
      <w:r w:rsidRP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osób </w:t>
      </w:r>
      <w:r w:rsidR="00A0034B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 </w:t>
      </w:r>
      <w:r w:rsidRP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>przewlekle</w:t>
      </w:r>
      <w:r w:rsidR="00A0034B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</w:t>
      </w:r>
      <w:r w:rsidRP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somatycznie</w:t>
      </w:r>
      <w:r w:rsidR="00A0034B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</w:t>
      </w:r>
      <w:r w:rsidRP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chorych</w:t>
      </w:r>
      <w:r w:rsidR="00A0034B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</w:t>
      </w:r>
      <w:r w:rsidRP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w </w:t>
      </w:r>
      <w:r w:rsidRPr="00212C36">
        <w:rPr>
          <w:rFonts w:ascii="Verdana" w:hAnsi="Verdana"/>
          <w:color w:val="000000"/>
          <w:spacing w:val="2"/>
          <w:sz w:val="20"/>
          <w:szCs w:val="20"/>
          <w:lang w:val="pl-PL"/>
        </w:rPr>
        <w:t>szczególności należy:</w:t>
      </w:r>
    </w:p>
    <w:p w14:paraId="052BAC3F" w14:textId="212861C8" w:rsidR="00BC4776" w:rsidRPr="00E17B09" w:rsidRDefault="00482D1F" w:rsidP="002D15A3">
      <w:pPr>
        <w:pStyle w:val="Akapitzlist"/>
        <w:numPr>
          <w:ilvl w:val="0"/>
          <w:numId w:val="1"/>
        </w:numPr>
        <w:spacing w:before="113" w:after="113"/>
        <w:ind w:left="1068"/>
        <w:jc w:val="both"/>
        <w:rPr>
          <w:rFonts w:ascii="Verdana" w:hAnsi="Verdana"/>
          <w:color w:val="000000"/>
          <w:spacing w:val="1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7"/>
          <w:sz w:val="20"/>
          <w:szCs w:val="20"/>
          <w:lang w:val="pl-PL"/>
        </w:rPr>
        <w:t xml:space="preserve">zapewnienie mieszkańcom opieki oraz zaspokajanie niezbędnych potrzeb </w:t>
      </w:r>
      <w:proofErr w:type="spellStart"/>
      <w:r w:rsidRPr="00E17B09">
        <w:rPr>
          <w:rFonts w:ascii="Verdana" w:hAnsi="Verdana"/>
          <w:color w:val="000000"/>
          <w:spacing w:val="7"/>
          <w:sz w:val="20"/>
          <w:szCs w:val="20"/>
          <w:lang w:val="pl-PL"/>
        </w:rPr>
        <w:t>bio</w:t>
      </w:r>
      <w:proofErr w:type="spellEnd"/>
      <w:r w:rsidRPr="00E17B09">
        <w:rPr>
          <w:rFonts w:ascii="Verdana" w:hAnsi="Verdana"/>
          <w:color w:val="000000"/>
          <w:spacing w:val="7"/>
          <w:sz w:val="20"/>
          <w:szCs w:val="20"/>
          <w:lang w:val="pl-PL"/>
        </w:rPr>
        <w:t>-</w:t>
      </w:r>
      <w:proofErr w:type="spellStart"/>
      <w:r w:rsidRPr="00E17B09">
        <w:rPr>
          <w:rFonts w:ascii="Verdana" w:hAnsi="Verdana"/>
          <w:color w:val="000000"/>
          <w:spacing w:val="7"/>
          <w:sz w:val="20"/>
          <w:szCs w:val="20"/>
          <w:lang w:val="pl-PL"/>
        </w:rPr>
        <w:t>psycho</w:t>
      </w:r>
      <w:proofErr w:type="spellEnd"/>
      <w:r w:rsidRPr="00E17B09">
        <w:rPr>
          <w:rFonts w:ascii="Verdana" w:hAnsi="Verdana"/>
          <w:color w:val="000000"/>
          <w:spacing w:val="7"/>
          <w:sz w:val="20"/>
          <w:szCs w:val="20"/>
          <w:lang w:val="pl-PL"/>
        </w:rPr>
        <w:t>-społecznych;</w:t>
      </w:r>
    </w:p>
    <w:p w14:paraId="777B98CB" w14:textId="6B0F0332" w:rsidR="00BC4776" w:rsidRPr="00E17B09" w:rsidRDefault="00482D1F" w:rsidP="002D15A3">
      <w:pPr>
        <w:pStyle w:val="Akapitzlist"/>
        <w:numPr>
          <w:ilvl w:val="0"/>
          <w:numId w:val="1"/>
        </w:numPr>
        <w:spacing w:before="113" w:after="113"/>
        <w:ind w:left="1068"/>
        <w:jc w:val="both"/>
        <w:rPr>
          <w:rFonts w:ascii="Verdana" w:hAnsi="Verdana"/>
          <w:color w:val="000000"/>
          <w:spacing w:val="1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8"/>
          <w:sz w:val="20"/>
          <w:szCs w:val="20"/>
          <w:lang w:val="pl-PL"/>
        </w:rPr>
        <w:t>wspomaganie w utrzymaniu higieny osobistej oraz wykonywanie czynności wspomagających;</w:t>
      </w:r>
    </w:p>
    <w:p w14:paraId="5BA18E84" w14:textId="5D26E951" w:rsidR="00BC4776" w:rsidRPr="00E17B09" w:rsidRDefault="00482D1F" w:rsidP="002D15A3">
      <w:pPr>
        <w:pStyle w:val="Akapitzlist"/>
        <w:numPr>
          <w:ilvl w:val="0"/>
          <w:numId w:val="1"/>
        </w:numPr>
        <w:spacing w:before="113" w:after="113"/>
        <w:ind w:left="1068"/>
        <w:jc w:val="both"/>
        <w:rPr>
          <w:rFonts w:ascii="Verdana" w:hAnsi="Verdana"/>
          <w:color w:val="000000"/>
          <w:spacing w:val="1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14"/>
          <w:sz w:val="20"/>
          <w:szCs w:val="20"/>
          <w:lang w:val="pl-PL"/>
        </w:rPr>
        <w:t>pomoc w spożywaniu posiłków;</w:t>
      </w:r>
    </w:p>
    <w:p w14:paraId="5FE55802" w14:textId="64768CF5" w:rsidR="00BC4776" w:rsidRPr="00E17B09" w:rsidRDefault="00482D1F" w:rsidP="002D15A3">
      <w:pPr>
        <w:pStyle w:val="Akapitzlist"/>
        <w:numPr>
          <w:ilvl w:val="0"/>
          <w:numId w:val="1"/>
        </w:numPr>
        <w:spacing w:before="113" w:after="113"/>
        <w:ind w:left="1068"/>
        <w:jc w:val="both"/>
        <w:rPr>
          <w:rFonts w:ascii="Verdana" w:hAnsi="Verdana"/>
          <w:color w:val="000000"/>
          <w:spacing w:val="1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4"/>
          <w:sz w:val="20"/>
          <w:szCs w:val="20"/>
          <w:lang w:val="pl-PL"/>
        </w:rPr>
        <w:t>zapewnienie</w:t>
      </w:r>
      <w:r w:rsidR="00A0034B">
        <w:rPr>
          <w:rFonts w:ascii="Verdana" w:hAnsi="Verdana"/>
          <w:color w:val="000000"/>
          <w:spacing w:val="4"/>
          <w:sz w:val="20"/>
          <w:szCs w:val="20"/>
          <w:lang w:val="pl-PL"/>
        </w:rPr>
        <w:t xml:space="preserve"> </w:t>
      </w:r>
      <w:r w:rsidRPr="00E17B09">
        <w:rPr>
          <w:rFonts w:ascii="Verdana" w:hAnsi="Verdana"/>
          <w:color w:val="000000"/>
          <w:spacing w:val="4"/>
          <w:sz w:val="20"/>
          <w:szCs w:val="20"/>
          <w:lang w:val="pl-PL"/>
        </w:rPr>
        <w:t xml:space="preserve"> wygody i</w:t>
      </w:r>
      <w:r w:rsidR="00A0034B">
        <w:rPr>
          <w:rFonts w:ascii="Verdana" w:hAnsi="Verdana"/>
          <w:color w:val="000000"/>
          <w:spacing w:val="4"/>
          <w:sz w:val="20"/>
          <w:szCs w:val="20"/>
          <w:lang w:val="pl-PL"/>
        </w:rPr>
        <w:t xml:space="preserve"> </w:t>
      </w:r>
      <w:r w:rsidRPr="00E17B09">
        <w:rPr>
          <w:rFonts w:ascii="Verdana" w:hAnsi="Verdana"/>
          <w:color w:val="000000"/>
          <w:spacing w:val="4"/>
          <w:sz w:val="20"/>
          <w:szCs w:val="20"/>
          <w:lang w:val="pl-PL"/>
        </w:rPr>
        <w:t xml:space="preserve"> odpowiedniej pozycji mieszkańcom pozostającym w łóżku i stosowanie udogodnień, zmiana pozycji, pionizacja, zabezpieczenie przed urazem w łóżku;</w:t>
      </w:r>
    </w:p>
    <w:p w14:paraId="7C6E40CE" w14:textId="41C277E4" w:rsidR="00BC4776" w:rsidRPr="00E17B09" w:rsidRDefault="00482D1F" w:rsidP="002D15A3">
      <w:pPr>
        <w:pStyle w:val="Akapitzlist"/>
        <w:numPr>
          <w:ilvl w:val="0"/>
          <w:numId w:val="1"/>
        </w:numPr>
        <w:spacing w:before="113" w:after="113"/>
        <w:ind w:left="1068"/>
        <w:jc w:val="both"/>
        <w:rPr>
          <w:rFonts w:ascii="Verdana" w:hAnsi="Verdana"/>
          <w:color w:val="000000"/>
          <w:spacing w:val="1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3"/>
          <w:sz w:val="20"/>
          <w:szCs w:val="20"/>
          <w:lang w:val="pl-PL"/>
        </w:rPr>
        <w:t>stosowanie profilaktyki przeciwodleżynowej;</w:t>
      </w:r>
    </w:p>
    <w:p w14:paraId="2CB9173F" w14:textId="552E72F1" w:rsidR="00BC4776" w:rsidRPr="00E17B09" w:rsidRDefault="00482D1F" w:rsidP="002D15A3">
      <w:pPr>
        <w:pStyle w:val="Akapitzlist"/>
        <w:numPr>
          <w:ilvl w:val="0"/>
          <w:numId w:val="1"/>
        </w:numPr>
        <w:spacing w:before="113" w:after="113"/>
        <w:ind w:left="1068"/>
        <w:jc w:val="both"/>
        <w:rPr>
          <w:rFonts w:ascii="Verdana" w:hAnsi="Verdana"/>
          <w:color w:val="000000"/>
          <w:spacing w:val="1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-2"/>
          <w:sz w:val="20"/>
          <w:szCs w:val="20"/>
          <w:lang w:val="pl-PL"/>
        </w:rPr>
        <w:t>zapewnienie warunków do spokojnego snu i wypoczynku;</w:t>
      </w:r>
    </w:p>
    <w:p w14:paraId="53BDA1D4" w14:textId="401EFCB2" w:rsidR="00BC4776" w:rsidRPr="00E17B09" w:rsidRDefault="00482D1F" w:rsidP="002D15A3">
      <w:pPr>
        <w:pStyle w:val="Akapitzlist"/>
        <w:numPr>
          <w:ilvl w:val="0"/>
          <w:numId w:val="1"/>
        </w:numPr>
        <w:spacing w:before="113" w:after="113"/>
        <w:ind w:left="1068"/>
        <w:jc w:val="both"/>
        <w:rPr>
          <w:rFonts w:ascii="Verdana" w:hAnsi="Verdana"/>
          <w:color w:val="000000"/>
          <w:spacing w:val="1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z w:val="20"/>
          <w:szCs w:val="20"/>
          <w:lang w:val="pl-PL"/>
        </w:rPr>
        <w:t>poszanowanie godności osobistej mieszkańca</w:t>
      </w:r>
      <w:r w:rsidR="009549A9" w:rsidRPr="00E17B09">
        <w:rPr>
          <w:rFonts w:ascii="Verdana" w:hAnsi="Verdana"/>
          <w:color w:val="000000"/>
          <w:sz w:val="20"/>
          <w:szCs w:val="20"/>
          <w:lang w:val="pl-PL"/>
        </w:rPr>
        <w:t>;</w:t>
      </w:r>
    </w:p>
    <w:p w14:paraId="2CF628F8" w14:textId="162FA0EB" w:rsidR="00BC4776" w:rsidRPr="00E17B09" w:rsidRDefault="00482D1F" w:rsidP="002D15A3">
      <w:pPr>
        <w:pStyle w:val="Akapitzlist"/>
        <w:numPr>
          <w:ilvl w:val="0"/>
          <w:numId w:val="1"/>
        </w:numPr>
        <w:spacing w:before="113" w:after="113"/>
        <w:ind w:left="1068"/>
        <w:jc w:val="both"/>
        <w:rPr>
          <w:rFonts w:ascii="Verdana" w:hAnsi="Verdana"/>
          <w:color w:val="000000"/>
          <w:spacing w:val="1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zapewnienie poczucia bezpieczeństwa, akceptacji oraz wsparcia psychicznego w sytuacjach trudnych </w:t>
      </w:r>
      <w:r w:rsidRPr="00E17B09">
        <w:rPr>
          <w:rFonts w:ascii="Verdana" w:hAnsi="Verdana"/>
          <w:color w:val="000000"/>
          <w:spacing w:val="-8"/>
          <w:sz w:val="20"/>
          <w:szCs w:val="20"/>
          <w:lang w:val="pl-PL"/>
        </w:rPr>
        <w:t>(bólu, lęku, osamotnienia);</w:t>
      </w:r>
    </w:p>
    <w:p w14:paraId="7A8E7B98" w14:textId="38EA10AC" w:rsidR="00BC4776" w:rsidRPr="00E17B09" w:rsidRDefault="00482D1F" w:rsidP="002D15A3">
      <w:pPr>
        <w:pStyle w:val="Akapitzlist"/>
        <w:numPr>
          <w:ilvl w:val="0"/>
          <w:numId w:val="1"/>
        </w:numPr>
        <w:spacing w:before="113" w:after="113"/>
        <w:ind w:left="1068"/>
        <w:jc w:val="both"/>
        <w:rPr>
          <w:rFonts w:ascii="Verdana" w:hAnsi="Verdana"/>
          <w:color w:val="000000"/>
          <w:spacing w:val="1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-13"/>
          <w:sz w:val="20"/>
          <w:szCs w:val="20"/>
          <w:lang w:val="pl-PL"/>
        </w:rPr>
        <w:t xml:space="preserve">pomaganie w nawiązywaniu i utrzymywaniu kontaktów z rodziną i bliskimi oraz innymi mieszkańcami i </w:t>
      </w:r>
      <w:r w:rsidRPr="00E17B09">
        <w:rPr>
          <w:rFonts w:ascii="Verdana" w:hAnsi="Verdana"/>
          <w:color w:val="000000"/>
          <w:spacing w:val="-10"/>
          <w:sz w:val="20"/>
          <w:szCs w:val="20"/>
          <w:lang w:val="pl-PL"/>
        </w:rPr>
        <w:t>personelem Domu;</w:t>
      </w:r>
    </w:p>
    <w:p w14:paraId="776AB25C" w14:textId="509D712D" w:rsidR="00BC4776" w:rsidRPr="00212C36" w:rsidRDefault="00F22402" w:rsidP="00212C36">
      <w:pPr>
        <w:pStyle w:val="Akapitzlist"/>
        <w:numPr>
          <w:ilvl w:val="0"/>
          <w:numId w:val="1"/>
        </w:numPr>
        <w:spacing w:before="113" w:after="113"/>
        <w:ind w:left="1068"/>
        <w:jc w:val="both"/>
        <w:rPr>
          <w:rFonts w:ascii="Verdana" w:hAnsi="Verdana"/>
          <w:color w:val="000000"/>
          <w:spacing w:val="1"/>
          <w:sz w:val="20"/>
          <w:szCs w:val="20"/>
          <w:lang w:val="pl-PL"/>
        </w:rPr>
      </w:pPr>
      <w:r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 </w:t>
      </w:r>
      <w:r w:rsidRPr="00E17B09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umożliwianie </w:t>
      </w:r>
      <w:r w:rsidR="00A0034B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  </w:t>
      </w:r>
      <w:r w:rsidRPr="00E17B09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realizacji </w:t>
      </w:r>
      <w:r w:rsidR="00A0034B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   </w:t>
      </w:r>
      <w:r w:rsidRPr="00E17B09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potrzeb </w:t>
      </w:r>
      <w:r w:rsidR="00A0034B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  </w:t>
      </w:r>
      <w:r w:rsidRPr="00E17B09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duchowych, </w:t>
      </w:r>
      <w:r w:rsidR="00A0034B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   </w:t>
      </w:r>
      <w:r w:rsidRPr="00E17B09">
        <w:rPr>
          <w:rFonts w:ascii="Verdana" w:hAnsi="Verdana"/>
          <w:color w:val="000000"/>
          <w:spacing w:val="-9"/>
          <w:sz w:val="20"/>
          <w:szCs w:val="20"/>
          <w:lang w:val="pl-PL"/>
        </w:rPr>
        <w:t>religijnych</w:t>
      </w:r>
      <w:r w:rsidR="00A0034B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 </w:t>
      </w:r>
      <w:r w:rsidRPr="00E17B09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 </w:t>
      </w:r>
      <w:r w:rsidR="00A0034B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 </w:t>
      </w:r>
      <w:r w:rsidRPr="00E17B09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i </w:t>
      </w:r>
      <w:r w:rsidR="00A0034B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  </w:t>
      </w:r>
      <w:r w:rsidRPr="00E17B09">
        <w:rPr>
          <w:rFonts w:ascii="Verdana" w:hAnsi="Verdana"/>
          <w:color w:val="000000"/>
          <w:spacing w:val="-9"/>
          <w:sz w:val="20"/>
          <w:szCs w:val="20"/>
          <w:lang w:val="pl-PL"/>
        </w:rPr>
        <w:t>kulturowych</w:t>
      </w:r>
      <w:r w:rsidR="00A0034B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  </w:t>
      </w:r>
      <w:r w:rsidRPr="00E17B09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 oraz</w:t>
      </w:r>
      <w:r w:rsidR="00A0034B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 </w:t>
      </w:r>
      <w:r w:rsidRPr="00E17B09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 </w:t>
      </w:r>
      <w:r w:rsidR="00A0034B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 </w:t>
      </w:r>
      <w:r w:rsidRPr="00E17B09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udział w organizowanych </w:t>
      </w:r>
      <w:r w:rsidRPr="00E17B09">
        <w:rPr>
          <w:rFonts w:ascii="Verdana" w:hAnsi="Verdana"/>
          <w:color w:val="000000"/>
          <w:spacing w:val="-8"/>
          <w:sz w:val="20"/>
          <w:szCs w:val="20"/>
          <w:lang w:val="pl-PL"/>
        </w:rPr>
        <w:t>świętach i uroczystościach;</w:t>
      </w:r>
    </w:p>
    <w:p w14:paraId="53496310" w14:textId="15242CDB" w:rsidR="00BC4776" w:rsidRPr="00E17B09" w:rsidRDefault="00F22402" w:rsidP="002D15A3">
      <w:pPr>
        <w:pStyle w:val="Akapitzlist"/>
        <w:numPr>
          <w:ilvl w:val="0"/>
          <w:numId w:val="1"/>
        </w:numPr>
        <w:spacing w:before="113" w:after="113"/>
        <w:ind w:left="1068"/>
        <w:jc w:val="both"/>
        <w:rPr>
          <w:rFonts w:ascii="Verdana" w:hAnsi="Verdana"/>
          <w:color w:val="000000"/>
          <w:spacing w:val="1"/>
          <w:sz w:val="20"/>
          <w:szCs w:val="20"/>
          <w:lang w:val="pl-PL"/>
        </w:rPr>
      </w:pPr>
      <w:r>
        <w:rPr>
          <w:rFonts w:ascii="Verdana" w:hAnsi="Verdana"/>
          <w:color w:val="000000"/>
          <w:spacing w:val="-8"/>
          <w:sz w:val="20"/>
          <w:szCs w:val="20"/>
          <w:lang w:val="pl-PL"/>
        </w:rPr>
        <w:t xml:space="preserve"> </w:t>
      </w:r>
      <w:r w:rsidRPr="00E17B09">
        <w:rPr>
          <w:rFonts w:ascii="Verdana" w:hAnsi="Verdana"/>
          <w:color w:val="000000"/>
          <w:spacing w:val="-8"/>
          <w:sz w:val="20"/>
          <w:szCs w:val="20"/>
          <w:lang w:val="pl-PL"/>
        </w:rPr>
        <w:t xml:space="preserve">zachęcanie do korzystania na zasadach dobrowolności, z różnych form aktywizacji prowadzonych w </w:t>
      </w:r>
      <w:r w:rsidRPr="00E17B09">
        <w:rPr>
          <w:rFonts w:ascii="Verdana" w:hAnsi="Verdana"/>
          <w:color w:val="000000"/>
          <w:sz w:val="20"/>
          <w:szCs w:val="20"/>
          <w:lang w:val="pl-PL"/>
        </w:rPr>
        <w:t>Domu;</w:t>
      </w:r>
    </w:p>
    <w:p w14:paraId="416A4F87" w14:textId="27D984DC" w:rsidR="00BC4776" w:rsidRPr="00E17B09" w:rsidRDefault="00F22402" w:rsidP="002D15A3">
      <w:pPr>
        <w:pStyle w:val="Akapitzlist"/>
        <w:numPr>
          <w:ilvl w:val="0"/>
          <w:numId w:val="1"/>
        </w:numPr>
        <w:spacing w:before="113" w:after="113"/>
        <w:ind w:left="1068"/>
        <w:jc w:val="both"/>
        <w:rPr>
          <w:rFonts w:ascii="Verdana" w:hAnsi="Verdana"/>
          <w:color w:val="000000"/>
          <w:spacing w:val="1"/>
          <w:sz w:val="20"/>
          <w:szCs w:val="20"/>
          <w:lang w:val="pl-PL"/>
        </w:rPr>
      </w:pPr>
      <w:r>
        <w:rPr>
          <w:rFonts w:ascii="Verdana" w:hAnsi="Verdana"/>
          <w:color w:val="000000"/>
          <w:spacing w:val="-3"/>
          <w:sz w:val="20"/>
          <w:szCs w:val="20"/>
          <w:lang w:val="pl-PL"/>
        </w:rPr>
        <w:t xml:space="preserve"> </w:t>
      </w:r>
      <w:r w:rsidRPr="00E17B09">
        <w:rPr>
          <w:rFonts w:ascii="Verdana" w:hAnsi="Verdana"/>
          <w:color w:val="000000"/>
          <w:spacing w:val="-3"/>
          <w:sz w:val="20"/>
          <w:szCs w:val="20"/>
          <w:lang w:val="pl-PL"/>
        </w:rPr>
        <w:t>udzielanie pomocy w stanach bezpośredniego zagrożenia życia mieszkańców;</w:t>
      </w:r>
    </w:p>
    <w:p w14:paraId="2679CB68" w14:textId="5ECAA158" w:rsidR="00BC4776" w:rsidRPr="00E17B09" w:rsidRDefault="00F22402" w:rsidP="002D15A3">
      <w:pPr>
        <w:pStyle w:val="Akapitzlist"/>
        <w:numPr>
          <w:ilvl w:val="0"/>
          <w:numId w:val="1"/>
        </w:numPr>
        <w:spacing w:before="113" w:after="113"/>
        <w:ind w:left="1068"/>
        <w:jc w:val="both"/>
        <w:rPr>
          <w:rFonts w:ascii="Verdana" w:hAnsi="Verdana"/>
          <w:color w:val="000000"/>
          <w:spacing w:val="1"/>
          <w:sz w:val="20"/>
          <w:szCs w:val="20"/>
          <w:lang w:val="pl-PL"/>
        </w:rPr>
      </w:pPr>
      <w:r>
        <w:rPr>
          <w:rFonts w:ascii="Verdana" w:hAnsi="Verdana"/>
          <w:color w:val="000000"/>
          <w:spacing w:val="-8"/>
          <w:sz w:val="20"/>
          <w:szCs w:val="20"/>
          <w:lang w:val="pl-PL"/>
        </w:rPr>
        <w:t xml:space="preserve"> </w:t>
      </w:r>
      <w:r w:rsidRPr="00E17B09">
        <w:rPr>
          <w:rFonts w:ascii="Verdana" w:hAnsi="Verdana"/>
          <w:color w:val="000000"/>
          <w:spacing w:val="-8"/>
          <w:sz w:val="20"/>
          <w:szCs w:val="20"/>
          <w:lang w:val="pl-PL"/>
        </w:rPr>
        <w:t>otaczanie opieką paliatywną lub apaliczną mieszkańców, których stan chorobowy mimo podejmowa</w:t>
      </w:r>
      <w:r w:rsidRPr="00E17B09">
        <w:rPr>
          <w:rFonts w:ascii="Verdana" w:hAnsi="Verdana"/>
          <w:color w:val="000000"/>
          <w:spacing w:val="-8"/>
          <w:sz w:val="20"/>
          <w:szCs w:val="20"/>
          <w:lang w:val="pl-PL"/>
        </w:rPr>
        <w:softHyphen/>
      </w:r>
      <w:r w:rsidRPr="00E17B09">
        <w:rPr>
          <w:rFonts w:ascii="Verdana" w:hAnsi="Verdana"/>
          <w:color w:val="000000"/>
          <w:spacing w:val="-7"/>
          <w:sz w:val="20"/>
          <w:szCs w:val="20"/>
          <w:lang w:val="pl-PL"/>
        </w:rPr>
        <w:t>nych działań leczniczych nie ustępuje lecz rozwija się i przechodzi w stan zagrożenia życia;</w:t>
      </w:r>
    </w:p>
    <w:p w14:paraId="297D14B2" w14:textId="1E9C9A5E" w:rsidR="00BC4776" w:rsidRPr="00E17B09" w:rsidRDefault="00F22402" w:rsidP="002D15A3">
      <w:pPr>
        <w:pStyle w:val="Akapitzlist"/>
        <w:numPr>
          <w:ilvl w:val="0"/>
          <w:numId w:val="1"/>
        </w:numPr>
        <w:spacing w:before="113" w:after="113"/>
        <w:ind w:left="1068"/>
        <w:jc w:val="both"/>
        <w:rPr>
          <w:rFonts w:ascii="Verdana" w:hAnsi="Verdana"/>
          <w:color w:val="000000"/>
          <w:spacing w:val="1"/>
          <w:sz w:val="20"/>
          <w:szCs w:val="20"/>
          <w:lang w:val="pl-PL"/>
        </w:rPr>
      </w:pPr>
      <w:r>
        <w:rPr>
          <w:rFonts w:ascii="Verdana" w:hAnsi="Verdana"/>
          <w:color w:val="000000"/>
          <w:spacing w:val="-2"/>
          <w:sz w:val="20"/>
          <w:szCs w:val="20"/>
          <w:lang w:val="pl-PL"/>
        </w:rPr>
        <w:t xml:space="preserve"> </w:t>
      </w:r>
      <w:r w:rsidRPr="00E17B09">
        <w:rPr>
          <w:rFonts w:ascii="Verdana" w:hAnsi="Verdana"/>
          <w:color w:val="000000"/>
          <w:spacing w:val="-2"/>
          <w:sz w:val="20"/>
          <w:szCs w:val="20"/>
          <w:lang w:val="pl-PL"/>
        </w:rPr>
        <w:t>zapewnienie mieszkańcom warunków godnego umierania;</w:t>
      </w:r>
    </w:p>
    <w:p w14:paraId="3E8FC82E" w14:textId="78DAC31D" w:rsidR="00BC4776" w:rsidRPr="00E17B09" w:rsidRDefault="00F22402" w:rsidP="002D15A3">
      <w:pPr>
        <w:pStyle w:val="Akapitzlist"/>
        <w:numPr>
          <w:ilvl w:val="0"/>
          <w:numId w:val="1"/>
        </w:numPr>
        <w:spacing w:before="113" w:after="113"/>
        <w:ind w:left="1068"/>
        <w:jc w:val="both"/>
        <w:rPr>
          <w:rFonts w:ascii="Verdana" w:hAnsi="Verdana"/>
          <w:color w:val="000000"/>
          <w:spacing w:val="1"/>
          <w:sz w:val="20"/>
          <w:szCs w:val="20"/>
          <w:lang w:val="pl-PL"/>
        </w:rPr>
      </w:pPr>
      <w:r>
        <w:rPr>
          <w:rFonts w:ascii="Verdana" w:hAnsi="Verdana"/>
          <w:color w:val="000000"/>
          <w:spacing w:val="-13"/>
          <w:sz w:val="20"/>
          <w:szCs w:val="20"/>
          <w:lang w:val="pl-PL"/>
        </w:rPr>
        <w:t xml:space="preserve"> </w:t>
      </w:r>
      <w:r w:rsidRPr="00E17B09">
        <w:rPr>
          <w:rFonts w:ascii="Verdana" w:hAnsi="Verdana"/>
          <w:color w:val="000000"/>
          <w:spacing w:val="-13"/>
          <w:sz w:val="20"/>
          <w:szCs w:val="20"/>
          <w:lang w:val="pl-PL"/>
        </w:rPr>
        <w:t xml:space="preserve">opracowywanie w zespole terapeutyczno-opiekuńczym planów adaptacyjnych, indywidualnych planów </w:t>
      </w:r>
      <w:r w:rsidRPr="00E17B09">
        <w:rPr>
          <w:rFonts w:ascii="Verdana" w:hAnsi="Verdana"/>
          <w:color w:val="000000"/>
          <w:spacing w:val="-6"/>
          <w:sz w:val="20"/>
          <w:szCs w:val="20"/>
          <w:lang w:val="pl-PL"/>
        </w:rPr>
        <w:t>wspierania opieki czy pielęgnacji oraz ich realizacja;</w:t>
      </w:r>
    </w:p>
    <w:p w14:paraId="2CFF6C8C" w14:textId="4358CD2A" w:rsidR="00BC4776" w:rsidRPr="002D15A3" w:rsidRDefault="00F22402" w:rsidP="002D15A3">
      <w:pPr>
        <w:pStyle w:val="Akapitzlist"/>
        <w:numPr>
          <w:ilvl w:val="0"/>
          <w:numId w:val="1"/>
        </w:numPr>
        <w:spacing w:before="113" w:after="113"/>
        <w:ind w:left="1068"/>
        <w:jc w:val="both"/>
        <w:rPr>
          <w:rFonts w:ascii="Verdana" w:hAnsi="Verdana"/>
          <w:color w:val="000000"/>
          <w:spacing w:val="1"/>
          <w:sz w:val="20"/>
          <w:szCs w:val="20"/>
          <w:lang w:val="pl-PL"/>
        </w:rPr>
      </w:pPr>
      <w:r>
        <w:rPr>
          <w:rFonts w:ascii="Verdana" w:hAnsi="Verdana"/>
          <w:color w:val="000000"/>
          <w:spacing w:val="-3"/>
          <w:sz w:val="20"/>
          <w:szCs w:val="20"/>
          <w:lang w:val="pl-PL"/>
        </w:rPr>
        <w:t xml:space="preserve"> </w:t>
      </w:r>
      <w:r w:rsidRPr="00E17B09">
        <w:rPr>
          <w:rFonts w:ascii="Verdana" w:hAnsi="Verdana"/>
          <w:color w:val="000000"/>
          <w:spacing w:val="-3"/>
          <w:sz w:val="20"/>
          <w:szCs w:val="20"/>
          <w:lang w:val="pl-PL"/>
        </w:rPr>
        <w:t>odpowiedzialność za realizację zadań zgodnie z aktualnym stanem prawnym.</w:t>
      </w:r>
    </w:p>
    <w:p w14:paraId="40C3A54A" w14:textId="487CC6A5" w:rsidR="002D15A3" w:rsidRPr="00212C36" w:rsidRDefault="002D15A3" w:rsidP="00212C36">
      <w:pPr>
        <w:pStyle w:val="Akapitzlist"/>
        <w:numPr>
          <w:ilvl w:val="0"/>
          <w:numId w:val="12"/>
        </w:numPr>
        <w:spacing w:before="113" w:after="113"/>
        <w:jc w:val="both"/>
        <w:rPr>
          <w:rFonts w:ascii="Verdana" w:hAnsi="Verdana"/>
          <w:color w:val="000000"/>
          <w:spacing w:val="1"/>
          <w:sz w:val="20"/>
          <w:szCs w:val="20"/>
          <w:lang w:val="pl-PL"/>
        </w:rPr>
      </w:pPr>
      <w:r w:rsidRP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>Pracą Zespołów, o których mowa w ust. 2</w:t>
      </w:r>
      <w:r w:rsid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>,</w:t>
      </w:r>
      <w:r w:rsidRP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3</w:t>
      </w:r>
      <w:r w:rsidR="00C600F1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i 4</w:t>
      </w:r>
      <w:r w:rsidRPr="00212C36">
        <w:rPr>
          <w:rFonts w:ascii="Verdana" w:hAnsi="Verdana"/>
          <w:color w:val="000000"/>
          <w:spacing w:val="1"/>
          <w:sz w:val="20"/>
          <w:szCs w:val="20"/>
          <w:lang w:val="pl-PL"/>
        </w:rPr>
        <w:t xml:space="preserve"> kierują kierownicy Zespołów Terapeutyczno-Opiekuńczych nr 1, 2, 3.</w:t>
      </w:r>
    </w:p>
    <w:p w14:paraId="5C23F9AA" w14:textId="551487F8" w:rsidR="00226D2B" w:rsidRPr="002437D5" w:rsidRDefault="00482D1F" w:rsidP="00226D2B">
      <w:pPr>
        <w:pStyle w:val="Akapitzlist"/>
        <w:spacing w:before="454" w:after="240"/>
        <w:ind w:left="348"/>
        <w:contextualSpacing w:val="0"/>
        <w:jc w:val="center"/>
        <w:rPr>
          <w:rFonts w:ascii="Verdana" w:hAnsi="Verdana"/>
          <w:b/>
          <w:color w:val="000000"/>
          <w:spacing w:val="-9"/>
          <w:lang w:val="pl-PL"/>
        </w:rPr>
      </w:pPr>
      <w:r w:rsidRPr="002437D5">
        <w:rPr>
          <w:rFonts w:ascii="Verdana" w:hAnsi="Verdana"/>
          <w:b/>
          <w:color w:val="000000"/>
          <w:spacing w:val="-9"/>
          <w:lang w:val="pl-PL"/>
        </w:rPr>
        <w:t>§ 8</w:t>
      </w:r>
    </w:p>
    <w:p w14:paraId="5B16CD5E" w14:textId="5E1AE489" w:rsidR="00226D2B" w:rsidRPr="00226D2B" w:rsidRDefault="00482D1F" w:rsidP="002D15A3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/>
          <w:bCs/>
          <w:color w:val="000000"/>
          <w:spacing w:val="-3"/>
          <w:sz w:val="20"/>
          <w:szCs w:val="20"/>
        </w:rPr>
      </w:pPr>
      <w:proofErr w:type="spellStart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>Działem</w:t>
      </w:r>
      <w:proofErr w:type="spellEnd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>Administracyjno-Gospodarczym</w:t>
      </w:r>
      <w:proofErr w:type="spellEnd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>kieruje</w:t>
      </w:r>
      <w:proofErr w:type="spellEnd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>kierownik</w:t>
      </w:r>
      <w:proofErr w:type="spellEnd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>Działu</w:t>
      </w:r>
      <w:proofErr w:type="spellEnd"/>
      <w:r w:rsidR="00A600AC">
        <w:rPr>
          <w:rFonts w:ascii="Verdana" w:hAnsi="Verdana"/>
          <w:bCs/>
          <w:color w:val="000000"/>
          <w:spacing w:val="-3"/>
          <w:sz w:val="20"/>
          <w:szCs w:val="20"/>
        </w:rPr>
        <w:t xml:space="preserve"> </w:t>
      </w:r>
      <w:r w:rsidR="00A600AC" w:rsidRPr="00226D2B">
        <w:rPr>
          <w:rFonts w:ascii="Verdana" w:hAnsi="Verdana"/>
          <w:color w:val="000000"/>
          <w:spacing w:val="-3"/>
          <w:sz w:val="20"/>
          <w:szCs w:val="20"/>
          <w:lang w:val="pl-PL"/>
        </w:rPr>
        <w:t>Administracyjn</w:t>
      </w:r>
      <w:r w:rsidR="00A600AC">
        <w:rPr>
          <w:rFonts w:ascii="Verdana" w:hAnsi="Verdana"/>
          <w:color w:val="000000"/>
          <w:spacing w:val="-3"/>
          <w:sz w:val="20"/>
          <w:szCs w:val="20"/>
          <w:lang w:val="pl-PL"/>
        </w:rPr>
        <w:t>o</w:t>
      </w:r>
      <w:r w:rsidR="00A600AC" w:rsidRPr="00226D2B">
        <w:rPr>
          <w:rFonts w:ascii="Verdana" w:hAnsi="Verdana"/>
          <w:color w:val="000000"/>
          <w:spacing w:val="-3"/>
          <w:sz w:val="20"/>
          <w:szCs w:val="20"/>
          <w:lang w:val="pl-PL"/>
        </w:rPr>
        <w:t>-Gospodarczego</w:t>
      </w:r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 xml:space="preserve">, a </w:t>
      </w:r>
      <w:proofErr w:type="spellStart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>podczas</w:t>
      </w:r>
      <w:proofErr w:type="spellEnd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>jego</w:t>
      </w:r>
      <w:proofErr w:type="spellEnd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>nieobecności</w:t>
      </w:r>
      <w:proofErr w:type="spellEnd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>wyznaczony</w:t>
      </w:r>
      <w:proofErr w:type="spellEnd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>przez</w:t>
      </w:r>
      <w:proofErr w:type="spellEnd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>niego</w:t>
      </w:r>
      <w:proofErr w:type="spellEnd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>pracownik</w:t>
      </w:r>
      <w:proofErr w:type="spellEnd"/>
      <w:r w:rsidRPr="00226D2B">
        <w:rPr>
          <w:rFonts w:ascii="Verdana" w:hAnsi="Verdana"/>
          <w:bCs/>
          <w:color w:val="000000"/>
          <w:spacing w:val="-3"/>
          <w:sz w:val="20"/>
          <w:szCs w:val="20"/>
        </w:rPr>
        <w:t>.</w:t>
      </w:r>
    </w:p>
    <w:p w14:paraId="69587493" w14:textId="44189379" w:rsidR="00BC4776" w:rsidRPr="00226D2B" w:rsidRDefault="00482D1F" w:rsidP="002D15A3">
      <w:pPr>
        <w:pStyle w:val="Akapitzlist"/>
        <w:numPr>
          <w:ilvl w:val="0"/>
          <w:numId w:val="22"/>
        </w:numPr>
        <w:contextualSpacing w:val="0"/>
        <w:jc w:val="both"/>
        <w:rPr>
          <w:rFonts w:ascii="Verdana" w:hAnsi="Verdana"/>
          <w:bCs/>
          <w:color w:val="000000"/>
          <w:spacing w:val="-3"/>
          <w:sz w:val="20"/>
          <w:szCs w:val="20"/>
          <w:lang w:val="pl-PL"/>
        </w:rPr>
      </w:pPr>
      <w:r w:rsidRPr="00226D2B">
        <w:rPr>
          <w:rFonts w:ascii="Verdana" w:hAnsi="Verdana"/>
          <w:color w:val="000000"/>
          <w:spacing w:val="-3"/>
          <w:sz w:val="20"/>
          <w:szCs w:val="20"/>
          <w:lang w:val="pl-PL"/>
        </w:rPr>
        <w:t>Do zadań Działu Administracyjn</w:t>
      </w:r>
      <w:r w:rsidR="00A600AC">
        <w:rPr>
          <w:rFonts w:ascii="Verdana" w:hAnsi="Verdana"/>
          <w:color w:val="000000"/>
          <w:spacing w:val="-3"/>
          <w:sz w:val="20"/>
          <w:szCs w:val="20"/>
          <w:lang w:val="pl-PL"/>
        </w:rPr>
        <w:t>o</w:t>
      </w:r>
      <w:r w:rsidRPr="00226D2B">
        <w:rPr>
          <w:rFonts w:ascii="Verdana" w:hAnsi="Verdana"/>
          <w:color w:val="000000"/>
          <w:spacing w:val="-3"/>
          <w:sz w:val="20"/>
          <w:szCs w:val="20"/>
          <w:lang w:val="pl-PL"/>
        </w:rPr>
        <w:t>-Gospodarczego w szczególności należy</w:t>
      </w:r>
      <w:r w:rsidR="00A600AC">
        <w:rPr>
          <w:rFonts w:ascii="Verdana" w:hAnsi="Verdana"/>
          <w:color w:val="000000"/>
          <w:spacing w:val="-3"/>
          <w:sz w:val="20"/>
          <w:szCs w:val="20"/>
          <w:lang w:val="pl-PL"/>
        </w:rPr>
        <w:t>:</w:t>
      </w:r>
    </w:p>
    <w:p w14:paraId="492B4A71" w14:textId="77777777" w:rsidR="001F2D50" w:rsidRPr="00E17B09" w:rsidRDefault="00482D1F" w:rsidP="002D15A3">
      <w:pPr>
        <w:pStyle w:val="Akapitzlist"/>
        <w:numPr>
          <w:ilvl w:val="0"/>
          <w:numId w:val="2"/>
        </w:numPr>
        <w:spacing w:after="113"/>
        <w:jc w:val="both"/>
        <w:rPr>
          <w:rFonts w:ascii="Verdana" w:hAnsi="Verdana"/>
          <w:color w:val="000000"/>
          <w:spacing w:val="-3"/>
          <w:sz w:val="20"/>
          <w:szCs w:val="20"/>
          <w:lang w:val="pl-PL"/>
        </w:rPr>
      </w:pP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organizowanie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i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prowadzenie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działalności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administracyjnej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i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gospodarczej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Domu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;</w:t>
      </w:r>
    </w:p>
    <w:p w14:paraId="153711D7" w14:textId="77777777" w:rsidR="001F2D50" w:rsidRPr="00E17B09" w:rsidRDefault="00482D1F" w:rsidP="002D15A3">
      <w:pPr>
        <w:pStyle w:val="Akapitzlist"/>
        <w:numPr>
          <w:ilvl w:val="0"/>
          <w:numId w:val="2"/>
        </w:numPr>
        <w:spacing w:after="113"/>
        <w:jc w:val="both"/>
        <w:rPr>
          <w:rFonts w:ascii="Verdana" w:hAnsi="Verdana"/>
          <w:color w:val="000000"/>
          <w:spacing w:val="-3"/>
          <w:sz w:val="20"/>
          <w:szCs w:val="20"/>
          <w:lang w:val="pl-PL"/>
        </w:rPr>
      </w:pP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planowanie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potrzeb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w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zakresie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wyposażenia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,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zaopatrzenia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,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remontów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oraz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prowadzenie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spraw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związanych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z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realizacją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tych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potrzeb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;</w:t>
      </w:r>
    </w:p>
    <w:p w14:paraId="199189BE" w14:textId="77777777" w:rsidR="001F2D50" w:rsidRPr="00E17B09" w:rsidRDefault="00482D1F" w:rsidP="002D15A3">
      <w:pPr>
        <w:pStyle w:val="Akapitzlist"/>
        <w:numPr>
          <w:ilvl w:val="0"/>
          <w:numId w:val="2"/>
        </w:numPr>
        <w:spacing w:after="113"/>
        <w:jc w:val="both"/>
        <w:rPr>
          <w:rFonts w:ascii="Verdana" w:hAnsi="Verdana"/>
          <w:color w:val="000000"/>
          <w:spacing w:val="-3"/>
          <w:sz w:val="20"/>
          <w:szCs w:val="20"/>
          <w:lang w:val="pl-PL"/>
        </w:rPr>
      </w:pP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przeprowadzanie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inwentaryzacji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,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kasacji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,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znakowania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zgodnie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z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obowiązującymi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przepisami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;</w:t>
      </w:r>
    </w:p>
    <w:p w14:paraId="5B1254D2" w14:textId="77777777" w:rsidR="001F2D50" w:rsidRPr="00E17B09" w:rsidRDefault="00482D1F" w:rsidP="002D15A3">
      <w:pPr>
        <w:pStyle w:val="Akapitzlist"/>
        <w:numPr>
          <w:ilvl w:val="0"/>
          <w:numId w:val="2"/>
        </w:numPr>
        <w:spacing w:after="113"/>
        <w:jc w:val="both"/>
        <w:rPr>
          <w:rFonts w:ascii="Verdana" w:hAnsi="Verdana"/>
          <w:color w:val="000000"/>
          <w:spacing w:val="-3"/>
          <w:sz w:val="20"/>
          <w:szCs w:val="20"/>
          <w:lang w:val="pl-PL"/>
        </w:rPr>
      </w:pP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prowadzenie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spraw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związanych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z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kapitalnymi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i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bieżącymi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remontami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budynku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,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pomieszczeń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,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konserwacją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urządzeń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oraz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utrzymywaniem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w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należytym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stanie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posesji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;</w:t>
      </w:r>
    </w:p>
    <w:p w14:paraId="28F1F226" w14:textId="05EE3C08" w:rsidR="001F2D50" w:rsidRPr="00E17B09" w:rsidRDefault="00482D1F" w:rsidP="002D15A3">
      <w:pPr>
        <w:pStyle w:val="Akapitzlist"/>
        <w:numPr>
          <w:ilvl w:val="0"/>
          <w:numId w:val="2"/>
        </w:numPr>
        <w:spacing w:after="113"/>
        <w:jc w:val="both"/>
        <w:rPr>
          <w:rFonts w:ascii="Verdana" w:hAnsi="Verdana"/>
          <w:color w:val="000000"/>
          <w:spacing w:val="-3"/>
          <w:sz w:val="20"/>
          <w:szCs w:val="20"/>
          <w:lang w:val="pl-PL"/>
        </w:rPr>
      </w:pP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dbanie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o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sprzęt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i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wyposażenie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r w:rsidR="00A0034B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Domu</w:t>
      </w:r>
      <w:proofErr w:type="spellEnd"/>
      <w:r w:rsidR="00A0034B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oraz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r w:rsidR="00A0034B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konserwację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r w:rsidR="00A0034B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urządzeń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r w:rsidR="00A0034B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zaplecza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gospodarczego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i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technicznego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Domu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;</w:t>
      </w:r>
    </w:p>
    <w:p w14:paraId="6494FEA1" w14:textId="77777777" w:rsidR="001F2D50" w:rsidRPr="00E17B09" w:rsidRDefault="00482D1F" w:rsidP="002D15A3">
      <w:pPr>
        <w:pStyle w:val="Akapitzlist"/>
        <w:numPr>
          <w:ilvl w:val="0"/>
          <w:numId w:val="2"/>
        </w:numPr>
        <w:spacing w:after="113"/>
        <w:jc w:val="both"/>
        <w:rPr>
          <w:rFonts w:ascii="Verdana" w:hAnsi="Verdana"/>
          <w:color w:val="000000"/>
          <w:spacing w:val="-3"/>
          <w:sz w:val="20"/>
          <w:szCs w:val="20"/>
          <w:lang w:val="pl-PL"/>
        </w:rPr>
      </w:pP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zapewnienie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usług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transportowych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;</w:t>
      </w:r>
    </w:p>
    <w:p w14:paraId="77C48367" w14:textId="77777777" w:rsidR="001F2D50" w:rsidRPr="00E17B09" w:rsidRDefault="00482D1F" w:rsidP="002D15A3">
      <w:pPr>
        <w:pStyle w:val="Akapitzlist"/>
        <w:numPr>
          <w:ilvl w:val="0"/>
          <w:numId w:val="2"/>
        </w:numPr>
        <w:spacing w:after="113"/>
        <w:jc w:val="both"/>
        <w:rPr>
          <w:rFonts w:ascii="Verdana" w:hAnsi="Verdana"/>
          <w:color w:val="000000"/>
          <w:spacing w:val="-3"/>
          <w:sz w:val="20"/>
          <w:szCs w:val="20"/>
          <w:lang w:val="pl-PL"/>
        </w:rPr>
      </w:pP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prowadzenie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spraw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zamówień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publicznych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;</w:t>
      </w:r>
    </w:p>
    <w:p w14:paraId="7961185D" w14:textId="569070F8" w:rsidR="001F2D50" w:rsidRPr="00E17B09" w:rsidRDefault="00482D1F" w:rsidP="002D15A3">
      <w:pPr>
        <w:pStyle w:val="Akapitzlist"/>
        <w:numPr>
          <w:ilvl w:val="0"/>
          <w:numId w:val="2"/>
        </w:numPr>
        <w:spacing w:after="113"/>
        <w:jc w:val="both"/>
        <w:rPr>
          <w:rFonts w:ascii="Verdana" w:hAnsi="Verdana"/>
          <w:color w:val="000000"/>
          <w:spacing w:val="-3"/>
          <w:sz w:val="20"/>
          <w:szCs w:val="20"/>
          <w:lang w:val="pl-PL"/>
        </w:rPr>
      </w:pP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prowadzenie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spraw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="00BD49AC">
        <w:rPr>
          <w:rFonts w:ascii="Verdana" w:hAnsi="Verdana"/>
          <w:bCs/>
          <w:color w:val="000000"/>
          <w:spacing w:val="-9"/>
          <w:sz w:val="20"/>
          <w:szCs w:val="20"/>
        </w:rPr>
        <w:t>składnicy</w:t>
      </w:r>
      <w:proofErr w:type="spellEnd"/>
      <w:r w:rsidR="00BD49AC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="00BD49AC">
        <w:rPr>
          <w:rFonts w:ascii="Verdana" w:hAnsi="Verdana"/>
          <w:bCs/>
          <w:color w:val="000000"/>
          <w:spacing w:val="-9"/>
          <w:sz w:val="20"/>
          <w:szCs w:val="20"/>
        </w:rPr>
        <w:t>akt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;</w:t>
      </w:r>
    </w:p>
    <w:p w14:paraId="6545ECA9" w14:textId="77777777" w:rsidR="001F2D50" w:rsidRPr="00E17B09" w:rsidRDefault="00482D1F" w:rsidP="002D15A3">
      <w:pPr>
        <w:pStyle w:val="Akapitzlist"/>
        <w:numPr>
          <w:ilvl w:val="0"/>
          <w:numId w:val="2"/>
        </w:numPr>
        <w:spacing w:after="113"/>
        <w:jc w:val="both"/>
        <w:rPr>
          <w:rFonts w:ascii="Verdana" w:hAnsi="Verdana"/>
          <w:color w:val="000000"/>
          <w:spacing w:val="-3"/>
          <w:sz w:val="20"/>
          <w:szCs w:val="20"/>
          <w:lang w:val="pl-PL"/>
        </w:rPr>
      </w:pP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prowadzenie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Biuletynu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Informacji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Publicznej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;</w:t>
      </w:r>
    </w:p>
    <w:p w14:paraId="3AADE896" w14:textId="77777777" w:rsidR="001F2D50" w:rsidRPr="00E17B09" w:rsidRDefault="00482D1F" w:rsidP="002D15A3">
      <w:pPr>
        <w:pStyle w:val="Akapitzlist"/>
        <w:numPr>
          <w:ilvl w:val="0"/>
          <w:numId w:val="2"/>
        </w:numPr>
        <w:spacing w:after="113"/>
        <w:jc w:val="both"/>
        <w:rPr>
          <w:rFonts w:ascii="Verdana" w:hAnsi="Verdana"/>
          <w:color w:val="000000"/>
          <w:spacing w:val="-3"/>
          <w:sz w:val="20"/>
          <w:szCs w:val="20"/>
          <w:lang w:val="pl-PL"/>
        </w:rPr>
      </w:pP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obsługa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informatyczna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Domu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, w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tym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zabezpieczanie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danych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osobowych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,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koordynacja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programów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informatycznych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,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przestrzeganie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legalności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oprogramowania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;</w:t>
      </w:r>
    </w:p>
    <w:p w14:paraId="4B568BF4" w14:textId="77777777" w:rsidR="001F2D50" w:rsidRPr="00E17B09" w:rsidRDefault="00482D1F" w:rsidP="002D15A3">
      <w:pPr>
        <w:pStyle w:val="Akapitzlist"/>
        <w:numPr>
          <w:ilvl w:val="0"/>
          <w:numId w:val="2"/>
        </w:numPr>
        <w:spacing w:after="113"/>
        <w:jc w:val="both"/>
        <w:rPr>
          <w:rFonts w:ascii="Verdana" w:hAnsi="Verdana"/>
          <w:color w:val="000000"/>
          <w:spacing w:val="-3"/>
          <w:sz w:val="20"/>
          <w:szCs w:val="20"/>
          <w:lang w:val="pl-PL"/>
        </w:rPr>
      </w:pP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prowadzenie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prawidłowej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gospodarki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żywnościowej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i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dbałość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o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racjonalne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żywienie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;</w:t>
      </w:r>
    </w:p>
    <w:p w14:paraId="64429C73" w14:textId="77777777" w:rsidR="001F2D50" w:rsidRPr="00E17B09" w:rsidRDefault="00482D1F" w:rsidP="002D15A3">
      <w:pPr>
        <w:pStyle w:val="Akapitzlist"/>
        <w:numPr>
          <w:ilvl w:val="0"/>
          <w:numId w:val="2"/>
        </w:numPr>
        <w:spacing w:after="113"/>
        <w:jc w:val="both"/>
        <w:rPr>
          <w:rFonts w:ascii="Verdana" w:hAnsi="Verdana"/>
          <w:color w:val="000000"/>
          <w:spacing w:val="-3"/>
          <w:sz w:val="20"/>
          <w:szCs w:val="20"/>
          <w:lang w:val="pl-PL"/>
        </w:rPr>
      </w:pP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konserwacja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sprzętu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komputerowego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;</w:t>
      </w:r>
    </w:p>
    <w:p w14:paraId="5F4E1A10" w14:textId="57687843" w:rsidR="00BC4776" w:rsidRPr="00E17B09" w:rsidRDefault="00482D1F" w:rsidP="002D15A3">
      <w:pPr>
        <w:pStyle w:val="Akapitzlist"/>
        <w:numPr>
          <w:ilvl w:val="0"/>
          <w:numId w:val="2"/>
        </w:numPr>
        <w:spacing w:before="240" w:after="113"/>
        <w:jc w:val="both"/>
        <w:rPr>
          <w:rFonts w:ascii="Verdana" w:hAnsi="Verdana"/>
          <w:color w:val="000000"/>
          <w:spacing w:val="-3"/>
          <w:sz w:val="20"/>
          <w:szCs w:val="20"/>
          <w:lang w:val="pl-PL"/>
        </w:rPr>
      </w:pP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zapewnienie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odpowiedniej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jakości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świadczonych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usług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pralniczych</w:t>
      </w:r>
      <w:proofErr w:type="spellEnd"/>
      <w:r w:rsidRPr="00E17B09">
        <w:rPr>
          <w:rFonts w:ascii="Verdana" w:hAnsi="Verdana"/>
          <w:bCs/>
          <w:color w:val="000000"/>
          <w:spacing w:val="-9"/>
          <w:sz w:val="20"/>
          <w:szCs w:val="20"/>
        </w:rPr>
        <w:t>.</w:t>
      </w:r>
    </w:p>
    <w:p w14:paraId="129AAA5D" w14:textId="77777777" w:rsidR="00CB2FAB" w:rsidRDefault="00CB2FAB" w:rsidP="00D51E65">
      <w:pPr>
        <w:pStyle w:val="Akapitzlist"/>
        <w:spacing w:before="240" w:after="240"/>
        <w:ind w:left="0"/>
        <w:contextualSpacing w:val="0"/>
        <w:rPr>
          <w:rFonts w:ascii="Verdana" w:hAnsi="Verdana"/>
          <w:b/>
          <w:color w:val="000000"/>
          <w:spacing w:val="-9"/>
          <w:sz w:val="20"/>
          <w:szCs w:val="20"/>
          <w:lang w:val="pl-PL"/>
        </w:rPr>
      </w:pPr>
    </w:p>
    <w:p w14:paraId="524ABF23" w14:textId="488D735F" w:rsidR="00BC4776" w:rsidRPr="002437D5" w:rsidRDefault="00482D1F" w:rsidP="00226D2B">
      <w:pPr>
        <w:pStyle w:val="Akapitzlist"/>
        <w:spacing w:before="240" w:after="240"/>
        <w:ind w:left="0"/>
        <w:contextualSpacing w:val="0"/>
        <w:jc w:val="center"/>
        <w:rPr>
          <w:rFonts w:ascii="Verdana" w:hAnsi="Verdana"/>
          <w:b/>
          <w:color w:val="000000"/>
          <w:spacing w:val="-9"/>
          <w:lang w:val="pl-PL"/>
        </w:rPr>
      </w:pPr>
      <w:r w:rsidRPr="002437D5">
        <w:rPr>
          <w:rFonts w:ascii="Verdana" w:hAnsi="Verdana"/>
          <w:b/>
          <w:color w:val="000000"/>
          <w:spacing w:val="-9"/>
          <w:lang w:val="pl-PL"/>
        </w:rPr>
        <w:t>§ 9</w:t>
      </w:r>
      <w:bookmarkStart w:id="4" w:name="_Hlk110524973"/>
      <w:bookmarkEnd w:id="4"/>
    </w:p>
    <w:p w14:paraId="18938E10" w14:textId="2BDD0F7F" w:rsidR="00BC4776" w:rsidRPr="00226D2B" w:rsidRDefault="00482D1F" w:rsidP="00811719">
      <w:pPr>
        <w:pStyle w:val="Akapitzlist"/>
        <w:tabs>
          <w:tab w:val="decimal" w:pos="360"/>
        </w:tabs>
        <w:spacing w:before="240" w:after="240" w:line="264" w:lineRule="auto"/>
        <w:jc w:val="both"/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</w:pPr>
      <w:r w:rsidRPr="00226D2B">
        <w:rPr>
          <w:rFonts w:ascii="Verdana" w:hAnsi="Verdana"/>
          <w:color w:val="000000"/>
          <w:spacing w:val="-7"/>
          <w:sz w:val="20"/>
          <w:szCs w:val="20"/>
          <w:lang w:val="pl-PL"/>
        </w:rPr>
        <w:t xml:space="preserve">Do </w:t>
      </w:r>
      <w:r w:rsidRPr="00226D2B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zadań stanowiska specjalista d</w:t>
      </w:r>
      <w:r w:rsidR="00811719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 xml:space="preserve">o </w:t>
      </w:r>
      <w:r w:rsidRPr="00226D2B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s</w:t>
      </w:r>
      <w:r w:rsidR="00811719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praw</w:t>
      </w:r>
      <w:r w:rsidRPr="00226D2B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 xml:space="preserve"> b</w:t>
      </w:r>
      <w:r w:rsidR="00811719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 xml:space="preserve">ezpieczeństwa i </w:t>
      </w:r>
      <w:r w:rsidRPr="00226D2B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h</w:t>
      </w:r>
      <w:r w:rsidR="00811719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 xml:space="preserve">igieny </w:t>
      </w:r>
      <w:r w:rsidRPr="00226D2B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p</w:t>
      </w:r>
      <w:r w:rsidR="00811719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racy</w:t>
      </w:r>
      <w:r w:rsidRPr="00226D2B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 xml:space="preserve"> </w:t>
      </w:r>
      <w:r w:rsidR="00811719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oraz bezpieczeństwa przeciw</w:t>
      </w:r>
      <w:r w:rsidRPr="00226D2B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 xml:space="preserve"> poż</w:t>
      </w:r>
      <w:r w:rsidR="00811719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 xml:space="preserve">arowego </w:t>
      </w:r>
      <w:r w:rsidRPr="00226D2B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w szczególności należy:</w:t>
      </w:r>
    </w:p>
    <w:p w14:paraId="6FBDC850" w14:textId="427C3B78" w:rsidR="00BC4776" w:rsidRPr="00E17B09" w:rsidRDefault="00482D1F" w:rsidP="00811719">
      <w:pPr>
        <w:pStyle w:val="Akapitzlist"/>
        <w:numPr>
          <w:ilvl w:val="0"/>
          <w:numId w:val="3"/>
        </w:numPr>
        <w:tabs>
          <w:tab w:val="decimal" w:pos="360"/>
        </w:tabs>
        <w:spacing w:before="283" w:after="113" w:line="264" w:lineRule="auto"/>
        <w:jc w:val="both"/>
        <w:rPr>
          <w:rFonts w:ascii="Verdana" w:hAnsi="Verdana"/>
          <w:color w:val="000000"/>
          <w:spacing w:val="-5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prowadzenie kontroli warunków pracy oraz przestrzegania przepisów i zasad bezpieczeństwa i higieny </w:t>
      </w:r>
      <w:r w:rsidRPr="00E17B09">
        <w:rPr>
          <w:rFonts w:ascii="Verdana" w:hAnsi="Verdana"/>
          <w:color w:val="000000"/>
          <w:sz w:val="20"/>
          <w:szCs w:val="20"/>
          <w:lang w:val="pl-PL"/>
        </w:rPr>
        <w:t>pracy;</w:t>
      </w:r>
    </w:p>
    <w:p w14:paraId="5EBA905C" w14:textId="1CD0A4B6" w:rsidR="00BC4776" w:rsidRPr="00E17B09" w:rsidRDefault="00482D1F" w:rsidP="00811719">
      <w:pPr>
        <w:pStyle w:val="Akapitzlist"/>
        <w:numPr>
          <w:ilvl w:val="0"/>
          <w:numId w:val="3"/>
        </w:numPr>
        <w:tabs>
          <w:tab w:val="decimal" w:pos="360"/>
        </w:tabs>
        <w:spacing w:before="283" w:after="113" w:line="264" w:lineRule="auto"/>
        <w:jc w:val="both"/>
        <w:rPr>
          <w:rFonts w:ascii="Verdana" w:hAnsi="Verdana"/>
          <w:color w:val="000000"/>
          <w:spacing w:val="-5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z w:val="20"/>
          <w:szCs w:val="20"/>
          <w:lang w:val="pl-PL"/>
        </w:rPr>
        <w:t xml:space="preserve">przedkładanie </w:t>
      </w:r>
      <w:r w:rsidR="002D15A3">
        <w:rPr>
          <w:rFonts w:ascii="Verdana" w:hAnsi="Verdana"/>
          <w:color w:val="000000"/>
          <w:sz w:val="20"/>
          <w:szCs w:val="20"/>
          <w:lang w:val="pl-PL"/>
        </w:rPr>
        <w:t xml:space="preserve">Dyrektorowi </w:t>
      </w:r>
      <w:r w:rsidRPr="00E17B09">
        <w:rPr>
          <w:rFonts w:ascii="Verdana" w:hAnsi="Verdana"/>
          <w:color w:val="000000"/>
          <w:sz w:val="20"/>
          <w:szCs w:val="20"/>
          <w:lang w:val="pl-PL"/>
        </w:rPr>
        <w:t>co najmniej raz na kwartał okresowych analiz stanu bezpieczeństwa i higieny pracy;</w:t>
      </w:r>
    </w:p>
    <w:p w14:paraId="3640F775" w14:textId="69514580" w:rsidR="00BC4776" w:rsidRPr="00E17B09" w:rsidRDefault="00482D1F" w:rsidP="00811719">
      <w:pPr>
        <w:pStyle w:val="Akapitzlist"/>
        <w:numPr>
          <w:ilvl w:val="0"/>
          <w:numId w:val="3"/>
        </w:numPr>
        <w:tabs>
          <w:tab w:val="decimal" w:pos="360"/>
        </w:tabs>
        <w:spacing w:before="283" w:after="113" w:line="264" w:lineRule="auto"/>
        <w:jc w:val="both"/>
        <w:rPr>
          <w:rFonts w:ascii="Verdana" w:hAnsi="Verdana"/>
          <w:color w:val="000000"/>
          <w:spacing w:val="-5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-4"/>
          <w:sz w:val="20"/>
          <w:szCs w:val="20"/>
          <w:lang w:val="pl-PL"/>
        </w:rPr>
        <w:t xml:space="preserve">bieżące </w:t>
      </w:r>
      <w:r w:rsidR="00A0034B">
        <w:rPr>
          <w:rFonts w:ascii="Verdana" w:hAnsi="Verdana"/>
          <w:color w:val="000000"/>
          <w:spacing w:val="-4"/>
          <w:sz w:val="20"/>
          <w:szCs w:val="20"/>
          <w:lang w:val="pl-PL"/>
        </w:rPr>
        <w:t xml:space="preserve"> </w:t>
      </w:r>
      <w:r w:rsidRPr="00E17B09">
        <w:rPr>
          <w:rFonts w:ascii="Verdana" w:hAnsi="Verdana"/>
          <w:color w:val="000000"/>
          <w:spacing w:val="-4"/>
          <w:sz w:val="20"/>
          <w:szCs w:val="20"/>
          <w:lang w:val="pl-PL"/>
        </w:rPr>
        <w:t xml:space="preserve">informowanie </w:t>
      </w:r>
      <w:r w:rsidR="00A0034B">
        <w:rPr>
          <w:rFonts w:ascii="Verdana" w:hAnsi="Verdana"/>
          <w:color w:val="000000"/>
          <w:spacing w:val="-4"/>
          <w:sz w:val="20"/>
          <w:szCs w:val="20"/>
          <w:lang w:val="pl-PL"/>
        </w:rPr>
        <w:t xml:space="preserve"> </w:t>
      </w:r>
      <w:r w:rsidR="002D15A3">
        <w:rPr>
          <w:rFonts w:ascii="Verdana" w:hAnsi="Verdana"/>
          <w:color w:val="000000"/>
          <w:spacing w:val="-4"/>
          <w:sz w:val="20"/>
          <w:szCs w:val="20"/>
          <w:lang w:val="pl-PL"/>
        </w:rPr>
        <w:t xml:space="preserve">Dyrektora </w:t>
      </w:r>
      <w:r w:rsidR="00A0034B">
        <w:rPr>
          <w:rFonts w:ascii="Verdana" w:hAnsi="Verdana"/>
          <w:color w:val="000000"/>
          <w:spacing w:val="-4"/>
          <w:sz w:val="20"/>
          <w:szCs w:val="20"/>
          <w:lang w:val="pl-PL"/>
        </w:rPr>
        <w:t xml:space="preserve"> </w:t>
      </w:r>
      <w:r w:rsidRPr="00E17B09">
        <w:rPr>
          <w:rFonts w:ascii="Verdana" w:hAnsi="Verdana"/>
          <w:color w:val="000000"/>
          <w:spacing w:val="-4"/>
          <w:sz w:val="20"/>
          <w:szCs w:val="20"/>
          <w:lang w:val="pl-PL"/>
        </w:rPr>
        <w:t xml:space="preserve">o </w:t>
      </w:r>
      <w:r w:rsidR="00A0034B">
        <w:rPr>
          <w:rFonts w:ascii="Verdana" w:hAnsi="Verdana"/>
          <w:color w:val="000000"/>
          <w:spacing w:val="-4"/>
          <w:sz w:val="20"/>
          <w:szCs w:val="20"/>
          <w:lang w:val="pl-PL"/>
        </w:rPr>
        <w:t xml:space="preserve"> </w:t>
      </w:r>
      <w:r w:rsidRPr="00E17B09">
        <w:rPr>
          <w:rFonts w:ascii="Verdana" w:hAnsi="Verdana"/>
          <w:color w:val="000000"/>
          <w:spacing w:val="-4"/>
          <w:sz w:val="20"/>
          <w:szCs w:val="20"/>
          <w:lang w:val="pl-PL"/>
        </w:rPr>
        <w:t>stwierdzonych</w:t>
      </w:r>
      <w:r w:rsidR="00A0034B">
        <w:rPr>
          <w:rFonts w:ascii="Verdana" w:hAnsi="Verdana"/>
          <w:color w:val="000000"/>
          <w:spacing w:val="-4"/>
          <w:sz w:val="20"/>
          <w:szCs w:val="20"/>
          <w:lang w:val="pl-PL"/>
        </w:rPr>
        <w:t xml:space="preserve">  </w:t>
      </w:r>
      <w:r w:rsidRPr="00E17B09">
        <w:rPr>
          <w:rFonts w:ascii="Verdana" w:hAnsi="Verdana"/>
          <w:color w:val="000000"/>
          <w:spacing w:val="-4"/>
          <w:sz w:val="20"/>
          <w:szCs w:val="20"/>
          <w:lang w:val="pl-PL"/>
        </w:rPr>
        <w:t xml:space="preserve"> zagrożeniach zawodowych</w:t>
      </w:r>
      <w:r w:rsidR="00A0034B">
        <w:rPr>
          <w:rFonts w:ascii="Verdana" w:hAnsi="Verdana"/>
          <w:color w:val="000000"/>
          <w:spacing w:val="-4"/>
          <w:sz w:val="20"/>
          <w:szCs w:val="20"/>
          <w:lang w:val="pl-PL"/>
        </w:rPr>
        <w:t xml:space="preserve">  </w:t>
      </w:r>
      <w:r w:rsidRPr="00E17B09">
        <w:rPr>
          <w:rFonts w:ascii="Verdana" w:hAnsi="Verdana"/>
          <w:color w:val="000000"/>
          <w:spacing w:val="-4"/>
          <w:sz w:val="20"/>
          <w:szCs w:val="20"/>
          <w:lang w:val="pl-PL"/>
        </w:rPr>
        <w:t xml:space="preserve"> wraz</w:t>
      </w:r>
      <w:r w:rsidR="00A0034B">
        <w:rPr>
          <w:rFonts w:ascii="Verdana" w:hAnsi="Verdana"/>
          <w:color w:val="000000"/>
          <w:spacing w:val="-4"/>
          <w:sz w:val="20"/>
          <w:szCs w:val="20"/>
          <w:lang w:val="pl-PL"/>
        </w:rPr>
        <w:t xml:space="preserve"> </w:t>
      </w:r>
      <w:r w:rsidRPr="00E17B09">
        <w:rPr>
          <w:rFonts w:ascii="Verdana" w:hAnsi="Verdana"/>
          <w:color w:val="000000"/>
          <w:spacing w:val="-4"/>
          <w:sz w:val="20"/>
          <w:szCs w:val="20"/>
          <w:lang w:val="pl-PL"/>
        </w:rPr>
        <w:t xml:space="preserve"> z wnioskami;</w:t>
      </w:r>
    </w:p>
    <w:p w14:paraId="75621BC4" w14:textId="725C0E8B" w:rsidR="00BC4776" w:rsidRPr="00E17B09" w:rsidRDefault="00482D1F" w:rsidP="00811719">
      <w:pPr>
        <w:pStyle w:val="Akapitzlist"/>
        <w:numPr>
          <w:ilvl w:val="0"/>
          <w:numId w:val="3"/>
        </w:numPr>
        <w:tabs>
          <w:tab w:val="decimal" w:pos="360"/>
        </w:tabs>
        <w:spacing w:before="283" w:after="113" w:line="264" w:lineRule="auto"/>
        <w:jc w:val="both"/>
        <w:rPr>
          <w:rFonts w:ascii="Verdana" w:hAnsi="Verdana"/>
          <w:color w:val="000000"/>
          <w:spacing w:val="-5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-3"/>
          <w:sz w:val="20"/>
          <w:szCs w:val="20"/>
          <w:lang w:val="pl-PL"/>
        </w:rPr>
        <w:t>prowadzenie spraw w zakresie bezpieczeństwa pożarowego;</w:t>
      </w:r>
    </w:p>
    <w:p w14:paraId="4FD02D5B" w14:textId="448B5FCD" w:rsidR="00BC4776" w:rsidRPr="00E17B09" w:rsidRDefault="00482D1F" w:rsidP="00811719">
      <w:pPr>
        <w:pStyle w:val="Akapitzlist"/>
        <w:numPr>
          <w:ilvl w:val="0"/>
          <w:numId w:val="3"/>
        </w:numPr>
        <w:tabs>
          <w:tab w:val="decimal" w:pos="360"/>
        </w:tabs>
        <w:spacing w:before="283" w:after="113" w:line="264" w:lineRule="auto"/>
        <w:jc w:val="both"/>
        <w:rPr>
          <w:rFonts w:ascii="Verdana" w:hAnsi="Verdana"/>
          <w:color w:val="000000"/>
          <w:spacing w:val="-5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-3"/>
          <w:sz w:val="20"/>
          <w:szCs w:val="20"/>
          <w:lang w:val="pl-PL"/>
        </w:rPr>
        <w:t>opracowywanie odpowiednich instrukcji w zakresie BHP;</w:t>
      </w:r>
    </w:p>
    <w:p w14:paraId="0068DF58" w14:textId="1B0AD04F" w:rsidR="00BC4776" w:rsidRPr="00E17B09" w:rsidRDefault="00482D1F" w:rsidP="00811719">
      <w:pPr>
        <w:pStyle w:val="Akapitzlist"/>
        <w:numPr>
          <w:ilvl w:val="0"/>
          <w:numId w:val="3"/>
        </w:numPr>
        <w:tabs>
          <w:tab w:val="decimal" w:pos="360"/>
        </w:tabs>
        <w:spacing w:before="283" w:after="113" w:line="264" w:lineRule="auto"/>
        <w:jc w:val="both"/>
        <w:rPr>
          <w:rFonts w:ascii="Verdana" w:hAnsi="Verdana"/>
          <w:color w:val="000000"/>
          <w:spacing w:val="-5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-1"/>
          <w:sz w:val="20"/>
          <w:szCs w:val="20"/>
          <w:lang w:val="pl-PL"/>
        </w:rPr>
        <w:t>udzielanie informacji o ryzyku zawodowym;</w:t>
      </w:r>
    </w:p>
    <w:p w14:paraId="524CD9EE" w14:textId="449C7EBC" w:rsidR="00BC4776" w:rsidRPr="00E17B09" w:rsidRDefault="00482D1F" w:rsidP="00811719">
      <w:pPr>
        <w:pStyle w:val="Akapitzlist"/>
        <w:numPr>
          <w:ilvl w:val="0"/>
          <w:numId w:val="3"/>
        </w:numPr>
        <w:tabs>
          <w:tab w:val="decimal" w:pos="360"/>
        </w:tabs>
        <w:spacing w:before="283" w:after="113" w:line="264" w:lineRule="auto"/>
        <w:jc w:val="both"/>
        <w:rPr>
          <w:rFonts w:ascii="Verdana" w:hAnsi="Verdana"/>
          <w:color w:val="000000"/>
          <w:spacing w:val="-5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-1"/>
          <w:sz w:val="20"/>
          <w:szCs w:val="20"/>
          <w:lang w:val="pl-PL"/>
        </w:rPr>
        <w:t>organizowanie szko</w:t>
      </w:r>
      <w:r w:rsidRPr="00E17B09">
        <w:rPr>
          <w:rFonts w:ascii="Verdana" w:hAnsi="Verdana"/>
          <w:color w:val="000000"/>
          <w:spacing w:val="-1"/>
          <w:w w:val="70"/>
          <w:sz w:val="20"/>
          <w:szCs w:val="20"/>
          <w:lang w:val="pl-PL"/>
        </w:rPr>
        <w:t>l</w:t>
      </w:r>
      <w:r w:rsidRPr="00E17B09">
        <w:rPr>
          <w:rFonts w:ascii="Verdana" w:hAnsi="Verdana"/>
          <w:color w:val="000000"/>
          <w:spacing w:val="-1"/>
          <w:sz w:val="20"/>
          <w:szCs w:val="20"/>
          <w:lang w:val="pl-PL"/>
        </w:rPr>
        <w:t>eń dla pracowników Domu w zakresie BHP;</w:t>
      </w:r>
    </w:p>
    <w:p w14:paraId="69516AAF" w14:textId="7E17BF38" w:rsidR="00BC4776" w:rsidRPr="00E17B09" w:rsidRDefault="00482D1F" w:rsidP="00811719">
      <w:pPr>
        <w:pStyle w:val="Akapitzlist"/>
        <w:numPr>
          <w:ilvl w:val="0"/>
          <w:numId w:val="3"/>
        </w:numPr>
        <w:tabs>
          <w:tab w:val="decimal" w:pos="360"/>
        </w:tabs>
        <w:spacing w:before="283" w:after="113" w:line="264" w:lineRule="auto"/>
        <w:jc w:val="both"/>
        <w:rPr>
          <w:rFonts w:ascii="Verdana" w:hAnsi="Verdana"/>
          <w:color w:val="000000"/>
          <w:spacing w:val="-5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-1"/>
          <w:sz w:val="20"/>
          <w:szCs w:val="20"/>
          <w:lang w:val="pl-PL"/>
        </w:rPr>
        <w:t xml:space="preserve">współpraca </w:t>
      </w:r>
      <w:r w:rsidR="009F01A7">
        <w:rPr>
          <w:rFonts w:ascii="Verdana" w:hAnsi="Verdana"/>
          <w:color w:val="000000"/>
          <w:spacing w:val="-1"/>
          <w:sz w:val="20"/>
          <w:szCs w:val="20"/>
          <w:lang w:val="pl-PL"/>
        </w:rPr>
        <w:t>jednostkami systemu ochrony zdrowia</w:t>
      </w:r>
      <w:r w:rsidR="00212C36">
        <w:rPr>
          <w:rFonts w:ascii="Verdana" w:hAnsi="Verdana"/>
          <w:color w:val="000000"/>
          <w:spacing w:val="-1"/>
          <w:sz w:val="20"/>
          <w:szCs w:val="20"/>
          <w:lang w:val="pl-PL"/>
        </w:rPr>
        <w:t xml:space="preserve"> i organami Państwowej Inspekcji Pracy</w:t>
      </w:r>
      <w:r w:rsidRPr="00E17B09">
        <w:rPr>
          <w:rFonts w:ascii="Verdana" w:hAnsi="Verdana"/>
          <w:color w:val="000000"/>
          <w:spacing w:val="-1"/>
          <w:sz w:val="20"/>
          <w:szCs w:val="20"/>
          <w:lang w:val="pl-PL"/>
        </w:rPr>
        <w:t>;</w:t>
      </w:r>
    </w:p>
    <w:p w14:paraId="04B77EF1" w14:textId="4FFF4E5A" w:rsidR="000854AD" w:rsidRPr="00D73A9D" w:rsidRDefault="00482D1F" w:rsidP="00D73A9D">
      <w:pPr>
        <w:pStyle w:val="Akapitzlist"/>
        <w:numPr>
          <w:ilvl w:val="0"/>
          <w:numId w:val="3"/>
        </w:numPr>
        <w:tabs>
          <w:tab w:val="decimal" w:pos="360"/>
        </w:tabs>
        <w:spacing w:before="283" w:after="113" w:line="264" w:lineRule="auto"/>
        <w:jc w:val="both"/>
        <w:rPr>
          <w:rFonts w:ascii="Verdana" w:hAnsi="Verdana"/>
          <w:color w:val="000000"/>
          <w:spacing w:val="-5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-5"/>
          <w:sz w:val="20"/>
          <w:szCs w:val="20"/>
          <w:lang w:val="pl-PL"/>
        </w:rPr>
        <w:t>odpowiedzialność za realizację zadań</w:t>
      </w:r>
      <w:r w:rsidR="00C600F1">
        <w:rPr>
          <w:rFonts w:ascii="Verdana" w:hAnsi="Verdana"/>
          <w:color w:val="000000"/>
          <w:spacing w:val="-5"/>
          <w:sz w:val="20"/>
          <w:szCs w:val="20"/>
          <w:lang w:val="pl-PL"/>
        </w:rPr>
        <w:t xml:space="preserve"> z zakresu </w:t>
      </w:r>
      <w:r w:rsidRPr="00E17B09">
        <w:rPr>
          <w:rFonts w:ascii="Verdana" w:hAnsi="Verdana"/>
          <w:color w:val="000000"/>
          <w:spacing w:val="-5"/>
          <w:sz w:val="20"/>
          <w:szCs w:val="20"/>
          <w:lang w:val="pl-PL"/>
        </w:rPr>
        <w:t xml:space="preserve"> </w:t>
      </w:r>
      <w:r w:rsidR="00C600F1" w:rsidRPr="00226D2B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b</w:t>
      </w:r>
      <w:r w:rsidR="00C600F1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 xml:space="preserve">ezpieczeństwa i </w:t>
      </w:r>
      <w:r w:rsidR="00C600F1" w:rsidRPr="00226D2B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h</w:t>
      </w:r>
      <w:r w:rsidR="00C600F1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 xml:space="preserve">igieny </w:t>
      </w:r>
      <w:r w:rsidR="00C600F1" w:rsidRPr="00226D2B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p</w:t>
      </w:r>
      <w:r w:rsidR="00C600F1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racy</w:t>
      </w:r>
      <w:r w:rsidR="00C600F1" w:rsidRPr="00226D2B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 xml:space="preserve"> </w:t>
      </w:r>
      <w:r w:rsidR="00C600F1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oraz bezpieczeństwa przeciw</w:t>
      </w:r>
      <w:r w:rsidR="00C600F1" w:rsidRPr="00226D2B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 xml:space="preserve"> poż</w:t>
      </w:r>
      <w:r w:rsidR="00C600F1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 xml:space="preserve">arowego </w:t>
      </w:r>
      <w:r w:rsidRPr="00E17B09">
        <w:rPr>
          <w:rFonts w:ascii="Verdana" w:hAnsi="Verdana"/>
          <w:color w:val="000000"/>
          <w:spacing w:val="-5"/>
          <w:sz w:val="20"/>
          <w:szCs w:val="20"/>
          <w:lang w:val="pl-PL"/>
        </w:rPr>
        <w:t>zgodnie z aktualnym stanem prawnym.</w:t>
      </w:r>
    </w:p>
    <w:p w14:paraId="44B963A0" w14:textId="172FCDAA" w:rsidR="000854AD" w:rsidRDefault="000854AD" w:rsidP="000854AD">
      <w:pPr>
        <w:pStyle w:val="Akapitzlist"/>
        <w:tabs>
          <w:tab w:val="decimal" w:pos="360"/>
        </w:tabs>
        <w:spacing w:before="283" w:after="113" w:line="264" w:lineRule="auto"/>
        <w:ind w:left="1068"/>
        <w:jc w:val="both"/>
        <w:rPr>
          <w:rFonts w:ascii="Verdana" w:hAnsi="Verdana"/>
          <w:color w:val="000000"/>
          <w:spacing w:val="-5"/>
          <w:sz w:val="20"/>
          <w:szCs w:val="20"/>
          <w:lang w:val="pl-PL"/>
        </w:rPr>
      </w:pPr>
    </w:p>
    <w:p w14:paraId="3DA65E14" w14:textId="53F49394" w:rsidR="000854AD" w:rsidRPr="002437D5" w:rsidRDefault="000854AD" w:rsidP="00AC4885">
      <w:pPr>
        <w:pStyle w:val="Akapitzlist"/>
        <w:spacing w:before="454"/>
        <w:ind w:left="0"/>
        <w:jc w:val="center"/>
        <w:rPr>
          <w:rFonts w:ascii="Verdana" w:hAnsi="Verdana"/>
          <w:b/>
          <w:color w:val="000000"/>
          <w:spacing w:val="-9"/>
          <w:lang w:val="pl-PL"/>
        </w:rPr>
      </w:pPr>
      <w:r w:rsidRPr="002437D5">
        <w:rPr>
          <w:rFonts w:ascii="Verdana" w:hAnsi="Verdana"/>
          <w:b/>
          <w:color w:val="000000"/>
          <w:spacing w:val="-9"/>
          <w:lang w:val="pl-PL"/>
        </w:rPr>
        <w:t>§ 10</w:t>
      </w:r>
    </w:p>
    <w:p w14:paraId="0C8CA614" w14:textId="77777777" w:rsidR="0066168C" w:rsidRPr="00E17B09" w:rsidRDefault="0066168C" w:rsidP="00AC4885">
      <w:pPr>
        <w:pStyle w:val="Akapitzlist"/>
        <w:spacing w:before="454"/>
        <w:ind w:left="0"/>
        <w:jc w:val="center"/>
        <w:rPr>
          <w:rFonts w:ascii="Verdana" w:hAnsi="Verdana"/>
          <w:b/>
          <w:color w:val="000000"/>
          <w:spacing w:val="-9"/>
          <w:sz w:val="20"/>
          <w:szCs w:val="20"/>
          <w:lang w:val="pl-PL"/>
        </w:rPr>
      </w:pPr>
    </w:p>
    <w:p w14:paraId="1FF1B2C0" w14:textId="787170B1" w:rsidR="000854AD" w:rsidRPr="00CB2BA5" w:rsidRDefault="00CB2BA5" w:rsidP="0066168C">
      <w:pPr>
        <w:tabs>
          <w:tab w:val="decimal" w:pos="1080"/>
        </w:tabs>
        <w:jc w:val="both"/>
        <w:rPr>
          <w:rFonts w:ascii="Verdana" w:hAnsi="Verdana"/>
          <w:color w:val="000000" w:themeColor="text1"/>
          <w:spacing w:val="-3"/>
          <w:sz w:val="20"/>
          <w:szCs w:val="20"/>
        </w:rPr>
      </w:pPr>
      <w:proofErr w:type="spellStart"/>
      <w:r>
        <w:rPr>
          <w:rFonts w:ascii="Verdana" w:hAnsi="Verdana"/>
          <w:color w:val="000000" w:themeColor="text1"/>
          <w:spacing w:val="-3"/>
          <w:sz w:val="20"/>
          <w:szCs w:val="20"/>
        </w:rPr>
        <w:t>Obsługę</w:t>
      </w:r>
      <w:proofErr w:type="spellEnd"/>
      <w:r>
        <w:rPr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 w:themeColor="text1"/>
          <w:spacing w:val="-3"/>
          <w:sz w:val="20"/>
          <w:szCs w:val="20"/>
        </w:rPr>
        <w:t>księgowo-kadrową</w:t>
      </w:r>
      <w:proofErr w:type="spellEnd"/>
      <w:r>
        <w:rPr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="00D73A9D" w:rsidRPr="00AC4885">
        <w:rPr>
          <w:rFonts w:ascii="Verdana" w:hAnsi="Verdana"/>
          <w:color w:val="000000" w:themeColor="text1"/>
          <w:spacing w:val="-3"/>
          <w:sz w:val="20"/>
          <w:szCs w:val="20"/>
        </w:rPr>
        <w:t>Domu</w:t>
      </w:r>
      <w:proofErr w:type="spellEnd"/>
      <w:r w:rsidR="00D73A9D" w:rsidRPr="00AC4885">
        <w:rPr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="00D73A9D" w:rsidRPr="00AC4885">
        <w:rPr>
          <w:rFonts w:ascii="Verdana" w:hAnsi="Verdana"/>
          <w:color w:val="000000" w:themeColor="text1"/>
          <w:spacing w:val="-3"/>
          <w:sz w:val="20"/>
          <w:szCs w:val="20"/>
        </w:rPr>
        <w:t>prowadzi</w:t>
      </w:r>
      <w:proofErr w:type="spellEnd"/>
      <w:r w:rsidR="00D73A9D" w:rsidRPr="00AC4885">
        <w:rPr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="00D73A9D" w:rsidRPr="00AC4885">
        <w:rPr>
          <w:rFonts w:ascii="Verdana" w:hAnsi="Verdana"/>
          <w:color w:val="000000" w:themeColor="text1"/>
          <w:spacing w:val="-3"/>
          <w:sz w:val="20"/>
          <w:szCs w:val="20"/>
        </w:rPr>
        <w:t>Toruńskie</w:t>
      </w:r>
      <w:proofErr w:type="spellEnd"/>
      <w:r>
        <w:rPr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r w:rsidR="00D73A9D" w:rsidRPr="00AC4885">
        <w:rPr>
          <w:rFonts w:ascii="Verdana" w:hAnsi="Verdana"/>
          <w:color w:val="000000" w:themeColor="text1"/>
          <w:spacing w:val="-3"/>
          <w:sz w:val="20"/>
          <w:szCs w:val="20"/>
        </w:rPr>
        <w:t>Centrum</w:t>
      </w:r>
      <w:r>
        <w:rPr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="00D73A9D" w:rsidRPr="00AC4885">
        <w:rPr>
          <w:rFonts w:ascii="Verdana" w:hAnsi="Verdana"/>
          <w:color w:val="000000" w:themeColor="text1"/>
          <w:spacing w:val="-3"/>
          <w:sz w:val="20"/>
          <w:szCs w:val="20"/>
        </w:rPr>
        <w:t>Usług</w:t>
      </w:r>
      <w:proofErr w:type="spellEnd"/>
      <w:r>
        <w:rPr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="00D73A9D" w:rsidRPr="00AC4885">
        <w:rPr>
          <w:rFonts w:ascii="Verdana" w:hAnsi="Verdana"/>
          <w:color w:val="000000" w:themeColor="text1"/>
          <w:spacing w:val="-3"/>
          <w:sz w:val="20"/>
          <w:szCs w:val="20"/>
        </w:rPr>
        <w:t>Wspó</w:t>
      </w:r>
      <w:r w:rsidR="00212C36" w:rsidRPr="00AC4885">
        <w:rPr>
          <w:rFonts w:ascii="Verdana" w:hAnsi="Verdana"/>
          <w:color w:val="000000" w:themeColor="text1"/>
          <w:spacing w:val="-3"/>
          <w:sz w:val="20"/>
          <w:szCs w:val="20"/>
        </w:rPr>
        <w:t>l</w:t>
      </w:r>
      <w:r w:rsidR="00D73A9D" w:rsidRPr="00AC4885">
        <w:rPr>
          <w:rFonts w:ascii="Verdana" w:hAnsi="Verdana"/>
          <w:color w:val="000000" w:themeColor="text1"/>
          <w:spacing w:val="-3"/>
          <w:sz w:val="20"/>
          <w:szCs w:val="20"/>
        </w:rPr>
        <w:t>nych</w:t>
      </w:r>
      <w:proofErr w:type="spellEnd"/>
      <w:r w:rsidR="000854AD" w:rsidRPr="00AC4885">
        <w:rPr>
          <w:rFonts w:ascii="Verdana" w:hAnsi="Verdana"/>
          <w:color w:val="000000" w:themeColor="text1"/>
          <w:spacing w:val="-3"/>
          <w:sz w:val="20"/>
          <w:szCs w:val="20"/>
        </w:rPr>
        <w:t>.</w:t>
      </w:r>
    </w:p>
    <w:p w14:paraId="290C6123" w14:textId="77777777" w:rsidR="00BC4776" w:rsidRPr="002437D5" w:rsidRDefault="00482D1F">
      <w:pPr>
        <w:spacing w:before="454"/>
        <w:jc w:val="center"/>
        <w:rPr>
          <w:rFonts w:ascii="Verdana" w:hAnsi="Verdana"/>
          <w:b/>
          <w:color w:val="000000"/>
          <w:spacing w:val="4"/>
          <w:lang w:val="pl-PL"/>
        </w:rPr>
      </w:pPr>
      <w:r w:rsidRPr="002437D5">
        <w:rPr>
          <w:rFonts w:ascii="Verdana" w:hAnsi="Verdana"/>
          <w:b/>
          <w:color w:val="000000"/>
          <w:lang w:val="pl-PL"/>
        </w:rPr>
        <w:t xml:space="preserve">Rozdział 6 </w:t>
      </w:r>
      <w:r w:rsidRPr="002437D5">
        <w:rPr>
          <w:rFonts w:ascii="Verdana" w:hAnsi="Verdana"/>
          <w:b/>
          <w:color w:val="000000"/>
          <w:lang w:val="pl-PL"/>
        </w:rPr>
        <w:br/>
      </w:r>
      <w:r w:rsidRPr="002437D5">
        <w:rPr>
          <w:rFonts w:ascii="Verdana" w:hAnsi="Verdana"/>
          <w:b/>
          <w:color w:val="000000"/>
          <w:spacing w:val="4"/>
          <w:lang w:val="pl-PL"/>
        </w:rPr>
        <w:t>Zadania wspólne pracowników Domu</w:t>
      </w:r>
    </w:p>
    <w:p w14:paraId="5AF73C3A" w14:textId="3FBFD6E6" w:rsidR="00BC4776" w:rsidRDefault="00482D1F">
      <w:pPr>
        <w:pStyle w:val="Akapitzlist"/>
        <w:spacing w:before="454"/>
        <w:ind w:left="0"/>
        <w:jc w:val="center"/>
        <w:rPr>
          <w:rFonts w:ascii="Verdana" w:hAnsi="Verdana"/>
          <w:b/>
          <w:color w:val="000000"/>
          <w:spacing w:val="-9"/>
          <w:lang w:val="pl-PL"/>
        </w:rPr>
      </w:pPr>
      <w:bookmarkStart w:id="5" w:name="_Hlk121225523"/>
      <w:r w:rsidRPr="002437D5">
        <w:rPr>
          <w:rFonts w:ascii="Verdana" w:hAnsi="Verdana"/>
          <w:b/>
          <w:color w:val="000000"/>
          <w:spacing w:val="-9"/>
          <w:lang w:val="pl-PL"/>
        </w:rPr>
        <w:t>§ 1</w:t>
      </w:r>
      <w:r w:rsidR="0037582B" w:rsidRPr="002437D5">
        <w:rPr>
          <w:rFonts w:ascii="Verdana" w:hAnsi="Verdana"/>
          <w:b/>
          <w:color w:val="000000"/>
          <w:spacing w:val="-9"/>
          <w:lang w:val="pl-PL"/>
        </w:rPr>
        <w:t>1</w:t>
      </w:r>
    </w:p>
    <w:p w14:paraId="109B14F9" w14:textId="77777777" w:rsidR="002437D5" w:rsidRPr="002437D5" w:rsidRDefault="002437D5">
      <w:pPr>
        <w:pStyle w:val="Akapitzlist"/>
        <w:spacing w:before="454"/>
        <w:ind w:left="0"/>
        <w:jc w:val="center"/>
        <w:rPr>
          <w:rFonts w:ascii="Verdana" w:hAnsi="Verdana"/>
          <w:b/>
          <w:color w:val="000000"/>
          <w:spacing w:val="-9"/>
          <w:lang w:val="pl-PL"/>
        </w:rPr>
      </w:pPr>
    </w:p>
    <w:bookmarkEnd w:id="5"/>
    <w:p w14:paraId="59CE65F8" w14:textId="104660D7" w:rsidR="00BC4776" w:rsidRPr="0021637C" w:rsidRDefault="00482D1F" w:rsidP="0021637C">
      <w:pPr>
        <w:spacing w:before="283" w:after="113"/>
        <w:rPr>
          <w:rFonts w:ascii="Verdana" w:hAnsi="Verdana"/>
          <w:color w:val="000000"/>
          <w:spacing w:val="-9"/>
          <w:sz w:val="20"/>
          <w:szCs w:val="20"/>
          <w:lang w:val="pl-PL"/>
        </w:rPr>
      </w:pPr>
      <w:r w:rsidRPr="0021637C">
        <w:rPr>
          <w:rFonts w:ascii="Verdana" w:hAnsi="Verdana"/>
          <w:color w:val="000000"/>
          <w:spacing w:val="-6"/>
          <w:sz w:val="20"/>
          <w:szCs w:val="20"/>
          <w:lang w:val="pl-PL"/>
        </w:rPr>
        <w:t>Pracownicy Domu</w:t>
      </w:r>
      <w:r w:rsidR="00C600F1" w:rsidRPr="0021637C">
        <w:rPr>
          <w:rFonts w:ascii="Verdana" w:hAnsi="Verdana"/>
          <w:color w:val="000000"/>
          <w:spacing w:val="-6"/>
          <w:sz w:val="20"/>
          <w:szCs w:val="20"/>
          <w:lang w:val="pl-PL"/>
        </w:rPr>
        <w:t xml:space="preserve"> w szczególności</w:t>
      </w:r>
      <w:r w:rsidRPr="0021637C">
        <w:rPr>
          <w:rFonts w:ascii="Verdana" w:hAnsi="Verdana"/>
          <w:color w:val="000000"/>
          <w:spacing w:val="-9"/>
          <w:sz w:val="20"/>
          <w:szCs w:val="20"/>
          <w:lang w:val="pl-PL"/>
        </w:rPr>
        <w:t>:</w:t>
      </w:r>
    </w:p>
    <w:p w14:paraId="335D064F" w14:textId="77777777" w:rsidR="00EB58A5" w:rsidRPr="00E17B09" w:rsidRDefault="00482D1F" w:rsidP="00811719">
      <w:pPr>
        <w:pStyle w:val="Akapitzlist"/>
        <w:numPr>
          <w:ilvl w:val="0"/>
          <w:numId w:val="4"/>
        </w:numPr>
        <w:spacing w:before="283" w:after="113"/>
        <w:jc w:val="both"/>
        <w:rPr>
          <w:rFonts w:ascii="Verdana" w:hAnsi="Verdana"/>
          <w:color w:val="000000"/>
          <w:spacing w:val="-6"/>
          <w:sz w:val="20"/>
          <w:szCs w:val="20"/>
          <w:lang w:val="pl-PL"/>
        </w:rPr>
      </w:pP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wykonują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zadania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i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obowiązki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wynikające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z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opisu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stanowiska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pracy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i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indywidualnych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zakresów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czynności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>;</w:t>
      </w:r>
    </w:p>
    <w:p w14:paraId="03F2C6F9" w14:textId="77777777" w:rsidR="00EB58A5" w:rsidRPr="00E17B09" w:rsidRDefault="00482D1F" w:rsidP="00811719">
      <w:pPr>
        <w:pStyle w:val="Akapitzlist"/>
        <w:numPr>
          <w:ilvl w:val="0"/>
          <w:numId w:val="4"/>
        </w:numPr>
        <w:spacing w:before="283" w:after="113"/>
        <w:jc w:val="both"/>
        <w:rPr>
          <w:rFonts w:ascii="Verdana" w:hAnsi="Verdana"/>
          <w:color w:val="000000"/>
          <w:spacing w:val="-6"/>
          <w:sz w:val="20"/>
          <w:szCs w:val="20"/>
          <w:lang w:val="pl-PL"/>
        </w:rPr>
      </w:pP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odpowiadają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za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zgodne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z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przepisami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prawa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,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merytorycznie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właściwe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i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terminowe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załatwienie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spraw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>;</w:t>
      </w:r>
    </w:p>
    <w:p w14:paraId="6865E77E" w14:textId="77777777" w:rsidR="00EB58A5" w:rsidRPr="00E17B09" w:rsidRDefault="00482D1F" w:rsidP="00811719">
      <w:pPr>
        <w:pStyle w:val="Akapitzlist"/>
        <w:numPr>
          <w:ilvl w:val="0"/>
          <w:numId w:val="4"/>
        </w:numPr>
        <w:spacing w:before="283" w:after="113"/>
        <w:jc w:val="both"/>
        <w:rPr>
          <w:rFonts w:ascii="Verdana" w:hAnsi="Verdana"/>
          <w:color w:val="000000"/>
          <w:spacing w:val="-6"/>
          <w:sz w:val="20"/>
          <w:szCs w:val="20"/>
          <w:lang w:val="pl-PL"/>
        </w:rPr>
      </w:pP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realizują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polecenia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swoich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bezpośrednich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przełożonych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oraz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Dyrektora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>;</w:t>
      </w:r>
    </w:p>
    <w:p w14:paraId="54AA1B16" w14:textId="06D2EEBB" w:rsidR="00BC4776" w:rsidRPr="00E17B09" w:rsidRDefault="00482D1F" w:rsidP="00811719">
      <w:pPr>
        <w:pStyle w:val="Akapitzlist"/>
        <w:numPr>
          <w:ilvl w:val="0"/>
          <w:numId w:val="4"/>
        </w:numPr>
        <w:spacing w:before="283" w:after="113"/>
        <w:jc w:val="both"/>
        <w:rPr>
          <w:rFonts w:ascii="Verdana" w:hAnsi="Verdana"/>
          <w:color w:val="000000"/>
          <w:spacing w:val="-6"/>
          <w:sz w:val="20"/>
          <w:szCs w:val="20"/>
          <w:lang w:val="pl-PL"/>
        </w:rPr>
      </w:pP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przestrzegają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ustalonych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zasad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organizacji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pracy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,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porządku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i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dyscypliny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pracy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, a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także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E17B09">
        <w:rPr>
          <w:rFonts w:ascii="Verdana" w:hAnsi="Verdana"/>
          <w:color w:val="000000"/>
          <w:spacing w:val="-4"/>
          <w:sz w:val="20"/>
          <w:szCs w:val="20"/>
        </w:rPr>
        <w:t>zasad</w:t>
      </w:r>
      <w:proofErr w:type="spellEnd"/>
      <w:r w:rsidRPr="00E17B09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r w:rsidR="00C600F1" w:rsidRPr="00226D2B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b</w:t>
      </w:r>
      <w:r w:rsidR="00C600F1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 xml:space="preserve">ezpieczeństwa i </w:t>
      </w:r>
      <w:r w:rsidR="00C600F1" w:rsidRPr="00226D2B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h</w:t>
      </w:r>
      <w:r w:rsidR="00C600F1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 xml:space="preserve">igieny </w:t>
      </w:r>
      <w:r w:rsidR="00C600F1" w:rsidRPr="00226D2B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p</w:t>
      </w:r>
      <w:r w:rsidR="00C600F1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racy</w:t>
      </w:r>
      <w:r w:rsidR="00C600F1" w:rsidRPr="00226D2B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 xml:space="preserve"> </w:t>
      </w:r>
      <w:r w:rsidR="00C600F1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oraz bezpieczeństwa przeciw</w:t>
      </w:r>
      <w:r w:rsidR="00C600F1" w:rsidRPr="00226D2B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 xml:space="preserve"> poż</w:t>
      </w:r>
      <w:r w:rsidR="00C600F1">
        <w:rPr>
          <w:rFonts w:ascii="Verdana" w:hAnsi="Verdana"/>
          <w:color w:val="000000" w:themeColor="text1"/>
          <w:spacing w:val="-7"/>
          <w:sz w:val="20"/>
          <w:szCs w:val="20"/>
          <w:lang w:val="pl-PL"/>
        </w:rPr>
        <w:t>arowego</w:t>
      </w:r>
      <w:r w:rsidRPr="00E17B09">
        <w:rPr>
          <w:rFonts w:ascii="Verdana" w:hAnsi="Verdana"/>
          <w:color w:val="000000"/>
          <w:spacing w:val="-4"/>
          <w:sz w:val="20"/>
          <w:szCs w:val="20"/>
        </w:rPr>
        <w:t>.</w:t>
      </w:r>
    </w:p>
    <w:p w14:paraId="1CDE0EE9" w14:textId="58B055B8" w:rsidR="00BC4776" w:rsidRPr="002437D5" w:rsidRDefault="00482D1F" w:rsidP="00AF41E8">
      <w:pPr>
        <w:pStyle w:val="Akapitzlist"/>
        <w:spacing w:before="454" w:after="240"/>
        <w:ind w:left="0"/>
        <w:contextualSpacing w:val="0"/>
        <w:jc w:val="center"/>
        <w:rPr>
          <w:rFonts w:ascii="Verdana" w:hAnsi="Verdana"/>
          <w:b/>
          <w:color w:val="000000"/>
          <w:spacing w:val="4"/>
          <w:lang w:val="pl-PL"/>
        </w:rPr>
      </w:pPr>
      <w:r w:rsidRPr="002437D5">
        <w:rPr>
          <w:rFonts w:ascii="Verdana" w:hAnsi="Verdana"/>
          <w:b/>
          <w:color w:val="000000"/>
          <w:spacing w:val="-9"/>
          <w:lang w:val="pl-PL"/>
        </w:rPr>
        <w:t>§ 1</w:t>
      </w:r>
      <w:r w:rsidR="0037582B" w:rsidRPr="002437D5">
        <w:rPr>
          <w:rFonts w:ascii="Verdana" w:hAnsi="Verdana"/>
          <w:b/>
          <w:color w:val="000000"/>
          <w:spacing w:val="-9"/>
          <w:lang w:val="pl-PL"/>
        </w:rPr>
        <w:t>2</w:t>
      </w:r>
    </w:p>
    <w:p w14:paraId="515406A0" w14:textId="710B52B4" w:rsidR="00DC01A7" w:rsidRPr="00AF41E8" w:rsidRDefault="00482D1F" w:rsidP="00811719">
      <w:pPr>
        <w:pStyle w:val="Akapitzlist"/>
        <w:numPr>
          <w:ilvl w:val="0"/>
          <w:numId w:val="23"/>
        </w:numPr>
        <w:spacing w:before="283" w:after="240"/>
        <w:jc w:val="both"/>
        <w:rPr>
          <w:rFonts w:ascii="Verdana" w:hAnsi="Verdana"/>
          <w:color w:val="000000"/>
          <w:spacing w:val="-7"/>
          <w:sz w:val="20"/>
          <w:szCs w:val="20"/>
          <w:lang w:val="pl-PL"/>
        </w:rPr>
      </w:pPr>
      <w:r w:rsidRPr="00AF41E8">
        <w:rPr>
          <w:rFonts w:ascii="Verdana" w:hAnsi="Verdana"/>
          <w:color w:val="000000"/>
          <w:spacing w:val="-9"/>
          <w:sz w:val="20"/>
          <w:szCs w:val="20"/>
          <w:lang w:val="pl-PL"/>
        </w:rPr>
        <w:t>Kierownicy działów są odpowiedzialni za prawidłowe i sprawne wykonywanie zadań wy</w:t>
      </w:r>
      <w:r w:rsidRPr="00AF41E8">
        <w:rPr>
          <w:rFonts w:ascii="Verdana" w:hAnsi="Verdana"/>
          <w:color w:val="000000"/>
          <w:spacing w:val="-7"/>
          <w:sz w:val="20"/>
          <w:szCs w:val="20"/>
          <w:lang w:val="pl-PL"/>
        </w:rPr>
        <w:t>nikających z przepisów prawa i ponoszą odpowiedzialność za pracę działów i zespołów.</w:t>
      </w:r>
    </w:p>
    <w:p w14:paraId="197DFB11" w14:textId="2F10E580" w:rsidR="00BC4776" w:rsidRPr="00AF41E8" w:rsidRDefault="00482D1F" w:rsidP="00811719">
      <w:pPr>
        <w:pStyle w:val="Akapitzlist"/>
        <w:numPr>
          <w:ilvl w:val="0"/>
          <w:numId w:val="23"/>
        </w:numPr>
        <w:spacing w:before="283" w:after="170"/>
        <w:jc w:val="both"/>
        <w:rPr>
          <w:rFonts w:ascii="Verdana" w:hAnsi="Verdana"/>
          <w:color w:val="000000"/>
          <w:spacing w:val="-7"/>
          <w:sz w:val="20"/>
          <w:szCs w:val="20"/>
          <w:lang w:val="pl-PL"/>
        </w:rPr>
      </w:pPr>
      <w:r w:rsidRPr="00AF41E8">
        <w:rPr>
          <w:rFonts w:ascii="Verdana" w:hAnsi="Verdana"/>
          <w:color w:val="000000"/>
          <w:spacing w:val="-7"/>
          <w:sz w:val="20"/>
          <w:szCs w:val="20"/>
          <w:lang w:val="pl-PL"/>
        </w:rPr>
        <w:t>Do kompetencji kierowników działów i kierowników zespołów należy</w:t>
      </w:r>
      <w:r w:rsidR="00C600F1">
        <w:rPr>
          <w:rFonts w:ascii="Verdana" w:hAnsi="Verdana"/>
          <w:color w:val="000000"/>
          <w:spacing w:val="-7"/>
          <w:sz w:val="20"/>
          <w:szCs w:val="20"/>
          <w:lang w:val="pl-PL"/>
        </w:rPr>
        <w:t xml:space="preserve"> w szczególności</w:t>
      </w:r>
      <w:r w:rsidRPr="00AF41E8">
        <w:rPr>
          <w:rFonts w:ascii="Verdana" w:hAnsi="Verdana"/>
          <w:color w:val="000000"/>
          <w:spacing w:val="-7"/>
          <w:sz w:val="20"/>
          <w:szCs w:val="20"/>
          <w:lang w:val="pl-PL"/>
        </w:rPr>
        <w:t>:</w:t>
      </w:r>
    </w:p>
    <w:p w14:paraId="11157254" w14:textId="38ECA266" w:rsidR="00BC4776" w:rsidRPr="00E17B09" w:rsidRDefault="00482D1F" w:rsidP="00811719">
      <w:pPr>
        <w:pStyle w:val="Akapitzlist"/>
        <w:numPr>
          <w:ilvl w:val="0"/>
          <w:numId w:val="5"/>
        </w:numPr>
        <w:spacing w:after="113"/>
        <w:jc w:val="both"/>
        <w:rPr>
          <w:rFonts w:ascii="Verdana" w:hAnsi="Verdana"/>
          <w:color w:val="000000"/>
          <w:spacing w:val="-7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-7"/>
          <w:sz w:val="20"/>
          <w:szCs w:val="20"/>
          <w:lang w:val="pl-PL"/>
        </w:rPr>
        <w:t>nadzór nad wypełnianiem obowiązków służbowych przez podległych im pracowników;</w:t>
      </w:r>
    </w:p>
    <w:p w14:paraId="7ECFA800" w14:textId="53B8E5B4" w:rsidR="00BC4776" w:rsidRPr="00E17B09" w:rsidRDefault="00482D1F" w:rsidP="00811719">
      <w:pPr>
        <w:pStyle w:val="Akapitzlist"/>
        <w:numPr>
          <w:ilvl w:val="0"/>
          <w:numId w:val="5"/>
        </w:numPr>
        <w:spacing w:after="113"/>
        <w:jc w:val="both"/>
        <w:rPr>
          <w:rFonts w:ascii="Verdana" w:hAnsi="Verdana"/>
          <w:color w:val="000000"/>
          <w:spacing w:val="-7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-4"/>
          <w:sz w:val="20"/>
          <w:szCs w:val="20"/>
          <w:lang w:val="pl-PL"/>
        </w:rPr>
        <w:t>organizowanie pracy i podział zadań pomiędzy podległych pracowników;</w:t>
      </w:r>
    </w:p>
    <w:p w14:paraId="7F6CFDA2" w14:textId="522EE158" w:rsidR="00BC4776" w:rsidRPr="00E17B09" w:rsidRDefault="00482D1F" w:rsidP="00811719">
      <w:pPr>
        <w:pStyle w:val="Akapitzlist"/>
        <w:numPr>
          <w:ilvl w:val="0"/>
          <w:numId w:val="5"/>
        </w:numPr>
        <w:spacing w:after="113"/>
        <w:jc w:val="both"/>
        <w:rPr>
          <w:rFonts w:ascii="Verdana" w:hAnsi="Verdana"/>
          <w:color w:val="000000"/>
          <w:spacing w:val="-7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-4"/>
          <w:sz w:val="20"/>
          <w:szCs w:val="20"/>
          <w:lang w:val="pl-PL"/>
        </w:rPr>
        <w:t>wykonywanie kontroli wewnętrznych w zakresie zadań realizowanych przez dany dział, zespół.</w:t>
      </w:r>
    </w:p>
    <w:p w14:paraId="21F7C1E6" w14:textId="77777777" w:rsidR="00D51E65" w:rsidRDefault="00D51E65" w:rsidP="0021637C">
      <w:pPr>
        <w:spacing w:before="454"/>
        <w:rPr>
          <w:rFonts w:ascii="Verdana" w:hAnsi="Verdana"/>
          <w:b/>
          <w:color w:val="000000"/>
          <w:sz w:val="20"/>
          <w:szCs w:val="20"/>
          <w:lang w:val="pl-PL"/>
        </w:rPr>
      </w:pPr>
    </w:p>
    <w:p w14:paraId="134B36F3" w14:textId="645EBFFA" w:rsidR="00BC4776" w:rsidRPr="002437D5" w:rsidRDefault="00482D1F">
      <w:pPr>
        <w:spacing w:before="454"/>
        <w:jc w:val="center"/>
        <w:rPr>
          <w:rFonts w:ascii="Verdana" w:hAnsi="Verdana"/>
          <w:b/>
          <w:color w:val="000000"/>
          <w:spacing w:val="4"/>
          <w:lang w:val="pl-PL"/>
        </w:rPr>
      </w:pPr>
      <w:r w:rsidRPr="002437D5">
        <w:rPr>
          <w:rFonts w:ascii="Verdana" w:hAnsi="Verdana"/>
          <w:b/>
          <w:color w:val="000000"/>
          <w:lang w:val="pl-PL"/>
        </w:rPr>
        <w:t xml:space="preserve">Rozdział 7 </w:t>
      </w:r>
      <w:r w:rsidRPr="002437D5">
        <w:rPr>
          <w:rFonts w:ascii="Verdana" w:hAnsi="Verdana"/>
          <w:b/>
          <w:color w:val="000000"/>
          <w:lang w:val="pl-PL"/>
        </w:rPr>
        <w:br/>
      </w:r>
      <w:r w:rsidRPr="002437D5">
        <w:rPr>
          <w:rFonts w:ascii="Verdana" w:hAnsi="Verdana"/>
          <w:b/>
          <w:color w:val="000000"/>
          <w:spacing w:val="4"/>
          <w:lang w:val="pl-PL"/>
        </w:rPr>
        <w:t>Samorząd Mieszkańców</w:t>
      </w:r>
    </w:p>
    <w:p w14:paraId="4787CEEF" w14:textId="3490AA11" w:rsidR="00BC4776" w:rsidRPr="002437D5" w:rsidRDefault="00482D1F" w:rsidP="00AF41E8">
      <w:pPr>
        <w:pStyle w:val="Akapitzlist"/>
        <w:spacing w:before="454" w:after="240"/>
        <w:ind w:left="0"/>
        <w:contextualSpacing w:val="0"/>
        <w:jc w:val="center"/>
        <w:rPr>
          <w:rFonts w:ascii="Verdana" w:hAnsi="Verdana"/>
          <w:b/>
          <w:color w:val="000000"/>
          <w:spacing w:val="-9"/>
          <w:lang w:val="pl-PL"/>
        </w:rPr>
      </w:pPr>
      <w:r w:rsidRPr="002437D5">
        <w:rPr>
          <w:rFonts w:ascii="Verdana" w:hAnsi="Verdana"/>
          <w:b/>
          <w:color w:val="000000"/>
          <w:spacing w:val="-9"/>
          <w:lang w:val="pl-PL"/>
        </w:rPr>
        <w:t>§ 1</w:t>
      </w:r>
      <w:r w:rsidR="0037582B" w:rsidRPr="002437D5">
        <w:rPr>
          <w:rFonts w:ascii="Verdana" w:hAnsi="Verdana"/>
          <w:b/>
          <w:color w:val="000000"/>
          <w:spacing w:val="-9"/>
          <w:lang w:val="pl-PL"/>
        </w:rPr>
        <w:t>3</w:t>
      </w:r>
    </w:p>
    <w:p w14:paraId="36B206C9" w14:textId="2ECD64CF" w:rsidR="00CE211C" w:rsidRPr="00632B66" w:rsidRDefault="00482D1F" w:rsidP="00212C36">
      <w:pPr>
        <w:spacing w:before="283" w:after="240"/>
        <w:jc w:val="both"/>
        <w:rPr>
          <w:rFonts w:ascii="Verdana" w:hAnsi="Verdana"/>
          <w:sz w:val="20"/>
          <w:szCs w:val="20"/>
          <w:lang w:val="pl-PL"/>
        </w:rPr>
      </w:pPr>
      <w:bookmarkStart w:id="6" w:name="_Hlk121225664"/>
      <w:r w:rsidRPr="00632B66">
        <w:rPr>
          <w:rFonts w:ascii="Verdana" w:hAnsi="Verdana"/>
          <w:spacing w:val="-3"/>
          <w:sz w:val="20"/>
          <w:szCs w:val="20"/>
          <w:lang w:val="pl-PL"/>
        </w:rPr>
        <w:t>W Domu działa Samorząd Mieszkańców</w:t>
      </w:r>
      <w:r w:rsidR="006851FE" w:rsidRPr="00632B66">
        <w:rPr>
          <w:rFonts w:ascii="Verdana" w:hAnsi="Verdana"/>
          <w:spacing w:val="-3"/>
          <w:sz w:val="20"/>
          <w:szCs w:val="20"/>
          <w:lang w:val="pl-PL"/>
        </w:rPr>
        <w:t>,</w:t>
      </w:r>
      <w:r w:rsidRPr="00632B66">
        <w:rPr>
          <w:rFonts w:ascii="Verdana" w:hAnsi="Verdana"/>
          <w:spacing w:val="-3"/>
          <w:sz w:val="20"/>
          <w:szCs w:val="20"/>
          <w:lang w:val="pl-PL"/>
        </w:rPr>
        <w:t xml:space="preserve"> spośród którego wybierana jest Rada Mieszkań</w:t>
      </w:r>
      <w:r w:rsidRPr="00632B66">
        <w:rPr>
          <w:rFonts w:ascii="Verdana" w:hAnsi="Verdana"/>
          <w:sz w:val="20"/>
          <w:szCs w:val="20"/>
          <w:lang w:val="pl-PL"/>
        </w:rPr>
        <w:t>ców</w:t>
      </w:r>
      <w:r w:rsidR="00ED17AC" w:rsidRPr="00632B66">
        <w:rPr>
          <w:rFonts w:ascii="Verdana" w:hAnsi="Verdana"/>
          <w:sz w:val="20"/>
          <w:szCs w:val="20"/>
          <w:lang w:val="pl-PL"/>
        </w:rPr>
        <w:t>.</w:t>
      </w:r>
      <w:r w:rsidR="00212C36" w:rsidRPr="00632B66">
        <w:rPr>
          <w:rFonts w:ascii="Verdana" w:hAnsi="Verdana"/>
          <w:sz w:val="20"/>
          <w:szCs w:val="20"/>
          <w:lang w:val="pl-PL"/>
        </w:rPr>
        <w:t xml:space="preserve"> </w:t>
      </w:r>
      <w:r w:rsidR="00ED17AC" w:rsidRPr="00632B66">
        <w:rPr>
          <w:rFonts w:ascii="Verdana" w:hAnsi="Verdana"/>
          <w:sz w:val="20"/>
          <w:szCs w:val="20"/>
          <w:lang w:val="pl-PL"/>
        </w:rPr>
        <w:t>F</w:t>
      </w:r>
      <w:r w:rsidR="00212C36" w:rsidRPr="00632B66">
        <w:rPr>
          <w:rFonts w:ascii="Verdana" w:hAnsi="Verdana"/>
          <w:sz w:val="20"/>
          <w:szCs w:val="20"/>
          <w:lang w:val="pl-PL"/>
        </w:rPr>
        <w:t xml:space="preserve">unkcjonowanie </w:t>
      </w:r>
      <w:r w:rsidR="00ED17AC" w:rsidRPr="00632B66">
        <w:rPr>
          <w:rFonts w:ascii="Verdana" w:hAnsi="Verdana"/>
          <w:sz w:val="20"/>
          <w:szCs w:val="20"/>
          <w:lang w:val="pl-PL"/>
        </w:rPr>
        <w:t xml:space="preserve">Samorządu Mieszkańców </w:t>
      </w:r>
      <w:r w:rsidR="00212C36" w:rsidRPr="00632B66">
        <w:rPr>
          <w:rFonts w:ascii="Verdana" w:hAnsi="Verdana"/>
          <w:sz w:val="20"/>
          <w:szCs w:val="20"/>
          <w:lang w:val="pl-PL"/>
        </w:rPr>
        <w:t>regulu</w:t>
      </w:r>
      <w:r w:rsidR="00ED17AC" w:rsidRPr="00632B66">
        <w:rPr>
          <w:rFonts w:ascii="Verdana" w:hAnsi="Verdana"/>
          <w:sz w:val="20"/>
          <w:szCs w:val="20"/>
          <w:lang w:val="pl-PL"/>
        </w:rPr>
        <w:t xml:space="preserve">je </w:t>
      </w:r>
      <w:r w:rsidR="00ED17AC" w:rsidRPr="00632B66">
        <w:rPr>
          <w:rFonts w:ascii="Verdana" w:hAnsi="Verdana"/>
          <w:i/>
          <w:iCs/>
          <w:sz w:val="20"/>
          <w:szCs w:val="20"/>
          <w:lang w:val="pl-PL"/>
        </w:rPr>
        <w:t>Procedura dotycząca wyboru i działalności Samorządu Mieszkańców Domu Pomocy Społecznej w Toruniu</w:t>
      </w:r>
      <w:r w:rsidRPr="00632B66">
        <w:rPr>
          <w:rFonts w:ascii="Verdana" w:hAnsi="Verdana"/>
          <w:sz w:val="20"/>
          <w:szCs w:val="20"/>
          <w:lang w:val="pl-PL"/>
        </w:rPr>
        <w:t>.</w:t>
      </w:r>
      <w:bookmarkEnd w:id="6"/>
    </w:p>
    <w:p w14:paraId="556D586B" w14:textId="77777777" w:rsidR="00BC4776" w:rsidRPr="002437D5" w:rsidRDefault="00482D1F">
      <w:pPr>
        <w:spacing w:before="454"/>
        <w:jc w:val="center"/>
        <w:rPr>
          <w:rFonts w:ascii="Verdana" w:hAnsi="Verdana"/>
          <w:b/>
          <w:color w:val="000000"/>
          <w:spacing w:val="4"/>
          <w:lang w:val="pl-PL"/>
        </w:rPr>
      </w:pPr>
      <w:r w:rsidRPr="002437D5">
        <w:rPr>
          <w:rFonts w:ascii="Verdana" w:hAnsi="Verdana"/>
          <w:b/>
          <w:color w:val="000000"/>
          <w:lang w:val="pl-PL"/>
        </w:rPr>
        <w:t xml:space="preserve">Rozdział 8 </w:t>
      </w:r>
      <w:r w:rsidRPr="002437D5">
        <w:rPr>
          <w:rFonts w:ascii="Verdana" w:hAnsi="Verdana"/>
          <w:b/>
          <w:color w:val="000000"/>
          <w:lang w:val="pl-PL"/>
        </w:rPr>
        <w:br/>
      </w:r>
      <w:r w:rsidRPr="002437D5">
        <w:rPr>
          <w:rFonts w:ascii="Verdana" w:hAnsi="Verdana"/>
          <w:b/>
          <w:color w:val="000000"/>
          <w:spacing w:val="4"/>
          <w:lang w:val="pl-PL"/>
        </w:rPr>
        <w:t>Tryb wykonywania kontroli</w:t>
      </w:r>
    </w:p>
    <w:p w14:paraId="5EE5E247" w14:textId="20DE3EC4" w:rsidR="00BC4776" w:rsidRPr="002437D5" w:rsidRDefault="00482D1F" w:rsidP="000C3BAD">
      <w:pPr>
        <w:pStyle w:val="Akapitzlist"/>
        <w:spacing w:before="454" w:after="240"/>
        <w:ind w:left="0"/>
        <w:contextualSpacing w:val="0"/>
        <w:jc w:val="center"/>
        <w:rPr>
          <w:rFonts w:ascii="Verdana" w:hAnsi="Verdana"/>
          <w:b/>
          <w:spacing w:val="-9"/>
          <w:lang w:val="pl-PL"/>
        </w:rPr>
      </w:pPr>
      <w:r w:rsidRPr="002437D5">
        <w:rPr>
          <w:rFonts w:ascii="Verdana" w:hAnsi="Verdana"/>
          <w:b/>
          <w:spacing w:val="-9"/>
          <w:lang w:val="pl-PL"/>
        </w:rPr>
        <w:t>§ 1</w:t>
      </w:r>
      <w:r w:rsidR="0037582B" w:rsidRPr="002437D5">
        <w:rPr>
          <w:rFonts w:ascii="Verdana" w:hAnsi="Verdana"/>
          <w:b/>
          <w:spacing w:val="-9"/>
          <w:lang w:val="pl-PL"/>
        </w:rPr>
        <w:t>4</w:t>
      </w:r>
    </w:p>
    <w:p w14:paraId="7F4417D0" w14:textId="2F442A22" w:rsidR="00632B66" w:rsidRPr="00632B66" w:rsidRDefault="00632B66" w:rsidP="00632B66">
      <w:pPr>
        <w:spacing w:before="283" w:after="240"/>
        <w:ind w:right="170"/>
        <w:jc w:val="both"/>
        <w:rPr>
          <w:rFonts w:ascii="Verdana" w:hAnsi="Verdana"/>
          <w:color w:val="000000"/>
          <w:spacing w:val="-9"/>
          <w:sz w:val="20"/>
          <w:szCs w:val="20"/>
          <w:lang w:val="pl-PL"/>
        </w:rPr>
      </w:pPr>
      <w:r>
        <w:rPr>
          <w:rFonts w:ascii="Verdana" w:hAnsi="Verdana"/>
          <w:color w:val="000000"/>
          <w:spacing w:val="-9"/>
          <w:sz w:val="20"/>
          <w:szCs w:val="20"/>
          <w:lang w:val="pl-PL"/>
        </w:rPr>
        <w:t>Dyrektor w drodze zarządzeń określa zasady, kryteria i tryb wykonywania kontroli wewnętrznej.</w:t>
      </w:r>
    </w:p>
    <w:p w14:paraId="48576ABB" w14:textId="6025F16D" w:rsidR="00BC4776" w:rsidRPr="002437D5" w:rsidRDefault="00482D1F" w:rsidP="000C3BAD">
      <w:pPr>
        <w:pStyle w:val="Akapitzlist"/>
        <w:spacing w:before="454" w:after="240"/>
        <w:ind w:left="0"/>
        <w:contextualSpacing w:val="0"/>
        <w:jc w:val="center"/>
        <w:rPr>
          <w:rFonts w:ascii="Verdana" w:hAnsi="Verdana"/>
          <w:b/>
          <w:color w:val="000000"/>
          <w:spacing w:val="-9"/>
          <w:lang w:val="pl-PL"/>
        </w:rPr>
      </w:pPr>
      <w:r w:rsidRPr="002437D5">
        <w:rPr>
          <w:rFonts w:ascii="Verdana" w:hAnsi="Verdana"/>
          <w:b/>
          <w:color w:val="000000"/>
          <w:spacing w:val="-9"/>
          <w:lang w:val="pl-PL"/>
        </w:rPr>
        <w:t>§ 1</w:t>
      </w:r>
      <w:r w:rsidR="0037582B" w:rsidRPr="002437D5">
        <w:rPr>
          <w:rFonts w:ascii="Verdana" w:hAnsi="Verdana"/>
          <w:b/>
          <w:color w:val="000000"/>
          <w:spacing w:val="-9"/>
          <w:lang w:val="pl-PL"/>
        </w:rPr>
        <w:t>5</w:t>
      </w:r>
    </w:p>
    <w:p w14:paraId="5CA655A2" w14:textId="1E6F12C5" w:rsidR="00BC4776" w:rsidRPr="000C3BAD" w:rsidRDefault="00482D1F" w:rsidP="00811719">
      <w:pPr>
        <w:pStyle w:val="Akapitzlist"/>
        <w:numPr>
          <w:ilvl w:val="0"/>
          <w:numId w:val="24"/>
        </w:numPr>
        <w:spacing w:before="283" w:after="240"/>
        <w:jc w:val="both"/>
        <w:rPr>
          <w:rFonts w:ascii="Verdana" w:hAnsi="Verdana"/>
          <w:color w:val="000000"/>
          <w:spacing w:val="-6"/>
          <w:sz w:val="20"/>
          <w:szCs w:val="20"/>
          <w:lang w:val="pl-PL"/>
        </w:rPr>
      </w:pPr>
      <w:r w:rsidRPr="000C3BAD">
        <w:rPr>
          <w:rFonts w:ascii="Verdana" w:hAnsi="Verdana"/>
          <w:color w:val="000000"/>
          <w:spacing w:val="-6"/>
          <w:sz w:val="20"/>
          <w:szCs w:val="20"/>
          <w:lang w:val="pl-PL"/>
        </w:rPr>
        <w:t>Kontrolę wewnętrzną w Domu sprawują Dyrektor i kierownicy Działów.</w:t>
      </w:r>
    </w:p>
    <w:p w14:paraId="74300F8D" w14:textId="7DBAF6A6" w:rsidR="00BC4776" w:rsidRPr="000C3BAD" w:rsidRDefault="00482D1F" w:rsidP="00811719">
      <w:pPr>
        <w:pStyle w:val="Akapitzlist"/>
        <w:numPr>
          <w:ilvl w:val="0"/>
          <w:numId w:val="24"/>
        </w:numPr>
        <w:spacing w:before="283" w:after="170"/>
        <w:jc w:val="both"/>
        <w:rPr>
          <w:rFonts w:ascii="Verdana" w:hAnsi="Verdana"/>
          <w:color w:val="000000"/>
          <w:spacing w:val="-6"/>
          <w:sz w:val="20"/>
          <w:szCs w:val="20"/>
          <w:lang w:val="pl-PL"/>
        </w:rPr>
      </w:pPr>
      <w:r w:rsidRPr="000C3BAD">
        <w:rPr>
          <w:rFonts w:ascii="Verdana" w:hAnsi="Verdana"/>
          <w:color w:val="000000"/>
          <w:spacing w:val="-7"/>
          <w:sz w:val="20"/>
          <w:szCs w:val="20"/>
          <w:lang w:val="pl-PL"/>
        </w:rPr>
        <w:t>Kontrola wewnętrzna obejmuje czynności polegające na:</w:t>
      </w:r>
    </w:p>
    <w:p w14:paraId="72D17D0B" w14:textId="510C4E62" w:rsidR="00BC4776" w:rsidRPr="00E17B09" w:rsidRDefault="00482D1F" w:rsidP="00811719">
      <w:pPr>
        <w:pStyle w:val="Akapitzlist"/>
        <w:numPr>
          <w:ilvl w:val="0"/>
          <w:numId w:val="6"/>
        </w:numPr>
        <w:spacing w:after="113"/>
        <w:jc w:val="both"/>
        <w:rPr>
          <w:rFonts w:ascii="Verdana" w:hAnsi="Verdana"/>
          <w:color w:val="000000"/>
          <w:spacing w:val="-7"/>
          <w:sz w:val="20"/>
          <w:szCs w:val="20"/>
          <w:lang w:val="pl-PL"/>
        </w:rPr>
      </w:pPr>
      <w:r w:rsidRPr="000C3BAD">
        <w:rPr>
          <w:rFonts w:ascii="Verdana" w:hAnsi="Verdana"/>
          <w:color w:val="000000"/>
          <w:sz w:val="20"/>
          <w:szCs w:val="20"/>
          <w:lang w:val="pl-PL"/>
        </w:rPr>
        <w:t>ustaleniu</w:t>
      </w:r>
      <w:r w:rsidRPr="00E17B09">
        <w:rPr>
          <w:rFonts w:ascii="Verdana" w:hAnsi="Verdana"/>
          <w:color w:val="000000"/>
          <w:sz w:val="20"/>
          <w:szCs w:val="20"/>
          <w:lang w:val="pl-PL"/>
        </w:rPr>
        <w:t xml:space="preserve"> stanu faktycznego;</w:t>
      </w:r>
    </w:p>
    <w:p w14:paraId="69B713B1" w14:textId="55304B59" w:rsidR="00BC4776" w:rsidRPr="00E17B09" w:rsidRDefault="00482D1F" w:rsidP="00811719">
      <w:pPr>
        <w:pStyle w:val="Akapitzlist"/>
        <w:numPr>
          <w:ilvl w:val="0"/>
          <w:numId w:val="6"/>
        </w:numPr>
        <w:spacing w:after="113"/>
        <w:jc w:val="both"/>
        <w:rPr>
          <w:rFonts w:ascii="Verdana" w:hAnsi="Verdana"/>
          <w:color w:val="000000"/>
          <w:spacing w:val="-7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-4"/>
          <w:sz w:val="20"/>
          <w:szCs w:val="20"/>
          <w:lang w:val="pl-PL"/>
        </w:rPr>
        <w:t>badaniu zgodności postępowania pracowników z obowiązującymi przepisami;</w:t>
      </w:r>
    </w:p>
    <w:p w14:paraId="2F7B6184" w14:textId="32D2F39C" w:rsidR="00BC4776" w:rsidRPr="00E17B09" w:rsidRDefault="00482D1F" w:rsidP="00811719">
      <w:pPr>
        <w:pStyle w:val="Akapitzlist"/>
        <w:numPr>
          <w:ilvl w:val="0"/>
          <w:numId w:val="6"/>
        </w:numPr>
        <w:spacing w:after="113"/>
        <w:jc w:val="both"/>
        <w:rPr>
          <w:rFonts w:ascii="Verdana" w:hAnsi="Verdana"/>
          <w:color w:val="000000"/>
          <w:spacing w:val="-7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-9"/>
          <w:sz w:val="20"/>
          <w:szCs w:val="20"/>
          <w:lang w:val="pl-PL"/>
        </w:rPr>
        <w:t>ustaleniu przyczyn i skutków stwierdzonych nieprawidłowości, jak również osób za nie odpowiedzial</w:t>
      </w:r>
      <w:r w:rsidRPr="00E17B09">
        <w:rPr>
          <w:rFonts w:ascii="Verdana" w:hAnsi="Verdana"/>
          <w:color w:val="000000"/>
          <w:sz w:val="20"/>
          <w:szCs w:val="20"/>
          <w:lang w:val="pl-PL"/>
        </w:rPr>
        <w:t>nych</w:t>
      </w:r>
      <w:r w:rsidR="00D03D68" w:rsidRPr="00E17B09">
        <w:rPr>
          <w:rFonts w:ascii="Verdana" w:hAnsi="Verdana"/>
          <w:color w:val="000000"/>
          <w:sz w:val="20"/>
          <w:szCs w:val="20"/>
          <w:lang w:val="pl-PL"/>
        </w:rPr>
        <w:t>;</w:t>
      </w:r>
    </w:p>
    <w:p w14:paraId="2B58D43B" w14:textId="4CE74BBF" w:rsidR="00BC4776" w:rsidRPr="00E17B09" w:rsidRDefault="00482D1F" w:rsidP="00811719">
      <w:pPr>
        <w:pStyle w:val="Akapitzlist"/>
        <w:numPr>
          <w:ilvl w:val="0"/>
          <w:numId w:val="6"/>
        </w:numPr>
        <w:spacing w:after="113"/>
        <w:jc w:val="both"/>
        <w:rPr>
          <w:rFonts w:ascii="Verdana" w:hAnsi="Verdana"/>
          <w:color w:val="000000"/>
          <w:spacing w:val="-7"/>
          <w:sz w:val="20"/>
          <w:szCs w:val="20"/>
          <w:lang w:val="pl-PL"/>
        </w:rPr>
      </w:pPr>
      <w:r w:rsidRPr="00E17B09">
        <w:rPr>
          <w:rFonts w:ascii="Verdana" w:hAnsi="Verdana"/>
          <w:color w:val="000000"/>
          <w:spacing w:val="-3"/>
          <w:sz w:val="20"/>
          <w:szCs w:val="20"/>
          <w:lang w:val="pl-PL"/>
        </w:rPr>
        <w:t>wskazanie sposobu i środków umożliwiających likwidację nieprawidłowości.</w:t>
      </w:r>
    </w:p>
    <w:p w14:paraId="09D295A8" w14:textId="1E8D6B21" w:rsidR="00BC4776" w:rsidRPr="002437D5" w:rsidRDefault="00482D1F" w:rsidP="000C3BAD">
      <w:pPr>
        <w:pStyle w:val="Akapitzlist"/>
        <w:tabs>
          <w:tab w:val="decimal" w:pos="360"/>
        </w:tabs>
        <w:spacing w:before="454" w:after="240" w:line="264" w:lineRule="auto"/>
        <w:ind w:left="0"/>
        <w:contextualSpacing w:val="0"/>
        <w:jc w:val="center"/>
        <w:rPr>
          <w:rFonts w:ascii="Verdana" w:hAnsi="Verdana"/>
          <w:b/>
          <w:color w:val="000000"/>
          <w:spacing w:val="-9"/>
          <w:lang w:val="pl-PL"/>
        </w:rPr>
      </w:pPr>
      <w:r w:rsidRPr="002437D5">
        <w:rPr>
          <w:rFonts w:ascii="Verdana" w:hAnsi="Verdana"/>
          <w:b/>
          <w:color w:val="000000"/>
          <w:spacing w:val="-9"/>
          <w:lang w:val="pl-PL"/>
        </w:rPr>
        <w:t>§ 1</w:t>
      </w:r>
      <w:r w:rsidR="0037582B" w:rsidRPr="002437D5">
        <w:rPr>
          <w:rFonts w:ascii="Verdana" w:hAnsi="Verdana"/>
          <w:b/>
          <w:color w:val="000000"/>
          <w:spacing w:val="-9"/>
          <w:lang w:val="pl-PL"/>
        </w:rPr>
        <w:t>6</w:t>
      </w:r>
    </w:p>
    <w:p w14:paraId="6EC406AD" w14:textId="56C099B0" w:rsidR="00BC4776" w:rsidRPr="00212C36" w:rsidRDefault="00482D1F" w:rsidP="00212C36">
      <w:pPr>
        <w:spacing w:after="240"/>
        <w:ind w:right="72"/>
        <w:jc w:val="both"/>
        <w:rPr>
          <w:rFonts w:ascii="Verdana" w:hAnsi="Verdana"/>
          <w:color w:val="000000"/>
          <w:spacing w:val="-4"/>
          <w:sz w:val="20"/>
          <w:szCs w:val="20"/>
          <w:lang w:val="pl-PL"/>
        </w:rPr>
      </w:pPr>
      <w:r w:rsidRPr="00212C36">
        <w:rPr>
          <w:rFonts w:ascii="Verdana" w:hAnsi="Verdana"/>
          <w:color w:val="000000"/>
          <w:spacing w:val="-4"/>
          <w:sz w:val="20"/>
          <w:szCs w:val="20"/>
          <w:lang w:val="pl-PL"/>
        </w:rPr>
        <w:t xml:space="preserve">Kierownik Działu Terapeutyczno-Opiekuńczego sprawuje kontrolę w zakresie prowadzenia </w:t>
      </w:r>
      <w:r w:rsidRPr="00212C36">
        <w:rPr>
          <w:rFonts w:ascii="Verdana" w:hAnsi="Verdana"/>
          <w:color w:val="000000"/>
          <w:sz w:val="20"/>
          <w:szCs w:val="20"/>
          <w:lang w:val="pl-PL"/>
        </w:rPr>
        <w:t>spraw</w:t>
      </w:r>
      <w:r w:rsidR="007A6C72" w:rsidRPr="00212C36">
        <w:rPr>
          <w:rFonts w:ascii="Verdana" w:hAnsi="Verdana"/>
          <w:color w:val="000000"/>
          <w:sz w:val="20"/>
          <w:szCs w:val="20"/>
          <w:lang w:val="pl-PL"/>
        </w:rPr>
        <w:t xml:space="preserve"> </w:t>
      </w:r>
      <w:r w:rsidRPr="00212C36">
        <w:rPr>
          <w:rFonts w:ascii="Verdana" w:hAnsi="Verdana"/>
          <w:color w:val="000000"/>
          <w:sz w:val="20"/>
          <w:szCs w:val="20"/>
          <w:lang w:val="pl-PL"/>
        </w:rPr>
        <w:t>związanych z kompleksową opieką nad mieszkańcami.</w:t>
      </w:r>
    </w:p>
    <w:p w14:paraId="714100F9" w14:textId="4D96E6A7" w:rsidR="00BC4776" w:rsidRPr="002437D5" w:rsidRDefault="00482D1F" w:rsidP="000C3BAD">
      <w:pPr>
        <w:jc w:val="center"/>
        <w:rPr>
          <w:rFonts w:ascii="Verdana" w:hAnsi="Verdana"/>
          <w:b/>
          <w:color w:val="000000"/>
          <w:spacing w:val="-9"/>
          <w:lang w:val="pl-PL"/>
        </w:rPr>
      </w:pPr>
      <w:r w:rsidRPr="002437D5">
        <w:rPr>
          <w:rFonts w:ascii="Verdana" w:hAnsi="Verdana"/>
          <w:b/>
          <w:color w:val="000000"/>
          <w:spacing w:val="-9"/>
          <w:lang w:val="pl-PL"/>
        </w:rPr>
        <w:t>§ 1</w:t>
      </w:r>
      <w:r w:rsidR="0037582B" w:rsidRPr="002437D5">
        <w:rPr>
          <w:rFonts w:ascii="Verdana" w:hAnsi="Verdana"/>
          <w:b/>
          <w:color w:val="000000"/>
          <w:spacing w:val="-9"/>
          <w:lang w:val="pl-PL"/>
        </w:rPr>
        <w:t>7</w:t>
      </w:r>
    </w:p>
    <w:p w14:paraId="5AE95113" w14:textId="339FDC86" w:rsidR="00BC4776" w:rsidRPr="00212C36" w:rsidRDefault="00482D1F" w:rsidP="00212C36">
      <w:pPr>
        <w:spacing w:before="283"/>
        <w:ind w:right="72"/>
        <w:jc w:val="both"/>
        <w:rPr>
          <w:rFonts w:ascii="Verdana" w:hAnsi="Verdana"/>
          <w:color w:val="000000"/>
          <w:spacing w:val="-4"/>
          <w:sz w:val="20"/>
          <w:szCs w:val="20"/>
          <w:lang w:val="pl-PL"/>
        </w:rPr>
      </w:pPr>
      <w:r w:rsidRPr="00212C36">
        <w:rPr>
          <w:rFonts w:ascii="Verdana" w:hAnsi="Verdana"/>
          <w:color w:val="000000"/>
          <w:spacing w:val="-4"/>
          <w:sz w:val="20"/>
          <w:szCs w:val="20"/>
          <w:lang w:val="pl-PL"/>
        </w:rPr>
        <w:t>Kierownik Działu Administracyjno-Gospodarczego sprawuje kontrolę w zakresie prowadzenia</w:t>
      </w:r>
      <w:r w:rsidR="007A6C72" w:rsidRPr="00212C36">
        <w:rPr>
          <w:rFonts w:ascii="Verdana" w:hAnsi="Verdana"/>
          <w:color w:val="000000"/>
          <w:spacing w:val="-4"/>
          <w:sz w:val="20"/>
          <w:szCs w:val="20"/>
          <w:lang w:val="pl-PL"/>
        </w:rPr>
        <w:t xml:space="preserve"> </w:t>
      </w:r>
      <w:r w:rsidRPr="00212C36">
        <w:rPr>
          <w:rFonts w:ascii="Verdana" w:hAnsi="Verdana"/>
          <w:color w:val="000000"/>
          <w:sz w:val="20"/>
          <w:szCs w:val="20"/>
          <w:lang w:val="pl-PL"/>
        </w:rPr>
        <w:t>spraw związanych z dyscypliną pracy i zabezpieczeniem mienia Domu.</w:t>
      </w:r>
    </w:p>
    <w:p w14:paraId="43D82E0E" w14:textId="07CF5BD9" w:rsidR="00BC4776" w:rsidRPr="002437D5" w:rsidRDefault="00482D1F">
      <w:pPr>
        <w:tabs>
          <w:tab w:val="decimal" w:pos="360"/>
        </w:tabs>
        <w:spacing w:before="454"/>
        <w:jc w:val="center"/>
        <w:rPr>
          <w:rFonts w:ascii="Verdana" w:hAnsi="Verdana"/>
          <w:b/>
          <w:color w:val="000000"/>
          <w:spacing w:val="-9"/>
          <w:lang w:val="pl-PL"/>
        </w:rPr>
      </w:pPr>
      <w:r w:rsidRPr="002437D5">
        <w:rPr>
          <w:rFonts w:ascii="Verdana" w:hAnsi="Verdana"/>
          <w:b/>
          <w:color w:val="000000"/>
          <w:spacing w:val="-9"/>
          <w:lang w:val="pl-PL"/>
        </w:rPr>
        <w:t>§ 1</w:t>
      </w:r>
      <w:r w:rsidR="0037582B" w:rsidRPr="002437D5">
        <w:rPr>
          <w:rFonts w:ascii="Verdana" w:hAnsi="Verdana"/>
          <w:b/>
          <w:color w:val="000000"/>
          <w:spacing w:val="-9"/>
          <w:lang w:val="pl-PL"/>
        </w:rPr>
        <w:t>8</w:t>
      </w:r>
    </w:p>
    <w:p w14:paraId="576B94FE" w14:textId="16C4C5D8" w:rsidR="00BC4776" w:rsidRDefault="00212C36" w:rsidP="00212C36">
      <w:pPr>
        <w:spacing w:before="283"/>
        <w:ind w:right="72"/>
        <w:jc w:val="both"/>
        <w:rPr>
          <w:rFonts w:ascii="Verdana" w:hAnsi="Verdana"/>
          <w:color w:val="000000"/>
          <w:spacing w:val="-8"/>
          <w:sz w:val="20"/>
          <w:szCs w:val="20"/>
          <w:lang w:val="pl-PL"/>
        </w:rPr>
      </w:pPr>
      <w:r w:rsidRPr="00B4005C">
        <w:rPr>
          <w:rFonts w:ascii="Verdana" w:hAnsi="Verdana"/>
          <w:spacing w:val="-7"/>
          <w:sz w:val="20"/>
          <w:szCs w:val="20"/>
          <w:lang w:val="pl-PL"/>
        </w:rPr>
        <w:t>Specjalista</w:t>
      </w:r>
      <w:r w:rsidR="00482D1F" w:rsidRPr="00B4005C">
        <w:rPr>
          <w:rFonts w:ascii="Verdana" w:hAnsi="Verdana"/>
          <w:spacing w:val="-7"/>
          <w:sz w:val="20"/>
          <w:szCs w:val="20"/>
          <w:lang w:val="pl-PL"/>
        </w:rPr>
        <w:t xml:space="preserve"> do </w:t>
      </w:r>
      <w:r w:rsidR="00B4005C" w:rsidRPr="00B4005C">
        <w:rPr>
          <w:rFonts w:ascii="Verdana" w:hAnsi="Verdana"/>
          <w:spacing w:val="-7"/>
          <w:sz w:val="20"/>
          <w:szCs w:val="20"/>
          <w:lang w:val="pl-PL"/>
        </w:rPr>
        <w:t>s</w:t>
      </w:r>
      <w:r w:rsidR="00482D1F" w:rsidRPr="00B4005C">
        <w:rPr>
          <w:rFonts w:ascii="Verdana" w:hAnsi="Verdana"/>
          <w:spacing w:val="-7"/>
          <w:sz w:val="20"/>
          <w:szCs w:val="20"/>
          <w:lang w:val="pl-PL"/>
        </w:rPr>
        <w:t xml:space="preserve">praw bezpieczeństwa </w:t>
      </w:r>
      <w:r w:rsidR="00482D1F" w:rsidRPr="00212C36">
        <w:rPr>
          <w:rFonts w:ascii="Verdana" w:hAnsi="Verdana"/>
          <w:color w:val="000000"/>
          <w:spacing w:val="-7"/>
          <w:sz w:val="20"/>
          <w:szCs w:val="20"/>
          <w:lang w:val="pl-PL"/>
        </w:rPr>
        <w:t xml:space="preserve">i higieny pracy sprawuje kontrolę w zakresie zagadnień </w:t>
      </w:r>
      <w:r w:rsidR="00482D1F" w:rsidRPr="00212C36">
        <w:rPr>
          <w:rFonts w:ascii="Verdana" w:hAnsi="Verdana"/>
          <w:color w:val="000000"/>
          <w:spacing w:val="-8"/>
          <w:sz w:val="20"/>
          <w:szCs w:val="20"/>
          <w:lang w:val="pl-PL"/>
        </w:rPr>
        <w:t>bezpieczeństwa i higieny pracy.</w:t>
      </w:r>
    </w:p>
    <w:p w14:paraId="774E4C6C" w14:textId="77777777" w:rsidR="00D51E65" w:rsidRDefault="00D51E65" w:rsidP="00212C36">
      <w:pPr>
        <w:spacing w:before="283"/>
        <w:ind w:right="72"/>
        <w:jc w:val="both"/>
        <w:rPr>
          <w:rFonts w:ascii="Verdana" w:hAnsi="Verdana"/>
          <w:color w:val="000000"/>
          <w:spacing w:val="-7"/>
          <w:sz w:val="20"/>
          <w:szCs w:val="20"/>
          <w:lang w:val="pl-PL"/>
        </w:rPr>
      </w:pPr>
    </w:p>
    <w:p w14:paraId="47B4EBC7" w14:textId="77777777" w:rsidR="002437D5" w:rsidRPr="00212C36" w:rsidRDefault="002437D5" w:rsidP="00212C36">
      <w:pPr>
        <w:spacing w:before="283"/>
        <w:ind w:right="72"/>
        <w:jc w:val="both"/>
        <w:rPr>
          <w:rFonts w:ascii="Verdana" w:hAnsi="Verdana"/>
          <w:color w:val="000000"/>
          <w:spacing w:val="-7"/>
          <w:sz w:val="20"/>
          <w:szCs w:val="20"/>
          <w:lang w:val="pl-PL"/>
        </w:rPr>
      </w:pPr>
    </w:p>
    <w:p w14:paraId="553FC02B" w14:textId="77777777" w:rsidR="00BC4776" w:rsidRPr="002437D5" w:rsidRDefault="00482D1F">
      <w:pPr>
        <w:spacing w:before="454"/>
        <w:jc w:val="center"/>
        <w:rPr>
          <w:rFonts w:ascii="Verdana" w:hAnsi="Verdana"/>
          <w:b/>
          <w:color w:val="000000"/>
          <w:spacing w:val="4"/>
          <w:lang w:val="pl-PL"/>
        </w:rPr>
      </w:pPr>
      <w:r w:rsidRPr="002437D5">
        <w:rPr>
          <w:rFonts w:ascii="Verdana" w:hAnsi="Verdana"/>
          <w:b/>
          <w:color w:val="000000"/>
          <w:lang w:val="pl-PL"/>
        </w:rPr>
        <w:lastRenderedPageBreak/>
        <w:t xml:space="preserve">Rozdział 9 </w:t>
      </w:r>
      <w:r w:rsidRPr="002437D5">
        <w:rPr>
          <w:rFonts w:ascii="Verdana" w:hAnsi="Verdana"/>
          <w:b/>
          <w:color w:val="000000"/>
          <w:lang w:val="pl-PL"/>
        </w:rPr>
        <w:br/>
      </w:r>
      <w:r w:rsidRPr="002437D5">
        <w:rPr>
          <w:rFonts w:ascii="Verdana" w:hAnsi="Verdana"/>
          <w:b/>
          <w:color w:val="000000"/>
          <w:spacing w:val="4"/>
          <w:lang w:val="pl-PL"/>
        </w:rPr>
        <w:t>Postanowienia końcowe</w:t>
      </w:r>
    </w:p>
    <w:p w14:paraId="09BC210B" w14:textId="4B389160" w:rsidR="00BC4776" w:rsidRPr="002437D5" w:rsidRDefault="00482D1F">
      <w:pPr>
        <w:tabs>
          <w:tab w:val="decimal" w:pos="360"/>
        </w:tabs>
        <w:spacing w:before="454"/>
        <w:jc w:val="center"/>
        <w:rPr>
          <w:rFonts w:ascii="Verdana" w:hAnsi="Verdana"/>
          <w:b/>
          <w:color w:val="000000"/>
          <w:spacing w:val="-9"/>
          <w:lang w:val="pl-PL"/>
        </w:rPr>
      </w:pPr>
      <w:r w:rsidRPr="002437D5">
        <w:rPr>
          <w:rFonts w:ascii="Verdana" w:hAnsi="Verdana"/>
          <w:b/>
          <w:color w:val="000000"/>
          <w:spacing w:val="-9"/>
          <w:lang w:val="pl-PL"/>
        </w:rPr>
        <w:t>§ 1</w:t>
      </w:r>
      <w:r w:rsidR="0037582B" w:rsidRPr="002437D5">
        <w:rPr>
          <w:rFonts w:ascii="Verdana" w:hAnsi="Verdana"/>
          <w:b/>
          <w:color w:val="000000"/>
          <w:spacing w:val="-9"/>
          <w:lang w:val="pl-PL"/>
        </w:rPr>
        <w:t>9</w:t>
      </w:r>
    </w:p>
    <w:p w14:paraId="114C5A4C" w14:textId="5F6911D1" w:rsidR="00BC4776" w:rsidRPr="00212C36" w:rsidRDefault="00482D1F" w:rsidP="00212C36">
      <w:pPr>
        <w:spacing w:before="283" w:after="240"/>
        <w:ind w:right="72"/>
        <w:jc w:val="both"/>
        <w:rPr>
          <w:rFonts w:ascii="Verdana" w:hAnsi="Verdana"/>
          <w:color w:val="000000"/>
          <w:spacing w:val="-8"/>
          <w:sz w:val="20"/>
          <w:szCs w:val="20"/>
          <w:lang w:val="pl-PL"/>
        </w:rPr>
      </w:pPr>
      <w:proofErr w:type="spellStart"/>
      <w:r w:rsidRPr="00212C36">
        <w:rPr>
          <w:rFonts w:ascii="Verdana" w:hAnsi="Verdana"/>
          <w:color w:val="000000"/>
          <w:spacing w:val="-8"/>
          <w:sz w:val="20"/>
          <w:szCs w:val="20"/>
        </w:rPr>
        <w:t>Regulamin</w:t>
      </w:r>
      <w:proofErr w:type="spellEnd"/>
      <w:r w:rsidRPr="00212C36">
        <w:rPr>
          <w:rFonts w:ascii="Verdana" w:hAnsi="Verdana"/>
          <w:color w:val="000000"/>
          <w:spacing w:val="-8"/>
          <w:sz w:val="20"/>
          <w:szCs w:val="20"/>
        </w:rPr>
        <w:t xml:space="preserve"> </w:t>
      </w:r>
      <w:proofErr w:type="spellStart"/>
      <w:r w:rsidRPr="00212C36">
        <w:rPr>
          <w:rFonts w:ascii="Verdana" w:hAnsi="Verdana"/>
          <w:color w:val="000000"/>
          <w:spacing w:val="-8"/>
          <w:sz w:val="20"/>
          <w:szCs w:val="20"/>
        </w:rPr>
        <w:t>stanowi</w:t>
      </w:r>
      <w:proofErr w:type="spellEnd"/>
      <w:r w:rsidRPr="00212C36">
        <w:rPr>
          <w:rFonts w:ascii="Verdana" w:hAnsi="Verdana"/>
          <w:color w:val="000000"/>
          <w:spacing w:val="-8"/>
          <w:sz w:val="20"/>
          <w:szCs w:val="20"/>
        </w:rPr>
        <w:t xml:space="preserve"> </w:t>
      </w:r>
      <w:proofErr w:type="spellStart"/>
      <w:r w:rsidRPr="00212C36">
        <w:rPr>
          <w:rFonts w:ascii="Verdana" w:hAnsi="Verdana"/>
          <w:color w:val="000000"/>
          <w:spacing w:val="-8"/>
          <w:sz w:val="20"/>
          <w:szCs w:val="20"/>
        </w:rPr>
        <w:t>podstawę</w:t>
      </w:r>
      <w:proofErr w:type="spellEnd"/>
      <w:r w:rsidRPr="00212C36">
        <w:rPr>
          <w:rFonts w:ascii="Verdana" w:hAnsi="Verdana"/>
          <w:color w:val="000000"/>
          <w:spacing w:val="-8"/>
          <w:sz w:val="20"/>
          <w:szCs w:val="20"/>
        </w:rPr>
        <w:t xml:space="preserve"> do </w:t>
      </w:r>
      <w:proofErr w:type="spellStart"/>
      <w:r w:rsidRPr="00212C36">
        <w:rPr>
          <w:rFonts w:ascii="Verdana" w:hAnsi="Verdana"/>
          <w:color w:val="000000"/>
          <w:spacing w:val="-8"/>
          <w:sz w:val="20"/>
          <w:szCs w:val="20"/>
        </w:rPr>
        <w:t>opracowania</w:t>
      </w:r>
      <w:proofErr w:type="spellEnd"/>
      <w:r w:rsidRPr="00212C36">
        <w:rPr>
          <w:rFonts w:ascii="Verdana" w:hAnsi="Verdana"/>
          <w:color w:val="000000"/>
          <w:spacing w:val="-8"/>
          <w:sz w:val="20"/>
          <w:szCs w:val="20"/>
        </w:rPr>
        <w:t xml:space="preserve"> </w:t>
      </w:r>
      <w:proofErr w:type="spellStart"/>
      <w:r w:rsidRPr="00212C36">
        <w:rPr>
          <w:rFonts w:ascii="Verdana" w:hAnsi="Verdana"/>
          <w:color w:val="000000"/>
          <w:spacing w:val="-8"/>
          <w:sz w:val="20"/>
          <w:szCs w:val="20"/>
        </w:rPr>
        <w:t>opisów</w:t>
      </w:r>
      <w:proofErr w:type="spellEnd"/>
      <w:r w:rsidRPr="00212C36">
        <w:rPr>
          <w:rFonts w:ascii="Verdana" w:hAnsi="Verdana"/>
          <w:color w:val="000000"/>
          <w:spacing w:val="-8"/>
          <w:sz w:val="20"/>
          <w:szCs w:val="20"/>
        </w:rPr>
        <w:t xml:space="preserve"> </w:t>
      </w:r>
      <w:proofErr w:type="spellStart"/>
      <w:r w:rsidRPr="00212C36">
        <w:rPr>
          <w:rFonts w:ascii="Verdana" w:hAnsi="Verdana"/>
          <w:color w:val="000000"/>
          <w:spacing w:val="-8"/>
          <w:sz w:val="20"/>
          <w:szCs w:val="20"/>
        </w:rPr>
        <w:t>stanowisk</w:t>
      </w:r>
      <w:proofErr w:type="spellEnd"/>
      <w:r w:rsidRPr="00212C36">
        <w:rPr>
          <w:rFonts w:ascii="Verdana" w:hAnsi="Verdana"/>
          <w:color w:val="000000"/>
          <w:spacing w:val="-8"/>
          <w:sz w:val="20"/>
          <w:szCs w:val="20"/>
        </w:rPr>
        <w:t xml:space="preserve"> </w:t>
      </w:r>
      <w:proofErr w:type="spellStart"/>
      <w:r w:rsidRPr="00212C36">
        <w:rPr>
          <w:rFonts w:ascii="Verdana" w:hAnsi="Verdana"/>
          <w:color w:val="000000"/>
          <w:spacing w:val="-8"/>
          <w:sz w:val="20"/>
          <w:szCs w:val="20"/>
        </w:rPr>
        <w:t>pracy</w:t>
      </w:r>
      <w:proofErr w:type="spellEnd"/>
      <w:r w:rsidRPr="00212C36">
        <w:rPr>
          <w:rFonts w:ascii="Verdana" w:hAnsi="Verdana"/>
          <w:color w:val="000000"/>
          <w:spacing w:val="-8"/>
          <w:sz w:val="20"/>
          <w:szCs w:val="20"/>
        </w:rPr>
        <w:t xml:space="preserve"> </w:t>
      </w:r>
      <w:proofErr w:type="spellStart"/>
      <w:r w:rsidRPr="00212C36">
        <w:rPr>
          <w:rFonts w:ascii="Verdana" w:hAnsi="Verdana"/>
          <w:color w:val="000000"/>
          <w:spacing w:val="-8"/>
          <w:sz w:val="20"/>
          <w:szCs w:val="20"/>
        </w:rPr>
        <w:t>i</w:t>
      </w:r>
      <w:proofErr w:type="spellEnd"/>
      <w:r w:rsidRPr="00212C36">
        <w:rPr>
          <w:rFonts w:ascii="Verdana" w:hAnsi="Verdana"/>
          <w:color w:val="000000"/>
          <w:spacing w:val="-8"/>
          <w:sz w:val="20"/>
          <w:szCs w:val="20"/>
        </w:rPr>
        <w:t xml:space="preserve"> </w:t>
      </w:r>
      <w:proofErr w:type="spellStart"/>
      <w:r w:rsidRPr="00212C36">
        <w:rPr>
          <w:rFonts w:ascii="Verdana" w:hAnsi="Verdana"/>
          <w:color w:val="000000"/>
          <w:spacing w:val="-8"/>
          <w:sz w:val="20"/>
          <w:szCs w:val="20"/>
        </w:rPr>
        <w:t>szczegółowych</w:t>
      </w:r>
      <w:proofErr w:type="spellEnd"/>
      <w:r w:rsidRPr="00212C36">
        <w:rPr>
          <w:rFonts w:ascii="Verdana" w:hAnsi="Verdana"/>
          <w:color w:val="000000"/>
          <w:spacing w:val="-8"/>
          <w:sz w:val="20"/>
          <w:szCs w:val="20"/>
        </w:rPr>
        <w:t xml:space="preserve"> </w:t>
      </w:r>
      <w:proofErr w:type="spellStart"/>
      <w:r w:rsidRPr="00212C36">
        <w:rPr>
          <w:rFonts w:ascii="Verdana" w:hAnsi="Verdana"/>
          <w:color w:val="000000"/>
          <w:spacing w:val="-8"/>
          <w:sz w:val="20"/>
          <w:szCs w:val="20"/>
        </w:rPr>
        <w:t>zakresów</w:t>
      </w:r>
      <w:proofErr w:type="spellEnd"/>
      <w:r w:rsidRPr="00212C36">
        <w:rPr>
          <w:rFonts w:ascii="Verdana" w:hAnsi="Verdana"/>
          <w:color w:val="000000"/>
          <w:spacing w:val="-8"/>
          <w:sz w:val="20"/>
          <w:szCs w:val="20"/>
        </w:rPr>
        <w:t xml:space="preserve"> </w:t>
      </w:r>
      <w:proofErr w:type="spellStart"/>
      <w:r w:rsidRPr="00212C36">
        <w:rPr>
          <w:rFonts w:ascii="Verdana" w:hAnsi="Verdana"/>
          <w:color w:val="000000"/>
          <w:spacing w:val="-8"/>
          <w:sz w:val="20"/>
          <w:szCs w:val="20"/>
        </w:rPr>
        <w:t>czynności</w:t>
      </w:r>
      <w:proofErr w:type="spellEnd"/>
      <w:r w:rsidRPr="00212C36">
        <w:rPr>
          <w:rFonts w:ascii="Verdana" w:hAnsi="Verdana"/>
          <w:color w:val="000000"/>
          <w:spacing w:val="-8"/>
          <w:sz w:val="20"/>
          <w:szCs w:val="20"/>
        </w:rPr>
        <w:t xml:space="preserve"> </w:t>
      </w:r>
      <w:proofErr w:type="spellStart"/>
      <w:r w:rsidRPr="00212C36">
        <w:rPr>
          <w:rFonts w:ascii="Verdana" w:hAnsi="Verdana"/>
          <w:color w:val="000000"/>
          <w:spacing w:val="-8"/>
          <w:sz w:val="20"/>
          <w:szCs w:val="20"/>
        </w:rPr>
        <w:t>pracowników</w:t>
      </w:r>
      <w:proofErr w:type="spellEnd"/>
      <w:r w:rsidRPr="00212C36">
        <w:rPr>
          <w:rFonts w:ascii="Verdana" w:hAnsi="Verdana"/>
          <w:color w:val="000000"/>
          <w:spacing w:val="-8"/>
          <w:sz w:val="20"/>
          <w:szCs w:val="20"/>
        </w:rPr>
        <w:t xml:space="preserve"> </w:t>
      </w:r>
      <w:proofErr w:type="spellStart"/>
      <w:r w:rsidRPr="00212C36">
        <w:rPr>
          <w:rFonts w:ascii="Verdana" w:hAnsi="Verdana"/>
          <w:color w:val="000000"/>
          <w:spacing w:val="-8"/>
          <w:sz w:val="20"/>
          <w:szCs w:val="20"/>
        </w:rPr>
        <w:t>Domu</w:t>
      </w:r>
      <w:proofErr w:type="spellEnd"/>
      <w:r w:rsidRPr="00212C36">
        <w:rPr>
          <w:rFonts w:ascii="Verdana" w:hAnsi="Verdana"/>
          <w:color w:val="000000"/>
          <w:spacing w:val="-8"/>
          <w:sz w:val="20"/>
          <w:szCs w:val="20"/>
        </w:rPr>
        <w:t>.</w:t>
      </w:r>
    </w:p>
    <w:p w14:paraId="3930CB09" w14:textId="77C85AEB" w:rsidR="00BC4776" w:rsidRPr="002437D5" w:rsidRDefault="00482D1F" w:rsidP="000C3BAD">
      <w:pPr>
        <w:pStyle w:val="Akapitzlist"/>
        <w:tabs>
          <w:tab w:val="decimal" w:pos="360"/>
        </w:tabs>
        <w:spacing w:before="454" w:after="240"/>
        <w:ind w:left="0"/>
        <w:contextualSpacing w:val="0"/>
        <w:jc w:val="center"/>
        <w:rPr>
          <w:rFonts w:ascii="Verdana" w:hAnsi="Verdana"/>
          <w:b/>
          <w:color w:val="000000"/>
          <w:spacing w:val="-9"/>
          <w:lang w:val="pl-PL"/>
        </w:rPr>
      </w:pPr>
      <w:r w:rsidRPr="002437D5">
        <w:rPr>
          <w:rFonts w:ascii="Verdana" w:hAnsi="Verdana"/>
          <w:b/>
          <w:color w:val="000000"/>
          <w:spacing w:val="-9"/>
          <w:lang w:val="pl-PL"/>
        </w:rPr>
        <w:t xml:space="preserve">§ </w:t>
      </w:r>
      <w:r w:rsidR="0037582B" w:rsidRPr="002437D5">
        <w:rPr>
          <w:rFonts w:ascii="Verdana" w:hAnsi="Verdana"/>
          <w:b/>
          <w:color w:val="000000"/>
          <w:spacing w:val="-9"/>
          <w:lang w:val="pl-PL"/>
        </w:rPr>
        <w:t>20</w:t>
      </w:r>
    </w:p>
    <w:p w14:paraId="286D89C7" w14:textId="22C987E6" w:rsidR="009A51E1" w:rsidRPr="008313E7" w:rsidRDefault="00482D1F" w:rsidP="008313E7">
      <w:pPr>
        <w:spacing w:before="283" w:after="240"/>
        <w:ind w:right="72"/>
        <w:jc w:val="both"/>
        <w:rPr>
          <w:rFonts w:ascii="Verdana" w:hAnsi="Verdana"/>
          <w:color w:val="000000"/>
          <w:spacing w:val="-8"/>
          <w:sz w:val="20"/>
          <w:szCs w:val="20"/>
          <w:lang w:val="pl-PL"/>
        </w:rPr>
      </w:pPr>
      <w:r w:rsidRPr="00212C36">
        <w:rPr>
          <w:rFonts w:ascii="Verdana" w:hAnsi="Verdana"/>
          <w:color w:val="000000"/>
          <w:spacing w:val="-9"/>
          <w:sz w:val="20"/>
          <w:szCs w:val="20"/>
          <w:lang w:val="pl-PL"/>
        </w:rPr>
        <w:t>W sprawach nie uregulowanych niniejszym Regulam</w:t>
      </w:r>
      <w:r w:rsidRPr="00212C36">
        <w:rPr>
          <w:rFonts w:ascii="Verdana" w:hAnsi="Verdana"/>
          <w:color w:val="000000"/>
          <w:spacing w:val="-9"/>
          <w:w w:val="55"/>
          <w:sz w:val="20"/>
          <w:szCs w:val="20"/>
          <w:lang w:val="pl-PL"/>
        </w:rPr>
        <w:t>i</w:t>
      </w:r>
      <w:r w:rsidRPr="00212C36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nem mają zastosowanie odpowiednie przepisy Ustawy o pomocy społecznej oraz przepisy wykonawcze do tej ustawy, Kodeks Pracy </w:t>
      </w:r>
      <w:r w:rsidRPr="00212C36">
        <w:rPr>
          <w:rFonts w:ascii="Verdana" w:hAnsi="Verdana"/>
          <w:color w:val="000000"/>
          <w:spacing w:val="-9"/>
          <w:w w:val="105"/>
          <w:sz w:val="20"/>
          <w:szCs w:val="20"/>
          <w:lang w:val="pl-PL"/>
        </w:rPr>
        <w:t xml:space="preserve">oraz </w:t>
      </w:r>
      <w:r w:rsidRPr="00212C36">
        <w:rPr>
          <w:rFonts w:ascii="Verdana" w:hAnsi="Verdana"/>
          <w:color w:val="000000"/>
          <w:spacing w:val="-9"/>
          <w:sz w:val="20"/>
          <w:szCs w:val="20"/>
          <w:lang w:val="pl-PL"/>
        </w:rPr>
        <w:t xml:space="preserve">inne </w:t>
      </w:r>
      <w:r w:rsidRPr="00212C36">
        <w:rPr>
          <w:rFonts w:ascii="Verdana" w:hAnsi="Verdana"/>
          <w:color w:val="000000"/>
          <w:spacing w:val="-8"/>
          <w:sz w:val="20"/>
          <w:szCs w:val="20"/>
          <w:lang w:val="pl-PL"/>
        </w:rPr>
        <w:t>obowiązujące akty prawne.</w:t>
      </w:r>
    </w:p>
    <w:p w14:paraId="74B27634" w14:textId="52AE7D93" w:rsidR="009A51E1" w:rsidRPr="002437D5" w:rsidRDefault="009A51E1" w:rsidP="009A51E1">
      <w:pPr>
        <w:pStyle w:val="Akapitzlist"/>
        <w:spacing w:before="454" w:after="240"/>
        <w:ind w:left="0"/>
        <w:contextualSpacing w:val="0"/>
        <w:jc w:val="center"/>
        <w:rPr>
          <w:rFonts w:ascii="Verdana" w:hAnsi="Verdana"/>
          <w:b/>
          <w:color w:val="000000"/>
          <w:spacing w:val="-9"/>
          <w:lang w:val="pl-PL"/>
        </w:rPr>
      </w:pPr>
      <w:r w:rsidRPr="002437D5">
        <w:rPr>
          <w:rFonts w:ascii="Verdana" w:hAnsi="Verdana"/>
          <w:b/>
          <w:color w:val="000000"/>
          <w:spacing w:val="-9"/>
          <w:lang w:val="pl-PL"/>
        </w:rPr>
        <w:t>§ 2</w:t>
      </w:r>
      <w:r w:rsidR="008313E7">
        <w:rPr>
          <w:rFonts w:ascii="Verdana" w:hAnsi="Verdana"/>
          <w:b/>
          <w:color w:val="000000"/>
          <w:spacing w:val="-9"/>
          <w:lang w:val="pl-PL"/>
        </w:rPr>
        <w:t>1</w:t>
      </w:r>
    </w:p>
    <w:p w14:paraId="2C1C7E4E" w14:textId="0E4FAA8F" w:rsidR="00BC4776" w:rsidRDefault="00482D1F" w:rsidP="00212C36">
      <w:pPr>
        <w:spacing w:before="283" w:after="240"/>
        <w:ind w:right="170"/>
        <w:jc w:val="both"/>
        <w:rPr>
          <w:rFonts w:ascii="Verdana" w:hAnsi="Verdana"/>
          <w:color w:val="000000"/>
          <w:spacing w:val="-6"/>
          <w:sz w:val="20"/>
          <w:szCs w:val="20"/>
          <w:lang w:val="pl-PL"/>
        </w:rPr>
      </w:pPr>
      <w:r w:rsidRPr="00212C36">
        <w:rPr>
          <w:rFonts w:ascii="Verdana" w:hAnsi="Verdana"/>
          <w:color w:val="000000"/>
          <w:spacing w:val="-12"/>
          <w:sz w:val="20"/>
          <w:szCs w:val="20"/>
          <w:lang w:val="pl-PL"/>
        </w:rPr>
        <w:t xml:space="preserve">Regulamin obowiązuje z dniem wejścia w życie zarządzenia Prezydenta Miasta </w:t>
      </w:r>
      <w:r w:rsidRPr="00212C36">
        <w:rPr>
          <w:rFonts w:ascii="Verdana" w:hAnsi="Verdana"/>
          <w:color w:val="000000"/>
          <w:spacing w:val="-10"/>
          <w:sz w:val="20"/>
          <w:szCs w:val="20"/>
          <w:lang w:val="pl-PL"/>
        </w:rPr>
        <w:t xml:space="preserve">Torunia w sprawie zatwierdzenia </w:t>
      </w:r>
      <w:r w:rsidR="000E65C5">
        <w:rPr>
          <w:rFonts w:ascii="Verdana" w:hAnsi="Verdana"/>
          <w:color w:val="000000"/>
          <w:spacing w:val="-10"/>
          <w:sz w:val="20"/>
          <w:szCs w:val="20"/>
          <w:lang w:val="pl-PL"/>
        </w:rPr>
        <w:t>niniejszego Regulaminu</w:t>
      </w:r>
      <w:r w:rsidRPr="00212C36">
        <w:rPr>
          <w:rFonts w:ascii="Verdana" w:hAnsi="Verdana"/>
          <w:color w:val="000000"/>
          <w:spacing w:val="-6"/>
          <w:sz w:val="20"/>
          <w:szCs w:val="20"/>
          <w:lang w:val="pl-PL"/>
        </w:rPr>
        <w:t>.</w:t>
      </w:r>
    </w:p>
    <w:sectPr w:rsidR="00BC4776" w:rsidSect="00135254">
      <w:footerReference w:type="default" r:id="rId8"/>
      <w:pgSz w:w="11906" w:h="16838"/>
      <w:pgMar w:top="1418" w:right="1134" w:bottom="1418" w:left="1134" w:header="0" w:footer="0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08D48" w14:textId="77777777" w:rsidR="00A37589" w:rsidRDefault="00A37589" w:rsidP="001C6DE5">
      <w:r>
        <w:separator/>
      </w:r>
    </w:p>
  </w:endnote>
  <w:endnote w:type="continuationSeparator" w:id="0">
    <w:p w14:paraId="63053CD8" w14:textId="77777777" w:rsidR="00A37589" w:rsidRDefault="00A37589" w:rsidP="001C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1757283"/>
      <w:docPartObj>
        <w:docPartGallery w:val="Page Numbers (Bottom of Page)"/>
        <w:docPartUnique/>
      </w:docPartObj>
    </w:sdtPr>
    <w:sdtEndPr/>
    <w:sdtContent>
      <w:p w14:paraId="24EBD7B6" w14:textId="54253FF7" w:rsidR="001C6DE5" w:rsidRDefault="001C6D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6244E7A" w14:textId="77777777" w:rsidR="001C6DE5" w:rsidRDefault="001C6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064E3" w14:textId="77777777" w:rsidR="00A37589" w:rsidRDefault="00A37589" w:rsidP="001C6DE5">
      <w:r>
        <w:separator/>
      </w:r>
    </w:p>
  </w:footnote>
  <w:footnote w:type="continuationSeparator" w:id="0">
    <w:p w14:paraId="0B983F44" w14:textId="77777777" w:rsidR="00A37589" w:rsidRDefault="00A37589" w:rsidP="001C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0E6E"/>
    <w:multiLevelType w:val="hybridMultilevel"/>
    <w:tmpl w:val="CE10E222"/>
    <w:lvl w:ilvl="0" w:tplc="2176F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F3428"/>
    <w:multiLevelType w:val="hybridMultilevel"/>
    <w:tmpl w:val="BA60AB1A"/>
    <w:lvl w:ilvl="0" w:tplc="3202D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7800"/>
    <w:multiLevelType w:val="hybridMultilevel"/>
    <w:tmpl w:val="17043926"/>
    <w:lvl w:ilvl="0" w:tplc="7A768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34585"/>
    <w:multiLevelType w:val="hybridMultilevel"/>
    <w:tmpl w:val="1D6E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43EF"/>
    <w:multiLevelType w:val="hybridMultilevel"/>
    <w:tmpl w:val="061E2968"/>
    <w:lvl w:ilvl="0" w:tplc="C5968A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300B60"/>
    <w:multiLevelType w:val="hybridMultilevel"/>
    <w:tmpl w:val="37E6C39A"/>
    <w:lvl w:ilvl="0" w:tplc="86DC318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B21B3"/>
    <w:multiLevelType w:val="hybridMultilevel"/>
    <w:tmpl w:val="2C7A92E0"/>
    <w:lvl w:ilvl="0" w:tplc="1DB40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629D"/>
    <w:multiLevelType w:val="hybridMultilevel"/>
    <w:tmpl w:val="D020F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3579"/>
    <w:multiLevelType w:val="hybridMultilevel"/>
    <w:tmpl w:val="229E5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14A11"/>
    <w:multiLevelType w:val="hybridMultilevel"/>
    <w:tmpl w:val="C0B451EE"/>
    <w:lvl w:ilvl="0" w:tplc="E3EA1FE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094BCB"/>
    <w:multiLevelType w:val="hybridMultilevel"/>
    <w:tmpl w:val="4672036A"/>
    <w:lvl w:ilvl="0" w:tplc="7A6E7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C38BF"/>
    <w:multiLevelType w:val="hybridMultilevel"/>
    <w:tmpl w:val="26CA5B3C"/>
    <w:lvl w:ilvl="0" w:tplc="5A8E7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F05BE"/>
    <w:multiLevelType w:val="hybridMultilevel"/>
    <w:tmpl w:val="0FDEF8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FE2C58"/>
    <w:multiLevelType w:val="hybridMultilevel"/>
    <w:tmpl w:val="01B28C9C"/>
    <w:lvl w:ilvl="0" w:tplc="5678C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B15E5"/>
    <w:multiLevelType w:val="hybridMultilevel"/>
    <w:tmpl w:val="533A6892"/>
    <w:lvl w:ilvl="0" w:tplc="5008B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DB369E"/>
    <w:multiLevelType w:val="hybridMultilevel"/>
    <w:tmpl w:val="E9D8B222"/>
    <w:lvl w:ilvl="0" w:tplc="013CB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A1D80"/>
    <w:multiLevelType w:val="hybridMultilevel"/>
    <w:tmpl w:val="D19A8B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7B421A"/>
    <w:multiLevelType w:val="hybridMultilevel"/>
    <w:tmpl w:val="2B466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ED077F"/>
    <w:multiLevelType w:val="hybridMultilevel"/>
    <w:tmpl w:val="69F2DB26"/>
    <w:lvl w:ilvl="0" w:tplc="CC2E94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C2E94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426A1C"/>
    <w:multiLevelType w:val="hybridMultilevel"/>
    <w:tmpl w:val="D86AEF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8D1F88"/>
    <w:multiLevelType w:val="hybridMultilevel"/>
    <w:tmpl w:val="DC869F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A721B3"/>
    <w:multiLevelType w:val="hybridMultilevel"/>
    <w:tmpl w:val="0C3237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132FD6"/>
    <w:multiLevelType w:val="hybridMultilevel"/>
    <w:tmpl w:val="697C1EEA"/>
    <w:lvl w:ilvl="0" w:tplc="CC2E94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B4736"/>
    <w:multiLevelType w:val="hybridMultilevel"/>
    <w:tmpl w:val="5B1CA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003FA"/>
    <w:multiLevelType w:val="hybridMultilevel"/>
    <w:tmpl w:val="8F202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64732E"/>
    <w:multiLevelType w:val="hybridMultilevel"/>
    <w:tmpl w:val="113CB0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E831A4"/>
    <w:multiLevelType w:val="hybridMultilevel"/>
    <w:tmpl w:val="612AF680"/>
    <w:lvl w:ilvl="0" w:tplc="3244BEB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F3DCD"/>
    <w:multiLevelType w:val="hybridMultilevel"/>
    <w:tmpl w:val="327658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F33216"/>
    <w:multiLevelType w:val="hybridMultilevel"/>
    <w:tmpl w:val="779E70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28"/>
  </w:num>
  <w:num w:numId="5">
    <w:abstractNumId w:val="20"/>
  </w:num>
  <w:num w:numId="6">
    <w:abstractNumId w:val="16"/>
  </w:num>
  <w:num w:numId="7">
    <w:abstractNumId w:val="21"/>
  </w:num>
  <w:num w:numId="8">
    <w:abstractNumId w:val="5"/>
  </w:num>
  <w:num w:numId="9">
    <w:abstractNumId w:val="23"/>
  </w:num>
  <w:num w:numId="10">
    <w:abstractNumId w:val="1"/>
  </w:num>
  <w:num w:numId="11">
    <w:abstractNumId w:val="22"/>
  </w:num>
  <w:num w:numId="12">
    <w:abstractNumId w:val="3"/>
  </w:num>
  <w:num w:numId="13">
    <w:abstractNumId w:val="8"/>
  </w:num>
  <w:num w:numId="14">
    <w:abstractNumId w:val="6"/>
  </w:num>
  <w:num w:numId="15">
    <w:abstractNumId w:val="24"/>
  </w:num>
  <w:num w:numId="16">
    <w:abstractNumId w:val="4"/>
  </w:num>
  <w:num w:numId="17">
    <w:abstractNumId w:val="14"/>
  </w:num>
  <w:num w:numId="18">
    <w:abstractNumId w:val="11"/>
  </w:num>
  <w:num w:numId="19">
    <w:abstractNumId w:val="9"/>
  </w:num>
  <w:num w:numId="20">
    <w:abstractNumId w:val="13"/>
  </w:num>
  <w:num w:numId="21">
    <w:abstractNumId w:val="0"/>
  </w:num>
  <w:num w:numId="22">
    <w:abstractNumId w:val="26"/>
  </w:num>
  <w:num w:numId="23">
    <w:abstractNumId w:val="2"/>
  </w:num>
  <w:num w:numId="24">
    <w:abstractNumId w:val="15"/>
  </w:num>
  <w:num w:numId="25">
    <w:abstractNumId w:val="17"/>
  </w:num>
  <w:num w:numId="26">
    <w:abstractNumId w:val="10"/>
  </w:num>
  <w:num w:numId="27">
    <w:abstractNumId w:val="18"/>
  </w:num>
  <w:num w:numId="28">
    <w:abstractNumId w:val="25"/>
  </w:num>
  <w:num w:numId="29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76"/>
    <w:rsid w:val="000013C4"/>
    <w:rsid w:val="00016D81"/>
    <w:rsid w:val="00036699"/>
    <w:rsid w:val="000854AD"/>
    <w:rsid w:val="000C3BAD"/>
    <w:rsid w:val="000E65C5"/>
    <w:rsid w:val="00111A48"/>
    <w:rsid w:val="00116CCB"/>
    <w:rsid w:val="00135254"/>
    <w:rsid w:val="001468E3"/>
    <w:rsid w:val="00163CED"/>
    <w:rsid w:val="001C6DE5"/>
    <w:rsid w:val="001D3490"/>
    <w:rsid w:val="001F2D50"/>
    <w:rsid w:val="00212C36"/>
    <w:rsid w:val="0021637C"/>
    <w:rsid w:val="00226D2B"/>
    <w:rsid w:val="002437D5"/>
    <w:rsid w:val="002619F8"/>
    <w:rsid w:val="0026372D"/>
    <w:rsid w:val="00264734"/>
    <w:rsid w:val="00286B44"/>
    <w:rsid w:val="00294D87"/>
    <w:rsid w:val="002A5E51"/>
    <w:rsid w:val="002B2071"/>
    <w:rsid w:val="002D15A3"/>
    <w:rsid w:val="00315B90"/>
    <w:rsid w:val="0034295B"/>
    <w:rsid w:val="0037582B"/>
    <w:rsid w:val="003F6BF7"/>
    <w:rsid w:val="0042110E"/>
    <w:rsid w:val="00443F63"/>
    <w:rsid w:val="00482D1F"/>
    <w:rsid w:val="0048649C"/>
    <w:rsid w:val="00495628"/>
    <w:rsid w:val="004B55F3"/>
    <w:rsid w:val="004F3702"/>
    <w:rsid w:val="005351F1"/>
    <w:rsid w:val="00584CDB"/>
    <w:rsid w:val="00591456"/>
    <w:rsid w:val="005B36EE"/>
    <w:rsid w:val="006119B3"/>
    <w:rsid w:val="00632B66"/>
    <w:rsid w:val="006349A0"/>
    <w:rsid w:val="00636143"/>
    <w:rsid w:val="0066168C"/>
    <w:rsid w:val="006851FE"/>
    <w:rsid w:val="006A398A"/>
    <w:rsid w:val="006D7826"/>
    <w:rsid w:val="006F6E37"/>
    <w:rsid w:val="006F7088"/>
    <w:rsid w:val="00700151"/>
    <w:rsid w:val="00723A00"/>
    <w:rsid w:val="0077567F"/>
    <w:rsid w:val="007761C1"/>
    <w:rsid w:val="00785935"/>
    <w:rsid w:val="007A6C72"/>
    <w:rsid w:val="007B7DA6"/>
    <w:rsid w:val="007C4BF7"/>
    <w:rsid w:val="007C56B0"/>
    <w:rsid w:val="007F2D39"/>
    <w:rsid w:val="00811719"/>
    <w:rsid w:val="008313E7"/>
    <w:rsid w:val="0083420E"/>
    <w:rsid w:val="00935CBE"/>
    <w:rsid w:val="00942267"/>
    <w:rsid w:val="009549A9"/>
    <w:rsid w:val="009A51E1"/>
    <w:rsid w:val="009C46F0"/>
    <w:rsid w:val="009F01A7"/>
    <w:rsid w:val="00A0034B"/>
    <w:rsid w:val="00A32596"/>
    <w:rsid w:val="00A37589"/>
    <w:rsid w:val="00A56BCC"/>
    <w:rsid w:val="00A600AC"/>
    <w:rsid w:val="00A92DA8"/>
    <w:rsid w:val="00AC4885"/>
    <w:rsid w:val="00AD1474"/>
    <w:rsid w:val="00AF41E8"/>
    <w:rsid w:val="00B4005C"/>
    <w:rsid w:val="00B75560"/>
    <w:rsid w:val="00B86832"/>
    <w:rsid w:val="00B96E52"/>
    <w:rsid w:val="00BC46B6"/>
    <w:rsid w:val="00BC4776"/>
    <w:rsid w:val="00BD49AC"/>
    <w:rsid w:val="00BF41B5"/>
    <w:rsid w:val="00C049CD"/>
    <w:rsid w:val="00C04BA0"/>
    <w:rsid w:val="00C2582E"/>
    <w:rsid w:val="00C600F1"/>
    <w:rsid w:val="00C95317"/>
    <w:rsid w:val="00CB2BA5"/>
    <w:rsid w:val="00CB2FAB"/>
    <w:rsid w:val="00CC2FB6"/>
    <w:rsid w:val="00CD2CD8"/>
    <w:rsid w:val="00CE211C"/>
    <w:rsid w:val="00D03D68"/>
    <w:rsid w:val="00D51E65"/>
    <w:rsid w:val="00D73A9D"/>
    <w:rsid w:val="00D77209"/>
    <w:rsid w:val="00D847BB"/>
    <w:rsid w:val="00DA5BE9"/>
    <w:rsid w:val="00DC01A7"/>
    <w:rsid w:val="00DD1A09"/>
    <w:rsid w:val="00DD36DA"/>
    <w:rsid w:val="00DF2B85"/>
    <w:rsid w:val="00E03890"/>
    <w:rsid w:val="00E17B09"/>
    <w:rsid w:val="00E26B8C"/>
    <w:rsid w:val="00E84F36"/>
    <w:rsid w:val="00EB58A5"/>
    <w:rsid w:val="00ED0739"/>
    <w:rsid w:val="00ED17AC"/>
    <w:rsid w:val="00EF75D1"/>
    <w:rsid w:val="00F20C2E"/>
    <w:rsid w:val="00F22402"/>
    <w:rsid w:val="00F304F4"/>
    <w:rsid w:val="00F6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B105"/>
  <w15:docId w15:val="{0E58CE40-045D-4902-BA98-F1AE2B9B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C30368"/>
    <w:pPr>
      <w:ind w:left="720"/>
      <w:contextualSpacing/>
    </w:pPr>
  </w:style>
  <w:style w:type="paragraph" w:styleId="Poprawka">
    <w:name w:val="Revision"/>
    <w:hidden/>
    <w:uiPriority w:val="99"/>
    <w:semiHidden/>
    <w:rsid w:val="006A398A"/>
    <w:pPr>
      <w:suppressAutoHyphens w:val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1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456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D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1C06-E41F-47D3-9E57-C9FEA1EB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1830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dc:description/>
  <cp:lastModifiedBy>Anna Jargiło</cp:lastModifiedBy>
  <cp:revision>2</cp:revision>
  <cp:lastPrinted>2024-02-15T14:39:00Z</cp:lastPrinted>
  <dcterms:created xsi:type="dcterms:W3CDTF">2024-04-11T12:54:00Z</dcterms:created>
  <dcterms:modified xsi:type="dcterms:W3CDTF">2024-04-11T12:54:00Z</dcterms:modified>
  <dc:language>pl-PL</dc:language>
</cp:coreProperties>
</file>