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B2" w:rsidRPr="00676AB2" w:rsidRDefault="00954AB2" w:rsidP="00676AB2">
      <w:pPr>
        <w:spacing w:after="0" w:line="360" w:lineRule="auto"/>
        <w:jc w:val="right"/>
      </w:pPr>
      <w:r w:rsidRPr="00676AB2">
        <w:t xml:space="preserve">Toruń, dnia </w:t>
      </w:r>
      <w:r w:rsidR="00676AB2" w:rsidRPr="00676AB2">
        <w:t>12.04</w:t>
      </w:r>
      <w:r w:rsidRPr="00676AB2">
        <w:t>.2024</w:t>
      </w:r>
      <w:r w:rsidRPr="00676AB2">
        <w:tab/>
      </w:r>
      <w:r w:rsidRPr="00676AB2"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6B544787" wp14:editId="1B48F34B">
            <wp:simplePos x="0" y="0"/>
            <wp:positionH relativeFrom="column">
              <wp:posOffset>1</wp:posOffset>
            </wp:positionH>
            <wp:positionV relativeFrom="paragraph">
              <wp:posOffset>314325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4AB2" w:rsidRPr="00676AB2" w:rsidRDefault="00954AB2" w:rsidP="00954AB2">
      <w:pPr>
        <w:spacing w:after="0" w:line="360" w:lineRule="auto"/>
        <w:rPr>
          <w:b/>
        </w:rPr>
      </w:pPr>
      <w:r w:rsidRPr="00676AB2">
        <w:rPr>
          <w:b/>
        </w:rPr>
        <w:t xml:space="preserve">Klub Radnych </w:t>
      </w:r>
    </w:p>
    <w:p w:rsidR="00954AB2" w:rsidRPr="00676AB2" w:rsidRDefault="00954AB2" w:rsidP="00954AB2">
      <w:pPr>
        <w:spacing w:after="0" w:line="360" w:lineRule="auto"/>
        <w:rPr>
          <w:b/>
        </w:rPr>
      </w:pPr>
      <w:r w:rsidRPr="00676AB2">
        <w:rPr>
          <w:b/>
        </w:rPr>
        <w:t>„Aktywni dla Torunia – Szymanski, Krużewski ,Skerska-Roman”</w:t>
      </w:r>
    </w:p>
    <w:p w:rsidR="00954AB2" w:rsidRPr="00676AB2" w:rsidRDefault="00954AB2" w:rsidP="00954AB2">
      <w:pPr>
        <w:spacing w:after="0" w:line="360" w:lineRule="auto"/>
        <w:contextualSpacing/>
        <w:rPr>
          <w:rFonts w:cstheme="minorHAnsi"/>
          <w:b/>
        </w:rPr>
      </w:pPr>
    </w:p>
    <w:p w:rsidR="00D12F79" w:rsidRPr="00676AB2" w:rsidRDefault="00D12F79" w:rsidP="00AF7642">
      <w:pPr>
        <w:spacing w:after="0" w:line="360" w:lineRule="auto"/>
        <w:contextualSpacing/>
        <w:jc w:val="both"/>
        <w:rPr>
          <w:rFonts w:cstheme="minorHAnsi"/>
        </w:rPr>
      </w:pPr>
    </w:p>
    <w:p w:rsidR="00330D4A" w:rsidRPr="00676AB2" w:rsidRDefault="00330D4A" w:rsidP="00AF7642">
      <w:pPr>
        <w:spacing w:after="0" w:line="360" w:lineRule="auto"/>
        <w:ind w:left="5664"/>
        <w:contextualSpacing/>
        <w:jc w:val="both"/>
        <w:rPr>
          <w:rFonts w:cstheme="minorHAnsi"/>
          <w:b/>
        </w:rPr>
      </w:pPr>
      <w:r w:rsidRPr="00676AB2">
        <w:rPr>
          <w:rFonts w:cstheme="minorHAnsi"/>
          <w:b/>
        </w:rPr>
        <w:t>Szanowny Pan</w:t>
      </w:r>
    </w:p>
    <w:p w:rsidR="00330D4A" w:rsidRPr="00676AB2" w:rsidRDefault="00330D4A" w:rsidP="00AF7642">
      <w:pPr>
        <w:spacing w:after="0" w:line="360" w:lineRule="auto"/>
        <w:ind w:left="5664"/>
        <w:contextualSpacing/>
        <w:jc w:val="both"/>
        <w:rPr>
          <w:rFonts w:cstheme="minorHAnsi"/>
          <w:b/>
        </w:rPr>
      </w:pPr>
      <w:r w:rsidRPr="00676AB2">
        <w:rPr>
          <w:rFonts w:cstheme="minorHAnsi"/>
          <w:b/>
        </w:rPr>
        <w:t>Michał Zaleski</w:t>
      </w:r>
    </w:p>
    <w:p w:rsidR="006A1DA6" w:rsidRPr="00676AB2" w:rsidRDefault="00330D4A" w:rsidP="00AF7642">
      <w:pPr>
        <w:spacing w:after="0" w:line="360" w:lineRule="auto"/>
        <w:ind w:left="5664"/>
        <w:contextualSpacing/>
        <w:jc w:val="both"/>
        <w:rPr>
          <w:rFonts w:cstheme="minorHAnsi"/>
        </w:rPr>
      </w:pPr>
      <w:r w:rsidRPr="00676AB2">
        <w:rPr>
          <w:rFonts w:cstheme="minorHAnsi"/>
          <w:b/>
        </w:rPr>
        <w:t>Prezydent Miasta Torunia</w:t>
      </w:r>
    </w:p>
    <w:p w:rsidR="00AF7642" w:rsidRPr="00676AB2" w:rsidRDefault="00AF7642" w:rsidP="00AF7642">
      <w:pPr>
        <w:spacing w:after="0" w:line="360" w:lineRule="auto"/>
        <w:contextualSpacing/>
        <w:rPr>
          <w:rFonts w:cstheme="minorHAnsi"/>
        </w:rPr>
      </w:pPr>
    </w:p>
    <w:p w:rsidR="00AF7642" w:rsidRPr="00676AB2" w:rsidRDefault="00AF7642" w:rsidP="00AF7642">
      <w:pPr>
        <w:spacing w:after="0" w:line="360" w:lineRule="auto"/>
        <w:contextualSpacing/>
        <w:rPr>
          <w:rFonts w:cstheme="minorHAnsi"/>
          <w:b/>
        </w:rPr>
      </w:pPr>
      <w:r w:rsidRPr="00676AB2">
        <w:rPr>
          <w:rFonts w:cstheme="minorHAnsi"/>
          <w:b/>
        </w:rPr>
        <w:t>Szanowny Panie Prezydencie,</w:t>
      </w:r>
    </w:p>
    <w:p w:rsidR="00FE0067" w:rsidRDefault="00252A8D" w:rsidP="00676AB2">
      <w:pPr>
        <w:spacing w:after="0" w:line="360" w:lineRule="auto"/>
        <w:jc w:val="both"/>
      </w:pPr>
      <w:r w:rsidRPr="00676AB2">
        <w:rPr>
          <w:rFonts w:cstheme="minorHAnsi"/>
        </w:rPr>
        <w:t>zwracam</w:t>
      </w:r>
      <w:r w:rsidR="004D39F2" w:rsidRPr="00676AB2">
        <w:rPr>
          <w:rFonts w:cstheme="minorHAnsi"/>
        </w:rPr>
        <w:t>y</w:t>
      </w:r>
      <w:r w:rsidRPr="00676AB2">
        <w:rPr>
          <w:rFonts w:cstheme="minorHAnsi"/>
        </w:rPr>
        <w:t xml:space="preserve"> się z </w:t>
      </w:r>
      <w:r w:rsidR="00676AB2" w:rsidRPr="00676AB2">
        <w:rPr>
          <w:rFonts w:cstheme="minorHAnsi"/>
        </w:rPr>
        <w:t xml:space="preserve">prośbą o rozważanie możliwości zorganizowania inicjatywy wsparcia miasta partnerskiego </w:t>
      </w:r>
      <w:bookmarkStart w:id="0" w:name="_GoBack"/>
      <w:bookmarkEnd w:id="0"/>
      <w:r w:rsidR="00676AB2" w:rsidRPr="00676AB2">
        <w:rPr>
          <w:rFonts w:cstheme="minorHAnsi"/>
        </w:rPr>
        <w:t>Łucka, polegając</w:t>
      </w:r>
      <w:r w:rsidR="00FE0067">
        <w:rPr>
          <w:rFonts w:cstheme="minorHAnsi"/>
        </w:rPr>
        <w:t>ej</w:t>
      </w:r>
      <w:r w:rsidR="00676AB2" w:rsidRPr="00676AB2">
        <w:rPr>
          <w:rFonts w:cstheme="minorHAnsi"/>
        </w:rPr>
        <w:t xml:space="preserve"> na przekazaniu banerów powyborczych celem </w:t>
      </w:r>
      <w:r w:rsidR="00676AB2" w:rsidRPr="00676AB2">
        <w:rPr>
          <w:rFonts w:ascii="Calibri" w:hAnsi="Calibri" w:cs="Calibri"/>
        </w:rPr>
        <w:t xml:space="preserve">wykorzystania ich </w:t>
      </w:r>
      <w:r w:rsidR="00FE0067">
        <w:rPr>
          <w:rFonts w:ascii="Calibri" w:hAnsi="Calibri" w:cs="Calibri"/>
        </w:rPr>
        <w:t xml:space="preserve">na terenie Ukrainy </w:t>
      </w:r>
      <w:r w:rsidR="00676AB2" w:rsidRPr="00676AB2">
        <w:rPr>
          <w:rFonts w:ascii="Calibri" w:hAnsi="Calibri" w:cs="Calibri"/>
        </w:rPr>
        <w:t>np. na plandeki, podłogi, albo jako</w:t>
      </w:r>
      <w:r w:rsidR="00FE0067">
        <w:rPr>
          <w:rFonts w:ascii="Calibri" w:hAnsi="Calibri" w:cs="Calibri"/>
        </w:rPr>
        <w:t xml:space="preserve"> zabezpieczenie sufitów budynków</w:t>
      </w:r>
      <w:r w:rsidR="00676AB2" w:rsidRPr="00676AB2">
        <w:rPr>
          <w:rFonts w:ascii="Calibri" w:hAnsi="Calibri" w:cs="Calibri"/>
        </w:rPr>
        <w:t xml:space="preserve"> przed deszczem</w:t>
      </w:r>
      <w:r w:rsidR="00676AB2" w:rsidRPr="00FE0067">
        <w:t xml:space="preserve">. </w:t>
      </w:r>
      <w:r w:rsidR="00FE0067">
        <w:t>Na pewno posiadacie Państwo kontakt z przedstawicielami lokalnych władz, tak aby uzyskać informacje czy są one zainteresowane taką inicjatywą.</w:t>
      </w:r>
    </w:p>
    <w:p w:rsidR="00676AB2" w:rsidRPr="00676AB2" w:rsidRDefault="00FE0067" w:rsidP="00676AB2">
      <w:pPr>
        <w:spacing w:after="0" w:line="360" w:lineRule="auto"/>
        <w:jc w:val="both"/>
      </w:pPr>
      <w:r>
        <w:tab/>
        <w:t xml:space="preserve">Z informacji dostępnych z przestrzeni publicznej wynika, że ludność cywilna uszczelnia </w:t>
      </w:r>
      <w:r w:rsidRPr="00FE0067">
        <w:t>nimi dziurawe</w:t>
      </w:r>
      <w:r>
        <w:t>,</w:t>
      </w:r>
      <w:r w:rsidRPr="00FE0067">
        <w:t xml:space="preserve"> uszkodzone dachy lub zastępuje powybi</w:t>
      </w:r>
      <w:r>
        <w:t>jane szyby w oknach. Ż</w:t>
      </w:r>
      <w:r w:rsidRPr="00FE0067">
        <w:t>ołnierze z kolei wykorzystują je do przykrywania okopów i ziemianek na linii frontu. Można je także przer</w:t>
      </w:r>
      <w:r>
        <w:t>obić na tymczasowe nosze, torby</w:t>
      </w:r>
      <w:r w:rsidRPr="00FE0067">
        <w:t xml:space="preserve"> czy okrycia</w:t>
      </w:r>
      <w:r>
        <w:rPr>
          <w:rFonts w:ascii="Helvetica" w:hAnsi="Helvetica"/>
          <w:color w:val="1A1A1A"/>
          <w:sz w:val="27"/>
          <w:szCs w:val="27"/>
          <w:shd w:val="clear" w:color="auto" w:fill="FFFFFF"/>
        </w:rPr>
        <w:t xml:space="preserve">. </w:t>
      </w:r>
      <w:r w:rsidR="00676AB2" w:rsidRPr="00676AB2">
        <w:t>Banery są wykonane z wytrzymałego materiału, który jest odporny na działanie wody i innych czynników atmosferycznych. Oczka pozwalają na łatwe przymocowanie do konstrukcji dachów czy okopów, co może idealnie sprawdzić się ma terenach ogarniętych wojną.</w:t>
      </w:r>
    </w:p>
    <w:p w:rsidR="00676AB2" w:rsidRPr="00FE0067" w:rsidRDefault="00676AB2" w:rsidP="00FE0067">
      <w:pPr>
        <w:spacing w:after="0" w:line="360" w:lineRule="auto"/>
        <w:ind w:firstLine="708"/>
        <w:jc w:val="both"/>
      </w:pPr>
      <w:r w:rsidRPr="00676AB2">
        <w:t>Akcj</w:t>
      </w:r>
      <w:r w:rsidR="00A47863">
        <w:t>ę</w:t>
      </w:r>
      <w:r w:rsidRPr="00676AB2">
        <w:t xml:space="preserve"> można zainicjować </w:t>
      </w:r>
      <w:r w:rsidR="00FE0067">
        <w:t xml:space="preserve">i zorganizować pod nazwą </w:t>
      </w:r>
      <w:r w:rsidRPr="00676AB2">
        <w:rPr>
          <w:rFonts w:ascii="Calibri" w:hAnsi="Calibri" w:cs="Calibri"/>
        </w:rPr>
        <w:t>„Drugie życie banneru politycznego”</w:t>
      </w:r>
      <w:r w:rsidR="00FE0067">
        <w:rPr>
          <w:rFonts w:ascii="Calibri" w:hAnsi="Calibri" w:cs="Calibri"/>
        </w:rPr>
        <w:t xml:space="preserve"> i zachęcić wszystkie komitety wyborcze do zaangażowania w tę inicjatywę.</w:t>
      </w:r>
    </w:p>
    <w:p w:rsidR="00BB13FE" w:rsidRPr="00676AB2" w:rsidRDefault="00BB13FE" w:rsidP="00AF7642">
      <w:pPr>
        <w:pStyle w:val="Akapitzlist"/>
        <w:spacing w:after="0" w:line="360" w:lineRule="auto"/>
        <w:jc w:val="both"/>
        <w:rPr>
          <w:rFonts w:cstheme="minorHAnsi"/>
        </w:rPr>
      </w:pPr>
    </w:p>
    <w:p w:rsidR="00BB13FE" w:rsidRPr="00676AB2" w:rsidRDefault="00BB13FE" w:rsidP="00AF7642">
      <w:pPr>
        <w:pStyle w:val="Akapitzlist"/>
        <w:spacing w:after="0" w:line="360" w:lineRule="auto"/>
        <w:jc w:val="both"/>
        <w:rPr>
          <w:rFonts w:cstheme="minorHAnsi"/>
        </w:rPr>
      </w:pPr>
    </w:p>
    <w:p w:rsidR="00AF7642" w:rsidRPr="00676AB2" w:rsidRDefault="00AF7642" w:rsidP="00AF7642">
      <w:pPr>
        <w:spacing w:after="0" w:line="360" w:lineRule="auto"/>
        <w:contextualSpacing/>
        <w:jc w:val="right"/>
        <w:rPr>
          <w:rFonts w:cstheme="minorHAnsi"/>
        </w:rPr>
      </w:pPr>
      <w:r w:rsidRPr="00676AB2">
        <w:rPr>
          <w:rFonts w:cstheme="minorHAnsi"/>
        </w:rPr>
        <w:t>Z poważaniem</w:t>
      </w:r>
    </w:p>
    <w:p w:rsidR="00A47863" w:rsidRPr="00676AB2" w:rsidRDefault="00A47863" w:rsidP="00A47863">
      <w:pPr>
        <w:spacing w:after="0" w:line="360" w:lineRule="auto"/>
        <w:contextualSpacing/>
        <w:jc w:val="right"/>
        <w:rPr>
          <w:rFonts w:cstheme="minorHAnsi"/>
        </w:rPr>
      </w:pPr>
      <w:r w:rsidRPr="00676AB2">
        <w:rPr>
          <w:rFonts w:cstheme="minorHAnsi"/>
        </w:rPr>
        <w:t>Bartosz Szymanski</w:t>
      </w:r>
    </w:p>
    <w:p w:rsidR="00A47863" w:rsidRPr="00676AB2" w:rsidRDefault="00A47863" w:rsidP="00A47863">
      <w:pPr>
        <w:spacing w:after="0" w:line="360" w:lineRule="auto"/>
        <w:contextualSpacing/>
        <w:jc w:val="right"/>
        <w:rPr>
          <w:rFonts w:cstheme="minorHAnsi"/>
        </w:rPr>
      </w:pPr>
      <w:r w:rsidRPr="00676AB2">
        <w:rPr>
          <w:rFonts w:cstheme="minorHAnsi"/>
        </w:rPr>
        <w:t>Margareta Skerska-Roman</w:t>
      </w:r>
    </w:p>
    <w:p w:rsidR="004D39F2" w:rsidRPr="00676AB2" w:rsidRDefault="004D39F2" w:rsidP="00AF7642">
      <w:pPr>
        <w:spacing w:after="0" w:line="360" w:lineRule="auto"/>
        <w:contextualSpacing/>
        <w:jc w:val="right"/>
        <w:rPr>
          <w:rFonts w:cstheme="minorHAnsi"/>
        </w:rPr>
      </w:pPr>
      <w:r w:rsidRPr="00676AB2">
        <w:rPr>
          <w:rFonts w:cstheme="minorHAnsi"/>
        </w:rPr>
        <w:t>Maciej Krużewski</w:t>
      </w:r>
    </w:p>
    <w:p w:rsidR="00A47863" w:rsidRPr="00676AB2" w:rsidRDefault="00A47863">
      <w:pPr>
        <w:spacing w:after="0" w:line="360" w:lineRule="auto"/>
        <w:contextualSpacing/>
        <w:jc w:val="right"/>
        <w:rPr>
          <w:rFonts w:cstheme="minorHAnsi"/>
        </w:rPr>
      </w:pPr>
    </w:p>
    <w:sectPr w:rsidR="00A47863" w:rsidRPr="00676AB2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15" w:rsidRDefault="00280915" w:rsidP="007803AE">
      <w:pPr>
        <w:spacing w:after="0" w:line="240" w:lineRule="auto"/>
      </w:pPr>
      <w:r>
        <w:separator/>
      </w:r>
    </w:p>
  </w:endnote>
  <w:endnote w:type="continuationSeparator" w:id="0">
    <w:p w:rsidR="00280915" w:rsidRDefault="00280915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15" w:rsidRDefault="00280915" w:rsidP="007803AE">
      <w:pPr>
        <w:spacing w:after="0" w:line="240" w:lineRule="auto"/>
      </w:pPr>
      <w:r>
        <w:separator/>
      </w:r>
    </w:p>
  </w:footnote>
  <w:footnote w:type="continuationSeparator" w:id="0">
    <w:p w:rsidR="00280915" w:rsidRDefault="00280915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977366"/>
    <w:multiLevelType w:val="hybridMultilevel"/>
    <w:tmpl w:val="C8DA0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D34CC"/>
    <w:multiLevelType w:val="hybridMultilevel"/>
    <w:tmpl w:val="469C50D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11F75"/>
    <w:multiLevelType w:val="hybridMultilevel"/>
    <w:tmpl w:val="1C94D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52BF"/>
    <w:rsid w:val="00034E9B"/>
    <w:rsid w:val="00085AF2"/>
    <w:rsid w:val="000B5E1E"/>
    <w:rsid w:val="000D7DC7"/>
    <w:rsid w:val="000E5AA0"/>
    <w:rsid w:val="00107D88"/>
    <w:rsid w:val="001259AB"/>
    <w:rsid w:val="00131C0B"/>
    <w:rsid w:val="00134B47"/>
    <w:rsid w:val="00134D60"/>
    <w:rsid w:val="00134DFC"/>
    <w:rsid w:val="001412C9"/>
    <w:rsid w:val="00146EFF"/>
    <w:rsid w:val="00156434"/>
    <w:rsid w:val="00160D3E"/>
    <w:rsid w:val="00167FBE"/>
    <w:rsid w:val="00185E96"/>
    <w:rsid w:val="00195691"/>
    <w:rsid w:val="001C3DCD"/>
    <w:rsid w:val="001F1A98"/>
    <w:rsid w:val="001F42AD"/>
    <w:rsid w:val="00211FBA"/>
    <w:rsid w:val="00240FA6"/>
    <w:rsid w:val="00241A0F"/>
    <w:rsid w:val="00242C36"/>
    <w:rsid w:val="00252A8D"/>
    <w:rsid w:val="00256B05"/>
    <w:rsid w:val="00260822"/>
    <w:rsid w:val="0027365B"/>
    <w:rsid w:val="00280915"/>
    <w:rsid w:val="00286B40"/>
    <w:rsid w:val="00291831"/>
    <w:rsid w:val="002975C1"/>
    <w:rsid w:val="00297751"/>
    <w:rsid w:val="002A5F82"/>
    <w:rsid w:val="002D4CC0"/>
    <w:rsid w:val="002F2857"/>
    <w:rsid w:val="002F4607"/>
    <w:rsid w:val="00330443"/>
    <w:rsid w:val="00330D4A"/>
    <w:rsid w:val="0033130B"/>
    <w:rsid w:val="00346100"/>
    <w:rsid w:val="00385EB6"/>
    <w:rsid w:val="003A2F76"/>
    <w:rsid w:val="003A3933"/>
    <w:rsid w:val="003C4E72"/>
    <w:rsid w:val="003D2FA9"/>
    <w:rsid w:val="0041479B"/>
    <w:rsid w:val="00421DB5"/>
    <w:rsid w:val="00456D17"/>
    <w:rsid w:val="004B3DEA"/>
    <w:rsid w:val="004C659C"/>
    <w:rsid w:val="004D39F2"/>
    <w:rsid w:val="005110D7"/>
    <w:rsid w:val="00526899"/>
    <w:rsid w:val="00547611"/>
    <w:rsid w:val="00550444"/>
    <w:rsid w:val="0055224E"/>
    <w:rsid w:val="00560276"/>
    <w:rsid w:val="0057616F"/>
    <w:rsid w:val="0057788C"/>
    <w:rsid w:val="0059440D"/>
    <w:rsid w:val="005D3C45"/>
    <w:rsid w:val="005D684E"/>
    <w:rsid w:val="005E1404"/>
    <w:rsid w:val="00622F8D"/>
    <w:rsid w:val="00640EED"/>
    <w:rsid w:val="00643EF3"/>
    <w:rsid w:val="006459F0"/>
    <w:rsid w:val="00646EE5"/>
    <w:rsid w:val="006537B2"/>
    <w:rsid w:val="00660968"/>
    <w:rsid w:val="0067515D"/>
    <w:rsid w:val="00676AB2"/>
    <w:rsid w:val="006A1DA6"/>
    <w:rsid w:val="006C2080"/>
    <w:rsid w:val="006E11BA"/>
    <w:rsid w:val="00701FF6"/>
    <w:rsid w:val="007107EF"/>
    <w:rsid w:val="00724BD9"/>
    <w:rsid w:val="00747654"/>
    <w:rsid w:val="0075086C"/>
    <w:rsid w:val="00752798"/>
    <w:rsid w:val="00764700"/>
    <w:rsid w:val="00765561"/>
    <w:rsid w:val="007718A1"/>
    <w:rsid w:val="007803AE"/>
    <w:rsid w:val="007A7A71"/>
    <w:rsid w:val="007B6F52"/>
    <w:rsid w:val="007E10A9"/>
    <w:rsid w:val="007F1C04"/>
    <w:rsid w:val="007F3286"/>
    <w:rsid w:val="007F74C2"/>
    <w:rsid w:val="0081018A"/>
    <w:rsid w:val="00810409"/>
    <w:rsid w:val="0082204D"/>
    <w:rsid w:val="0083133C"/>
    <w:rsid w:val="00866A5F"/>
    <w:rsid w:val="008A332E"/>
    <w:rsid w:val="008B5156"/>
    <w:rsid w:val="008D66F9"/>
    <w:rsid w:val="008D6EAB"/>
    <w:rsid w:val="008F54E2"/>
    <w:rsid w:val="00916665"/>
    <w:rsid w:val="00924252"/>
    <w:rsid w:val="009315C6"/>
    <w:rsid w:val="00934CB5"/>
    <w:rsid w:val="00945467"/>
    <w:rsid w:val="009457D3"/>
    <w:rsid w:val="00954AB2"/>
    <w:rsid w:val="0096490E"/>
    <w:rsid w:val="00986474"/>
    <w:rsid w:val="009C7D8B"/>
    <w:rsid w:val="00A07F60"/>
    <w:rsid w:val="00A20611"/>
    <w:rsid w:val="00A356F7"/>
    <w:rsid w:val="00A462AA"/>
    <w:rsid w:val="00A47863"/>
    <w:rsid w:val="00A479C7"/>
    <w:rsid w:val="00A6746B"/>
    <w:rsid w:val="00A9280E"/>
    <w:rsid w:val="00AB024C"/>
    <w:rsid w:val="00AE030E"/>
    <w:rsid w:val="00AE28F5"/>
    <w:rsid w:val="00AE7F6C"/>
    <w:rsid w:val="00AF562D"/>
    <w:rsid w:val="00AF7642"/>
    <w:rsid w:val="00B16AD1"/>
    <w:rsid w:val="00B361C3"/>
    <w:rsid w:val="00B52919"/>
    <w:rsid w:val="00B63ED6"/>
    <w:rsid w:val="00BA05B8"/>
    <w:rsid w:val="00BA0FBA"/>
    <w:rsid w:val="00BA3BED"/>
    <w:rsid w:val="00BB13FE"/>
    <w:rsid w:val="00BD42CC"/>
    <w:rsid w:val="00BF3EDB"/>
    <w:rsid w:val="00C026C2"/>
    <w:rsid w:val="00C11178"/>
    <w:rsid w:val="00C1137B"/>
    <w:rsid w:val="00C119BC"/>
    <w:rsid w:val="00C12A2F"/>
    <w:rsid w:val="00C2437F"/>
    <w:rsid w:val="00C34425"/>
    <w:rsid w:val="00C471F4"/>
    <w:rsid w:val="00C62FB8"/>
    <w:rsid w:val="00C836CE"/>
    <w:rsid w:val="00CA1676"/>
    <w:rsid w:val="00CB7242"/>
    <w:rsid w:val="00CD714B"/>
    <w:rsid w:val="00CF2071"/>
    <w:rsid w:val="00D12F79"/>
    <w:rsid w:val="00D1653B"/>
    <w:rsid w:val="00D30F74"/>
    <w:rsid w:val="00D4164F"/>
    <w:rsid w:val="00D877F3"/>
    <w:rsid w:val="00D9654E"/>
    <w:rsid w:val="00D96DD0"/>
    <w:rsid w:val="00DA073F"/>
    <w:rsid w:val="00DD59FA"/>
    <w:rsid w:val="00DF0AB1"/>
    <w:rsid w:val="00E00EA1"/>
    <w:rsid w:val="00E21045"/>
    <w:rsid w:val="00E44805"/>
    <w:rsid w:val="00E725F1"/>
    <w:rsid w:val="00E8110C"/>
    <w:rsid w:val="00E82F28"/>
    <w:rsid w:val="00E961DE"/>
    <w:rsid w:val="00EA5903"/>
    <w:rsid w:val="00ED18E5"/>
    <w:rsid w:val="00ED4A43"/>
    <w:rsid w:val="00EE5033"/>
    <w:rsid w:val="00EF16B1"/>
    <w:rsid w:val="00EF689B"/>
    <w:rsid w:val="00EF7D24"/>
    <w:rsid w:val="00F111EA"/>
    <w:rsid w:val="00F52861"/>
    <w:rsid w:val="00F616ED"/>
    <w:rsid w:val="00F71AAC"/>
    <w:rsid w:val="00F964E5"/>
    <w:rsid w:val="00FA7F24"/>
    <w:rsid w:val="00FE0067"/>
    <w:rsid w:val="00FE0BE3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E687"/>
  <w15:chartTrackingRefBased/>
  <w15:docId w15:val="{5293EA4E-E159-4609-BBA9-849645D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25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3A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56D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7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4</cp:revision>
  <cp:lastPrinted>2022-03-15T08:43:00Z</cp:lastPrinted>
  <dcterms:created xsi:type="dcterms:W3CDTF">2024-04-12T09:14:00Z</dcterms:created>
  <dcterms:modified xsi:type="dcterms:W3CDTF">2024-04-12T09:19:00Z</dcterms:modified>
</cp:coreProperties>
</file>