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68" w:rsidRDefault="00D43B68" w:rsidP="00944854">
      <w:pPr>
        <w:spacing w:after="0" w:line="240" w:lineRule="auto"/>
        <w:jc w:val="right"/>
        <w:rPr>
          <w:bCs/>
          <w:i/>
          <w:sz w:val="22"/>
          <w:szCs w:val="22"/>
        </w:rPr>
      </w:pP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D43B68">
        <w:rPr>
          <w:bCs/>
          <w:i/>
          <w:sz w:val="22"/>
          <w:szCs w:val="22"/>
        </w:rPr>
        <w:tab/>
      </w:r>
      <w:r w:rsidRPr="00774E09">
        <w:rPr>
          <w:bCs/>
          <w:i/>
          <w:szCs w:val="22"/>
        </w:rPr>
        <w:tab/>
        <w:t xml:space="preserve">Załącznik nr </w:t>
      </w:r>
      <w:r w:rsidR="00880839">
        <w:rPr>
          <w:bCs/>
          <w:i/>
          <w:szCs w:val="22"/>
        </w:rPr>
        <w:t>5</w:t>
      </w:r>
    </w:p>
    <w:p w:rsidR="00944854" w:rsidRPr="00D43B68" w:rsidRDefault="00944854" w:rsidP="00944854">
      <w:pPr>
        <w:spacing w:after="0" w:line="240" w:lineRule="auto"/>
        <w:jc w:val="right"/>
        <w:rPr>
          <w:bCs/>
          <w:i/>
          <w:sz w:val="22"/>
          <w:szCs w:val="22"/>
        </w:rPr>
      </w:pPr>
    </w:p>
    <w:p w:rsidR="009C4B14" w:rsidRDefault="009C4B14" w:rsidP="00104726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04726" w:rsidRPr="00F20100" w:rsidRDefault="00104726" w:rsidP="00104726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Pr="00F20100">
        <w:rPr>
          <w:b/>
          <w:sz w:val="28"/>
          <w:szCs w:val="28"/>
        </w:rPr>
        <w:t>Ofertowy</w:t>
      </w:r>
      <w:r w:rsidRPr="00F20100">
        <w:rPr>
          <w:b/>
          <w:sz w:val="28"/>
          <w:szCs w:val="28"/>
        </w:rPr>
        <w:br/>
        <w:t xml:space="preserve"> dotyczący rozeznania rynku WOL.271.</w:t>
      </w:r>
      <w:r>
        <w:rPr>
          <w:b/>
          <w:sz w:val="28"/>
          <w:szCs w:val="28"/>
        </w:rPr>
        <w:t>3</w:t>
      </w:r>
      <w:r w:rsidRPr="00F2010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F20100">
        <w:rPr>
          <w:b/>
          <w:sz w:val="28"/>
          <w:szCs w:val="28"/>
        </w:rPr>
        <w:t xml:space="preserve">.WMP z dnia </w:t>
      </w:r>
      <w:r w:rsidR="00582093">
        <w:rPr>
          <w:b/>
          <w:sz w:val="28"/>
          <w:szCs w:val="28"/>
        </w:rPr>
        <w:t>15</w:t>
      </w:r>
      <w:r w:rsidRPr="00F20100">
        <w:rPr>
          <w:b/>
          <w:sz w:val="28"/>
          <w:szCs w:val="28"/>
        </w:rPr>
        <w:t>.0</w:t>
      </w:r>
      <w:r w:rsidR="00582093">
        <w:rPr>
          <w:b/>
          <w:sz w:val="28"/>
          <w:szCs w:val="28"/>
        </w:rPr>
        <w:t>3</w:t>
      </w:r>
      <w:r w:rsidRPr="00F2010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F20100">
        <w:rPr>
          <w:b/>
          <w:sz w:val="28"/>
          <w:szCs w:val="28"/>
        </w:rPr>
        <w:t>r</w:t>
      </w:r>
      <w:r w:rsidRPr="00F20100">
        <w:rPr>
          <w:sz w:val="28"/>
          <w:szCs w:val="28"/>
        </w:rPr>
        <w:t>.</w:t>
      </w:r>
    </w:p>
    <w:p w:rsidR="00104726" w:rsidRDefault="00104726" w:rsidP="00104726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104726" w:rsidRPr="00F2710F" w:rsidRDefault="00104726" w:rsidP="0010472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F2710F">
        <w:rPr>
          <w:rFonts w:cstheme="minorHAnsi"/>
          <w:b/>
          <w:bCs/>
        </w:rPr>
        <w:t>Tel. kontaktowy: …</w:t>
      </w:r>
      <w:r w:rsidR="00774E09">
        <w:rPr>
          <w:rFonts w:cstheme="minorHAnsi"/>
          <w:b/>
          <w:bCs/>
        </w:rPr>
        <w:t>…</w:t>
      </w:r>
      <w:r w:rsidRPr="00F2710F">
        <w:rPr>
          <w:rFonts w:cstheme="minorHAnsi"/>
          <w:b/>
          <w:bCs/>
        </w:rPr>
        <w:t xml:space="preserve">……………….. </w:t>
      </w:r>
    </w:p>
    <w:p w:rsidR="00104726" w:rsidRPr="00E20A2A" w:rsidRDefault="00104726" w:rsidP="0010472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:rsidR="009C4B14" w:rsidRDefault="009C4B14" w:rsidP="00104726">
      <w:pPr>
        <w:jc w:val="both"/>
        <w:rPr>
          <w:b/>
        </w:rPr>
      </w:pPr>
    </w:p>
    <w:p w:rsidR="00104726" w:rsidRDefault="00104726" w:rsidP="00104726">
      <w:pPr>
        <w:jc w:val="both"/>
      </w:pPr>
      <w:r w:rsidRPr="00364296">
        <w:rPr>
          <w:b/>
        </w:rPr>
        <w:t>Cześć 1:</w:t>
      </w:r>
      <w:r w:rsidRPr="00364296">
        <w:t xml:space="preserve"> Dla zadania rozbudowa monitoringu wizyjnego Spółdzielni Mieszkaniowej "Rubinkowo" w ramach projektu obywatelskiego "Rubinkowo-Bezpieczne Osiedle - Bezpieczni Mieszkańcy", </w:t>
      </w:r>
      <w:r w:rsidRPr="00364296">
        <w:rPr>
          <w:b/>
        </w:rPr>
        <w:t>zakup i dostawa</w:t>
      </w:r>
      <w:r w:rsidRPr="00364296"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704"/>
        <w:gridCol w:w="2676"/>
        <w:gridCol w:w="1196"/>
        <w:gridCol w:w="1196"/>
      </w:tblGrid>
      <w:tr w:rsidR="0046007B" w:rsidRPr="00D31047" w:rsidTr="0043398B">
        <w:trPr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Lp.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46007B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opis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46007B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ilość</w:t>
            </w:r>
          </w:p>
        </w:tc>
        <w:tc>
          <w:tcPr>
            <w:tcW w:w="2676" w:type="dxa"/>
            <w:vAlign w:val="center"/>
          </w:tcPr>
          <w:p w:rsidR="0046007B" w:rsidRPr="00D31047" w:rsidRDefault="00952ED5" w:rsidP="00952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Dodatkowe informacje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46007B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netto zł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46007B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brutto zł</w:t>
            </w:r>
          </w:p>
        </w:tc>
      </w:tr>
      <w:tr w:rsidR="0046007B" w:rsidRPr="00D31047" w:rsidTr="0043398B">
        <w:trPr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jc w:val="center"/>
            </w:pPr>
            <w:r w:rsidRPr="00D31047">
              <w:t>1.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952ED5">
            <w:r w:rsidRPr="00D31047">
              <w:t>serwer nagrywający do montowania w szafie RACK monitoringu wizyjnego z możliwością zapisu 30 dni dla 64 kamer dla platformy „</w:t>
            </w:r>
            <w:proofErr w:type="spellStart"/>
            <w:r w:rsidRPr="00D31047">
              <w:rPr>
                <w:b/>
              </w:rPr>
              <w:t>Alnet</w:t>
            </w:r>
            <w:proofErr w:type="spellEnd"/>
            <w:r w:rsidRPr="00D31047">
              <w:rPr>
                <w:b/>
              </w:rPr>
              <w:t xml:space="preserve"> Systems”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</w:t>
            </w:r>
          </w:p>
        </w:tc>
        <w:tc>
          <w:tcPr>
            <w:tcW w:w="2676" w:type="dxa"/>
            <w:vAlign w:val="center"/>
          </w:tcPr>
          <w:p w:rsidR="0046007B" w:rsidRPr="00D31047" w:rsidRDefault="00952ED5" w:rsidP="00C4756E">
            <w:pPr>
              <w:rPr>
                <w:lang w:val="en-US"/>
              </w:rPr>
            </w:pPr>
            <w:r w:rsidRPr="00D31047">
              <w:rPr>
                <w:lang w:val="en-US"/>
              </w:rPr>
              <w:t>System Windows S</w:t>
            </w:r>
            <w:r w:rsidR="0046007B" w:rsidRPr="00D31047">
              <w:rPr>
                <w:lang w:val="en-US"/>
              </w:rPr>
              <w:t>erver 2022 Standard</w:t>
            </w:r>
            <w:r w:rsidRPr="00D31047">
              <w:rPr>
                <w:lang w:val="en-US"/>
              </w:rPr>
              <w:t xml:space="preserve">, </w:t>
            </w:r>
            <w:proofErr w:type="spellStart"/>
            <w:r w:rsidRPr="00D31047">
              <w:rPr>
                <w:lang w:val="en-US"/>
              </w:rPr>
              <w:t>pojemność</w:t>
            </w:r>
            <w:proofErr w:type="spellEnd"/>
            <w:r w:rsidRPr="00D31047">
              <w:rPr>
                <w:lang w:val="en-US"/>
              </w:rPr>
              <w:t xml:space="preserve"> </w:t>
            </w:r>
            <w:proofErr w:type="spellStart"/>
            <w:r w:rsidRPr="00D31047">
              <w:rPr>
                <w:lang w:val="en-US"/>
              </w:rPr>
              <w:t>robocza</w:t>
            </w:r>
            <w:proofErr w:type="spellEnd"/>
            <w:r w:rsidRPr="00D31047">
              <w:rPr>
                <w:lang w:val="en-US"/>
              </w:rPr>
              <w:t xml:space="preserve"> </w:t>
            </w:r>
            <w:r w:rsidR="00C4756E" w:rsidRPr="00D31047">
              <w:rPr>
                <w:lang w:val="en-US"/>
              </w:rPr>
              <w:t xml:space="preserve">do </w:t>
            </w:r>
            <w:proofErr w:type="spellStart"/>
            <w:r w:rsidR="00C4756E" w:rsidRPr="00D31047">
              <w:rPr>
                <w:lang w:val="en-US"/>
              </w:rPr>
              <w:t>zapisu</w:t>
            </w:r>
            <w:proofErr w:type="spellEnd"/>
            <w:r w:rsidR="00C4756E" w:rsidRPr="00D31047">
              <w:rPr>
                <w:lang w:val="en-US"/>
              </w:rPr>
              <w:t xml:space="preserve"> </w:t>
            </w:r>
            <w:proofErr w:type="spellStart"/>
            <w:r w:rsidR="00C4756E" w:rsidRPr="00D31047">
              <w:rPr>
                <w:lang w:val="en-US"/>
              </w:rPr>
              <w:t>wideo</w:t>
            </w:r>
            <w:proofErr w:type="spellEnd"/>
            <w:r w:rsidR="00C4756E" w:rsidRPr="00D31047">
              <w:rPr>
                <w:lang w:val="en-US"/>
              </w:rPr>
              <w:t xml:space="preserve"> </w:t>
            </w:r>
            <w:r w:rsidRPr="00D31047">
              <w:rPr>
                <w:lang w:val="en-US"/>
              </w:rPr>
              <w:t>min 1</w:t>
            </w:r>
            <w:r w:rsidR="00D43567" w:rsidRPr="00D31047">
              <w:rPr>
                <w:lang w:val="en-US"/>
              </w:rPr>
              <w:t>20</w:t>
            </w:r>
            <w:r w:rsidRPr="00D31047">
              <w:rPr>
                <w:lang w:val="en-US"/>
              </w:rPr>
              <w:t xml:space="preserve"> TB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</w:tr>
      <w:tr w:rsidR="0046007B" w:rsidRPr="00D31047" w:rsidTr="0043398B">
        <w:trPr>
          <w:trHeight w:val="670"/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2.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952ED5">
            <w:pPr>
              <w:pStyle w:val="Akapitzlist"/>
              <w:ind w:left="0"/>
              <w:rPr>
                <w:color w:val="000000" w:themeColor="text1"/>
                <w:lang w:val="en-US"/>
              </w:rPr>
            </w:pPr>
            <w:r w:rsidRPr="00D31047">
              <w:t>licencji do podłączenia 64 kamer dla systemu „</w:t>
            </w:r>
            <w:proofErr w:type="spellStart"/>
            <w:r w:rsidRPr="00D31047">
              <w:rPr>
                <w:b/>
              </w:rPr>
              <w:t>Alnet</w:t>
            </w:r>
            <w:proofErr w:type="spellEnd"/>
            <w:r w:rsidRPr="00D31047">
              <w:rPr>
                <w:b/>
              </w:rPr>
              <w:t xml:space="preserve"> Systems”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</w:t>
            </w:r>
          </w:p>
        </w:tc>
        <w:tc>
          <w:tcPr>
            <w:tcW w:w="2676" w:type="dxa"/>
            <w:vAlign w:val="center"/>
          </w:tcPr>
          <w:p w:rsidR="0046007B" w:rsidRPr="00D31047" w:rsidRDefault="00952ED5" w:rsidP="00952ED5">
            <w:pPr>
              <w:rPr>
                <w:lang w:val="en-US"/>
              </w:rPr>
            </w:pPr>
            <w:proofErr w:type="spellStart"/>
            <w:r w:rsidRPr="00D31047">
              <w:rPr>
                <w:lang w:val="en-US"/>
              </w:rPr>
              <w:t>dla</w:t>
            </w:r>
            <w:proofErr w:type="spellEnd"/>
            <w:r w:rsidRPr="00D31047">
              <w:rPr>
                <w:lang w:val="en-US"/>
              </w:rPr>
              <w:t xml:space="preserve"> Windows Server 2022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</w:tr>
      <w:tr w:rsidR="0046007B" w:rsidRPr="00D31047" w:rsidTr="0043398B">
        <w:trPr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3.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952ED5">
            <w:pPr>
              <w:rPr>
                <w:color w:val="000000" w:themeColor="text1"/>
                <w:lang w:val="en-US"/>
              </w:rPr>
            </w:pPr>
            <w:r w:rsidRPr="00D31047">
              <w:t xml:space="preserve">kamera obrotowych PTZ IP 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9</w:t>
            </w:r>
          </w:p>
        </w:tc>
        <w:tc>
          <w:tcPr>
            <w:tcW w:w="2676" w:type="dxa"/>
            <w:vAlign w:val="center"/>
          </w:tcPr>
          <w:p w:rsidR="0046007B" w:rsidRPr="00D31047" w:rsidRDefault="00952ED5" w:rsidP="00952ED5">
            <w:pPr>
              <w:rPr>
                <w:lang w:val="en-US"/>
              </w:rPr>
            </w:pPr>
            <w:r w:rsidRPr="00D31047">
              <w:t xml:space="preserve">Kamera min </w:t>
            </w:r>
            <w:proofErr w:type="spellStart"/>
            <w:r w:rsidRPr="00D31047">
              <w:t>FullHD</w:t>
            </w:r>
            <w:proofErr w:type="spellEnd"/>
            <w:r w:rsidRPr="00D31047">
              <w:t xml:space="preserve">, zoom </w:t>
            </w:r>
            <w:r w:rsidRPr="00D31047">
              <w:rPr>
                <w:color w:val="000000" w:themeColor="text1"/>
              </w:rPr>
              <w:t xml:space="preserve">optyczny min. x 20 </w:t>
            </w:r>
            <w:r w:rsidRPr="00D31047">
              <w:t xml:space="preserve">z zasilaczem i uchwytem montażowym. Kamera w pełni </w:t>
            </w:r>
            <w:r w:rsidR="00FF639B" w:rsidRPr="00D31047">
              <w:t>kompatybilna</w:t>
            </w:r>
            <w:r w:rsidRPr="00D31047">
              <w:t xml:space="preserve">  z systemem „</w:t>
            </w:r>
            <w:proofErr w:type="spellStart"/>
            <w:r w:rsidRPr="00D31047">
              <w:rPr>
                <w:b/>
              </w:rPr>
              <w:t>Alnet</w:t>
            </w:r>
            <w:proofErr w:type="spellEnd"/>
            <w:r w:rsidRPr="00D31047">
              <w:rPr>
                <w:b/>
              </w:rPr>
              <w:t xml:space="preserve"> Systems”</w:t>
            </w: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</w:tr>
      <w:tr w:rsidR="0046007B" w:rsidRPr="00D31047" w:rsidTr="0043398B">
        <w:trPr>
          <w:jc w:val="center"/>
        </w:trPr>
        <w:tc>
          <w:tcPr>
            <w:tcW w:w="704" w:type="dxa"/>
            <w:vAlign w:val="center"/>
          </w:tcPr>
          <w:p w:rsidR="0046007B" w:rsidRPr="00D31047" w:rsidRDefault="0046007B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4.</w:t>
            </w:r>
          </w:p>
        </w:tc>
        <w:tc>
          <w:tcPr>
            <w:tcW w:w="2698" w:type="dxa"/>
            <w:vAlign w:val="center"/>
          </w:tcPr>
          <w:p w:rsidR="0046007B" w:rsidRPr="00D31047" w:rsidRDefault="0046007B" w:rsidP="00952ED5">
            <w:r w:rsidRPr="00D31047">
              <w:t>słupowy uchwyt montażowy dla kamery obrotowej PTZ, IP</w:t>
            </w:r>
          </w:p>
        </w:tc>
        <w:tc>
          <w:tcPr>
            <w:tcW w:w="704" w:type="dxa"/>
            <w:vAlign w:val="center"/>
          </w:tcPr>
          <w:p w:rsidR="0046007B" w:rsidRPr="00D31047" w:rsidRDefault="0046007B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</w:t>
            </w:r>
          </w:p>
        </w:tc>
        <w:tc>
          <w:tcPr>
            <w:tcW w:w="267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6007B" w:rsidRPr="00D31047" w:rsidRDefault="0046007B" w:rsidP="00220ED5">
            <w:pPr>
              <w:rPr>
                <w:lang w:val="en-US"/>
              </w:rPr>
            </w:pPr>
          </w:p>
        </w:tc>
      </w:tr>
      <w:tr w:rsidR="00774E09" w:rsidRPr="00D31047" w:rsidTr="0043398B">
        <w:trPr>
          <w:jc w:val="center"/>
        </w:trPr>
        <w:tc>
          <w:tcPr>
            <w:tcW w:w="6782" w:type="dxa"/>
            <w:gridSpan w:val="4"/>
            <w:vAlign w:val="center"/>
          </w:tcPr>
          <w:p w:rsidR="00774E09" w:rsidRPr="00D31047" w:rsidRDefault="00774E09" w:rsidP="00B2366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774E09" w:rsidRPr="00D31047" w:rsidRDefault="00774E09" w:rsidP="00B2366A">
            <w:pPr>
              <w:spacing w:line="276" w:lineRule="auto"/>
              <w:jc w:val="center"/>
              <w:rPr>
                <w:lang w:val="en-US"/>
              </w:rPr>
            </w:pPr>
            <w:r w:rsidRPr="00D31047">
              <w:rPr>
                <w:b/>
                <w:bCs/>
                <w:lang w:val="en-US"/>
              </w:rPr>
              <w:t>RAZEM</w:t>
            </w:r>
          </w:p>
        </w:tc>
        <w:tc>
          <w:tcPr>
            <w:tcW w:w="1196" w:type="dxa"/>
            <w:vAlign w:val="center"/>
          </w:tcPr>
          <w:p w:rsidR="00774E09" w:rsidRPr="00D31047" w:rsidRDefault="00774E09" w:rsidP="00220ED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774E09" w:rsidRPr="00D31047" w:rsidRDefault="00774E09" w:rsidP="00220ED5">
            <w:pPr>
              <w:spacing w:line="276" w:lineRule="auto"/>
              <w:rPr>
                <w:lang w:val="en-US"/>
              </w:rPr>
            </w:pPr>
          </w:p>
        </w:tc>
      </w:tr>
    </w:tbl>
    <w:p w:rsidR="00104726" w:rsidRDefault="00104726" w:rsidP="00104726">
      <w:pPr>
        <w:jc w:val="both"/>
      </w:pPr>
    </w:p>
    <w:p w:rsidR="009C4B14" w:rsidRDefault="009C4B14" w:rsidP="00104726">
      <w:pPr>
        <w:jc w:val="both"/>
        <w:rPr>
          <w:b/>
        </w:rPr>
      </w:pPr>
    </w:p>
    <w:p w:rsidR="00104726" w:rsidRDefault="00104726" w:rsidP="00104726">
      <w:pPr>
        <w:jc w:val="both"/>
      </w:pPr>
      <w:r w:rsidRPr="00364296">
        <w:rPr>
          <w:b/>
        </w:rPr>
        <w:t>Cześć 2:</w:t>
      </w:r>
      <w:r w:rsidRPr="00364296">
        <w:t xml:space="preserve"> Dla zadania „Rozbudowa monitoringu wizyjnego miasta Torunia”, </w:t>
      </w:r>
      <w:r w:rsidRPr="00364296">
        <w:rPr>
          <w:b/>
        </w:rPr>
        <w:t>zakup i dostawa</w:t>
      </w:r>
      <w:r w:rsidRPr="00364296"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68"/>
        <w:gridCol w:w="850"/>
        <w:gridCol w:w="2671"/>
        <w:gridCol w:w="1196"/>
        <w:gridCol w:w="1196"/>
      </w:tblGrid>
      <w:tr w:rsidR="00AE5F7A" w:rsidRPr="00D31047" w:rsidTr="0043398B">
        <w:trPr>
          <w:tblHeader/>
          <w:jc w:val="center"/>
        </w:trPr>
        <w:tc>
          <w:tcPr>
            <w:tcW w:w="704" w:type="dxa"/>
            <w:vAlign w:val="center"/>
          </w:tcPr>
          <w:p w:rsidR="007527EA" w:rsidRPr="00D31047" w:rsidRDefault="007527EA" w:rsidP="00B2366A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Lp.</w:t>
            </w:r>
          </w:p>
        </w:tc>
        <w:tc>
          <w:tcPr>
            <w:tcW w:w="2568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opis</w:t>
            </w:r>
          </w:p>
        </w:tc>
        <w:tc>
          <w:tcPr>
            <w:tcW w:w="850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ilość</w:t>
            </w:r>
          </w:p>
        </w:tc>
        <w:tc>
          <w:tcPr>
            <w:tcW w:w="2671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Dodatkowe informacje</w:t>
            </w: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netto zł</w:t>
            </w: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brutto zł</w:t>
            </w:r>
          </w:p>
        </w:tc>
      </w:tr>
      <w:tr w:rsidR="00AE5F7A" w:rsidRPr="00D31047" w:rsidTr="0043398B">
        <w:trPr>
          <w:jc w:val="center"/>
        </w:trPr>
        <w:tc>
          <w:tcPr>
            <w:tcW w:w="704" w:type="dxa"/>
            <w:vAlign w:val="center"/>
          </w:tcPr>
          <w:p w:rsidR="007527EA" w:rsidRPr="00D31047" w:rsidRDefault="007527EA" w:rsidP="00B2366A">
            <w:pPr>
              <w:jc w:val="center"/>
            </w:pPr>
            <w:r w:rsidRPr="00D31047">
              <w:t>1.</w:t>
            </w:r>
          </w:p>
        </w:tc>
        <w:tc>
          <w:tcPr>
            <w:tcW w:w="2568" w:type="dxa"/>
            <w:vAlign w:val="center"/>
          </w:tcPr>
          <w:p w:rsidR="007527EA" w:rsidRPr="00D31047" w:rsidRDefault="007527EA" w:rsidP="00FF639B">
            <w:r w:rsidRPr="00D31047">
              <w:t xml:space="preserve">kamera szybkoobrotowa PTZ IP, </w:t>
            </w:r>
            <w:proofErr w:type="spellStart"/>
            <w:r w:rsidRPr="00D31047">
              <w:t>fullHD</w:t>
            </w:r>
            <w:proofErr w:type="spellEnd"/>
            <w:r w:rsidRPr="00D31047">
              <w:t xml:space="preserve">, </w:t>
            </w:r>
          </w:p>
        </w:tc>
        <w:tc>
          <w:tcPr>
            <w:tcW w:w="850" w:type="dxa"/>
            <w:vAlign w:val="center"/>
          </w:tcPr>
          <w:p w:rsidR="007527EA" w:rsidRPr="00D31047" w:rsidRDefault="007527E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12</w:t>
            </w:r>
          </w:p>
        </w:tc>
        <w:tc>
          <w:tcPr>
            <w:tcW w:w="2671" w:type="dxa"/>
            <w:vAlign w:val="center"/>
          </w:tcPr>
          <w:p w:rsidR="007527EA" w:rsidRPr="00D31047" w:rsidRDefault="007527EA" w:rsidP="00FF639B">
            <w:pPr>
              <w:rPr>
                <w:lang w:val="en-US"/>
              </w:rPr>
            </w:pPr>
            <w:r w:rsidRPr="00D31047">
              <w:t xml:space="preserve">Kamera w pełni </w:t>
            </w:r>
            <w:r w:rsidR="00FF639B" w:rsidRPr="00D31047">
              <w:t>kompatybilna</w:t>
            </w:r>
            <w:r w:rsidRPr="00D31047">
              <w:t xml:space="preserve"> z platformą 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</w:t>
            </w:r>
            <w:r w:rsidR="00FF639B" w:rsidRPr="00D31047">
              <w:t xml:space="preserve">, zoom optyczny min. x30. W komplecie z kamerą  </w:t>
            </w:r>
            <w:r w:rsidR="00FF639B" w:rsidRPr="00D31047">
              <w:lastRenderedPageBreak/>
              <w:t>zasilacz i  uchwyt  montażowy.</w:t>
            </w: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rPr>
                <w:lang w:val="en-US"/>
              </w:rPr>
            </w:pPr>
          </w:p>
        </w:tc>
      </w:tr>
      <w:tr w:rsidR="00AE5F7A" w:rsidRPr="00D31047" w:rsidTr="0043398B">
        <w:trPr>
          <w:trHeight w:val="670"/>
          <w:jc w:val="center"/>
        </w:trPr>
        <w:tc>
          <w:tcPr>
            <w:tcW w:w="704" w:type="dxa"/>
            <w:vAlign w:val="center"/>
          </w:tcPr>
          <w:p w:rsidR="007527EA" w:rsidRPr="00D31047" w:rsidRDefault="007527E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lastRenderedPageBreak/>
              <w:t>2.</w:t>
            </w:r>
          </w:p>
        </w:tc>
        <w:tc>
          <w:tcPr>
            <w:tcW w:w="2568" w:type="dxa"/>
            <w:vAlign w:val="center"/>
          </w:tcPr>
          <w:p w:rsidR="007527EA" w:rsidRPr="00D31047" w:rsidRDefault="007527EA" w:rsidP="00220ED5">
            <w:pPr>
              <w:pStyle w:val="Akapitzlist"/>
              <w:ind w:left="0"/>
              <w:rPr>
                <w:color w:val="000000" w:themeColor="text1"/>
                <w:lang w:val="en-US"/>
              </w:rPr>
            </w:pPr>
            <w:r w:rsidRPr="00D31047">
              <w:t>słupowy uchwyt montażowy dla kamery PTZ IP</w:t>
            </w:r>
          </w:p>
        </w:tc>
        <w:tc>
          <w:tcPr>
            <w:tcW w:w="850" w:type="dxa"/>
            <w:vAlign w:val="center"/>
          </w:tcPr>
          <w:p w:rsidR="007527EA" w:rsidRPr="00D31047" w:rsidRDefault="007527E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10</w:t>
            </w:r>
          </w:p>
        </w:tc>
        <w:tc>
          <w:tcPr>
            <w:tcW w:w="2671" w:type="dxa"/>
            <w:vAlign w:val="center"/>
          </w:tcPr>
          <w:p w:rsidR="007527EA" w:rsidRPr="00D31047" w:rsidRDefault="007527E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7527EA" w:rsidRPr="00D31047" w:rsidRDefault="007527EA" w:rsidP="00220ED5">
            <w:pPr>
              <w:rPr>
                <w:lang w:val="en-US"/>
              </w:rPr>
            </w:pPr>
          </w:p>
        </w:tc>
      </w:tr>
      <w:tr w:rsidR="00AE5F7A" w:rsidRPr="00D31047" w:rsidTr="0043398B">
        <w:trPr>
          <w:jc w:val="center"/>
        </w:trPr>
        <w:tc>
          <w:tcPr>
            <w:tcW w:w="704" w:type="dxa"/>
            <w:vAlign w:val="center"/>
          </w:tcPr>
          <w:p w:rsidR="00FF639B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3.</w:t>
            </w:r>
          </w:p>
        </w:tc>
        <w:tc>
          <w:tcPr>
            <w:tcW w:w="2568" w:type="dxa"/>
            <w:vAlign w:val="center"/>
          </w:tcPr>
          <w:p w:rsidR="00FF639B" w:rsidRPr="00D31047" w:rsidRDefault="00FF639B" w:rsidP="00FF639B">
            <w:pPr>
              <w:jc w:val="both"/>
              <w:rPr>
                <w:color w:val="000000" w:themeColor="text1"/>
                <w:lang w:val="en-US"/>
              </w:rPr>
            </w:pPr>
            <w:r w:rsidRPr="00D31047">
              <w:t xml:space="preserve">Licencja GSC-Om-E-1C 1 </w:t>
            </w:r>
            <w:proofErr w:type="spellStart"/>
            <w:r w:rsidRPr="00D31047">
              <w:t>camera</w:t>
            </w:r>
            <w:proofErr w:type="spellEnd"/>
            <w:r w:rsidRPr="00D31047">
              <w:t xml:space="preserve"> </w:t>
            </w:r>
            <w:proofErr w:type="spellStart"/>
            <w:r w:rsidRPr="00D31047">
              <w:t>connection</w:t>
            </w:r>
            <w:proofErr w:type="spellEnd"/>
            <w:r w:rsidRPr="00D31047">
              <w:t>.</w:t>
            </w:r>
          </w:p>
        </w:tc>
        <w:tc>
          <w:tcPr>
            <w:tcW w:w="850" w:type="dxa"/>
            <w:vAlign w:val="center"/>
          </w:tcPr>
          <w:p w:rsidR="00FF639B" w:rsidRPr="00D31047" w:rsidRDefault="00FF639B" w:rsidP="00FF639B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12</w:t>
            </w:r>
          </w:p>
        </w:tc>
        <w:tc>
          <w:tcPr>
            <w:tcW w:w="2671" w:type="dxa"/>
            <w:vAlign w:val="center"/>
          </w:tcPr>
          <w:p w:rsidR="00FF639B" w:rsidRPr="00D31047" w:rsidRDefault="00B2366A" w:rsidP="00FF639B">
            <w:pPr>
              <w:rPr>
                <w:lang w:val="en-US"/>
              </w:rPr>
            </w:pPr>
            <w:proofErr w:type="spellStart"/>
            <w:r w:rsidRPr="00D31047">
              <w:rPr>
                <w:lang w:val="en-US"/>
              </w:rPr>
              <w:t>Dla</w:t>
            </w:r>
            <w:proofErr w:type="spellEnd"/>
            <w:r w:rsidRPr="00D31047">
              <w:rPr>
                <w:lang w:val="en-US"/>
              </w:rPr>
              <w:t xml:space="preserve"> platform </w:t>
            </w:r>
            <w:r w:rsidRPr="00D31047">
              <w:t>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5.9),</w:t>
            </w:r>
          </w:p>
        </w:tc>
        <w:tc>
          <w:tcPr>
            <w:tcW w:w="1196" w:type="dxa"/>
            <w:vAlign w:val="center"/>
          </w:tcPr>
          <w:p w:rsidR="00FF639B" w:rsidRPr="00D31047" w:rsidRDefault="00FF639B" w:rsidP="00FF639B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FF639B" w:rsidRPr="00D31047" w:rsidRDefault="00FF639B" w:rsidP="00FF639B">
            <w:pPr>
              <w:rPr>
                <w:lang w:val="en-US"/>
              </w:rPr>
            </w:pPr>
          </w:p>
        </w:tc>
      </w:tr>
      <w:tr w:rsidR="00AE5F7A" w:rsidRPr="00D31047" w:rsidTr="0043398B">
        <w:trPr>
          <w:jc w:val="center"/>
        </w:trPr>
        <w:tc>
          <w:tcPr>
            <w:tcW w:w="704" w:type="dxa"/>
            <w:vAlign w:val="center"/>
          </w:tcPr>
          <w:p w:rsidR="00FF639B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4.</w:t>
            </w:r>
          </w:p>
        </w:tc>
        <w:tc>
          <w:tcPr>
            <w:tcW w:w="2568" w:type="dxa"/>
            <w:vAlign w:val="center"/>
          </w:tcPr>
          <w:p w:rsidR="00FF639B" w:rsidRPr="00D31047" w:rsidRDefault="00FF639B" w:rsidP="00FF639B">
            <w:pPr>
              <w:jc w:val="both"/>
            </w:pPr>
            <w:r w:rsidRPr="00D31047">
              <w:t xml:space="preserve">Licencja GSC-Om-E-1FC </w:t>
            </w:r>
            <w:proofErr w:type="spellStart"/>
            <w:r w:rsidRPr="00D31047">
              <w:t>failover</w:t>
            </w:r>
            <w:proofErr w:type="spellEnd"/>
            <w:r w:rsidRPr="00D31047">
              <w:t xml:space="preserve"> </w:t>
            </w:r>
            <w:proofErr w:type="spellStart"/>
            <w:r w:rsidRPr="00D31047">
              <w:t>camera</w:t>
            </w:r>
            <w:proofErr w:type="spellEnd"/>
            <w:r w:rsidRPr="00D31047">
              <w:t xml:space="preserve"> </w:t>
            </w:r>
            <w:proofErr w:type="spellStart"/>
            <w:r w:rsidRPr="00D31047">
              <w:t>connection</w:t>
            </w:r>
            <w:proofErr w:type="spellEnd"/>
            <w:r w:rsidRPr="00D31047">
              <w:t xml:space="preserve"> (</w:t>
            </w:r>
            <w:proofErr w:type="spellStart"/>
            <w:r w:rsidRPr="00D31047">
              <w:t>camera</w:t>
            </w:r>
            <w:proofErr w:type="spellEnd"/>
            <w:r w:rsidRPr="00D31047">
              <w:t xml:space="preserve"> </w:t>
            </w:r>
            <w:proofErr w:type="spellStart"/>
            <w:r w:rsidRPr="00D31047">
              <w:t>connection</w:t>
            </w:r>
            <w:proofErr w:type="spellEnd"/>
            <w:r w:rsidRPr="00D31047">
              <w:t xml:space="preserve"> NOT </w:t>
            </w:r>
            <w:proofErr w:type="spellStart"/>
            <w:r w:rsidRPr="00D31047">
              <w:t>included</w:t>
            </w:r>
            <w:proofErr w:type="spellEnd"/>
            <w:r w:rsidRPr="00D31047">
              <w:t>).</w:t>
            </w:r>
          </w:p>
        </w:tc>
        <w:tc>
          <w:tcPr>
            <w:tcW w:w="850" w:type="dxa"/>
            <w:vAlign w:val="center"/>
          </w:tcPr>
          <w:p w:rsidR="00FF639B" w:rsidRPr="00D31047" w:rsidRDefault="00FF639B" w:rsidP="00FF639B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12</w:t>
            </w:r>
          </w:p>
        </w:tc>
        <w:tc>
          <w:tcPr>
            <w:tcW w:w="2671" w:type="dxa"/>
            <w:vAlign w:val="center"/>
          </w:tcPr>
          <w:p w:rsidR="00FF639B" w:rsidRPr="00D31047" w:rsidRDefault="00B2366A" w:rsidP="00FF639B">
            <w:pPr>
              <w:rPr>
                <w:lang w:val="en-US"/>
              </w:rPr>
            </w:pPr>
            <w:proofErr w:type="spellStart"/>
            <w:r w:rsidRPr="00D31047">
              <w:rPr>
                <w:lang w:val="en-US"/>
              </w:rPr>
              <w:t>Dla</w:t>
            </w:r>
            <w:proofErr w:type="spellEnd"/>
            <w:r w:rsidRPr="00D31047">
              <w:rPr>
                <w:lang w:val="en-US"/>
              </w:rPr>
              <w:t xml:space="preserve"> platform </w:t>
            </w:r>
            <w:r w:rsidRPr="00D31047">
              <w:t>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5.9),</w:t>
            </w:r>
          </w:p>
        </w:tc>
        <w:tc>
          <w:tcPr>
            <w:tcW w:w="1196" w:type="dxa"/>
            <w:vAlign w:val="center"/>
          </w:tcPr>
          <w:p w:rsidR="00FF639B" w:rsidRPr="00D31047" w:rsidRDefault="00FF639B" w:rsidP="00FF639B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FF639B" w:rsidRPr="00D31047" w:rsidRDefault="00FF639B" w:rsidP="00FF639B">
            <w:pPr>
              <w:rPr>
                <w:lang w:val="en-US"/>
              </w:rPr>
            </w:pPr>
          </w:p>
        </w:tc>
      </w:tr>
      <w:tr w:rsidR="0043398B" w:rsidRPr="00D31047" w:rsidTr="0043398B">
        <w:trPr>
          <w:jc w:val="center"/>
        </w:trPr>
        <w:tc>
          <w:tcPr>
            <w:tcW w:w="704" w:type="dxa"/>
            <w:vAlign w:val="center"/>
          </w:tcPr>
          <w:p w:rsidR="0043398B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5.</w:t>
            </w:r>
          </w:p>
        </w:tc>
        <w:tc>
          <w:tcPr>
            <w:tcW w:w="2568" w:type="dxa"/>
            <w:vAlign w:val="center"/>
          </w:tcPr>
          <w:p w:rsidR="0043398B" w:rsidRPr="00D31047" w:rsidRDefault="0043398B" w:rsidP="0043398B">
            <w:r w:rsidRPr="00D31047">
              <w:rPr>
                <w:color w:val="242424"/>
                <w:shd w:val="clear" w:color="auto" w:fill="FFFFFF"/>
              </w:rPr>
              <w:t>Switch 4-portowy RJ-45, 1xSFP, VLAN zarządzany</w:t>
            </w:r>
          </w:p>
        </w:tc>
        <w:tc>
          <w:tcPr>
            <w:tcW w:w="850" w:type="dxa"/>
            <w:vAlign w:val="center"/>
          </w:tcPr>
          <w:p w:rsidR="0043398B" w:rsidRPr="00D31047" w:rsidRDefault="0043398B" w:rsidP="0043398B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</w:t>
            </w:r>
          </w:p>
        </w:tc>
        <w:tc>
          <w:tcPr>
            <w:tcW w:w="2671" w:type="dxa"/>
            <w:vAlign w:val="center"/>
          </w:tcPr>
          <w:p w:rsidR="0043398B" w:rsidRPr="00D31047" w:rsidRDefault="00B2366A" w:rsidP="00B2366A">
            <w:r w:rsidRPr="00D31047">
              <w:t xml:space="preserve">Standard </w:t>
            </w:r>
            <w:proofErr w:type="spellStart"/>
            <w:r w:rsidRPr="00D31047">
              <w:t>GigaBit</w:t>
            </w:r>
            <w:proofErr w:type="spellEnd"/>
          </w:p>
        </w:tc>
        <w:tc>
          <w:tcPr>
            <w:tcW w:w="1196" w:type="dxa"/>
            <w:vAlign w:val="center"/>
          </w:tcPr>
          <w:p w:rsidR="0043398B" w:rsidRPr="00D31047" w:rsidRDefault="0043398B" w:rsidP="0043398B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3398B" w:rsidRPr="00D31047" w:rsidRDefault="0043398B" w:rsidP="0043398B">
            <w:pPr>
              <w:rPr>
                <w:lang w:val="en-US"/>
              </w:rPr>
            </w:pPr>
          </w:p>
        </w:tc>
      </w:tr>
      <w:tr w:rsidR="0043398B" w:rsidRPr="00D31047" w:rsidTr="0043398B">
        <w:trPr>
          <w:jc w:val="center"/>
        </w:trPr>
        <w:tc>
          <w:tcPr>
            <w:tcW w:w="6793" w:type="dxa"/>
            <w:gridSpan w:val="4"/>
            <w:vAlign w:val="center"/>
          </w:tcPr>
          <w:p w:rsidR="0043398B" w:rsidRPr="00D31047" w:rsidRDefault="0043398B" w:rsidP="00B2366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43398B" w:rsidRPr="00D31047" w:rsidRDefault="0043398B" w:rsidP="00B2366A">
            <w:pPr>
              <w:spacing w:line="276" w:lineRule="auto"/>
              <w:jc w:val="center"/>
              <w:rPr>
                <w:lang w:val="en-US"/>
              </w:rPr>
            </w:pPr>
            <w:r w:rsidRPr="00D31047">
              <w:rPr>
                <w:b/>
                <w:bCs/>
                <w:lang w:val="en-US"/>
              </w:rPr>
              <w:t>RAZEM</w:t>
            </w:r>
          </w:p>
        </w:tc>
        <w:tc>
          <w:tcPr>
            <w:tcW w:w="1196" w:type="dxa"/>
            <w:vAlign w:val="center"/>
          </w:tcPr>
          <w:p w:rsidR="0043398B" w:rsidRPr="00D31047" w:rsidRDefault="0043398B" w:rsidP="0043398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43398B" w:rsidRPr="00D31047" w:rsidRDefault="0043398B" w:rsidP="0043398B">
            <w:pPr>
              <w:spacing w:line="276" w:lineRule="auto"/>
              <w:rPr>
                <w:lang w:val="en-US"/>
              </w:rPr>
            </w:pPr>
          </w:p>
        </w:tc>
      </w:tr>
    </w:tbl>
    <w:p w:rsidR="00B2366A" w:rsidRDefault="00B2366A" w:rsidP="0043398B">
      <w:pPr>
        <w:jc w:val="both"/>
        <w:rPr>
          <w:b/>
        </w:rPr>
      </w:pPr>
    </w:p>
    <w:p w:rsidR="009C4B14" w:rsidRDefault="009C4B14" w:rsidP="0043398B">
      <w:pPr>
        <w:jc w:val="both"/>
        <w:rPr>
          <w:b/>
        </w:rPr>
      </w:pPr>
    </w:p>
    <w:p w:rsidR="00B2366A" w:rsidRDefault="00B2366A" w:rsidP="0043398B">
      <w:pPr>
        <w:jc w:val="both"/>
      </w:pPr>
      <w:r>
        <w:rPr>
          <w:b/>
        </w:rPr>
        <w:t xml:space="preserve">Część 3: </w:t>
      </w:r>
      <w:r>
        <w:t xml:space="preserve">Dla zadania Modernizacja platformy serwerowej VMS Monitoringu wizyjnego miasta Torunia, </w:t>
      </w:r>
      <w:r w:rsidR="001B364F">
        <w:t xml:space="preserve">zakup i </w:t>
      </w:r>
      <w:r>
        <w:t>dostawa: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68"/>
        <w:gridCol w:w="850"/>
        <w:gridCol w:w="2671"/>
        <w:gridCol w:w="1196"/>
        <w:gridCol w:w="1196"/>
      </w:tblGrid>
      <w:tr w:rsidR="00B2366A" w:rsidRPr="00A954F8" w:rsidTr="00220ED5">
        <w:trPr>
          <w:tblHeader/>
          <w:jc w:val="center"/>
        </w:trPr>
        <w:tc>
          <w:tcPr>
            <w:tcW w:w="704" w:type="dxa"/>
            <w:vAlign w:val="center"/>
          </w:tcPr>
          <w:p w:rsidR="00B2366A" w:rsidRPr="00D2358A" w:rsidRDefault="00B2366A" w:rsidP="00B23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68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850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671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  <w:tc>
          <w:tcPr>
            <w:tcW w:w="1196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Cena netto zł</w:t>
            </w:r>
          </w:p>
        </w:tc>
        <w:tc>
          <w:tcPr>
            <w:tcW w:w="1196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58A">
              <w:rPr>
                <w:b/>
                <w:sz w:val="24"/>
                <w:szCs w:val="24"/>
              </w:rPr>
              <w:t>Cena brutto zł</w:t>
            </w:r>
          </w:p>
        </w:tc>
      </w:tr>
      <w:tr w:rsidR="00B2366A" w:rsidRPr="00A954F8" w:rsidTr="00220ED5">
        <w:trPr>
          <w:jc w:val="center"/>
        </w:trPr>
        <w:tc>
          <w:tcPr>
            <w:tcW w:w="704" w:type="dxa"/>
            <w:vAlign w:val="center"/>
          </w:tcPr>
          <w:p w:rsidR="00B2366A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1.</w:t>
            </w:r>
          </w:p>
        </w:tc>
        <w:tc>
          <w:tcPr>
            <w:tcW w:w="2568" w:type="dxa"/>
            <w:vAlign w:val="center"/>
          </w:tcPr>
          <w:p w:rsidR="00B2366A" w:rsidRPr="00D31047" w:rsidRDefault="00B2366A" w:rsidP="00220ED5">
            <w:pPr>
              <w:jc w:val="both"/>
            </w:pPr>
            <w:r w:rsidRPr="00D31047">
              <w:t xml:space="preserve">serwer nagrywający z montażem w szafie RACK </w:t>
            </w:r>
          </w:p>
        </w:tc>
        <w:tc>
          <w:tcPr>
            <w:tcW w:w="850" w:type="dxa"/>
            <w:vAlign w:val="center"/>
          </w:tcPr>
          <w:p w:rsidR="00B2366A" w:rsidRPr="00D31047" w:rsidRDefault="00B2366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1</w:t>
            </w:r>
          </w:p>
        </w:tc>
        <w:tc>
          <w:tcPr>
            <w:tcW w:w="2671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  <w:r w:rsidRPr="00D31047">
              <w:rPr>
                <w:lang w:val="en-US"/>
              </w:rPr>
              <w:t xml:space="preserve">System Windows Server 2022 Standard, </w:t>
            </w:r>
            <w:proofErr w:type="spellStart"/>
            <w:r w:rsidRPr="00D31047">
              <w:rPr>
                <w:lang w:val="en-US"/>
              </w:rPr>
              <w:t>pojemność</w:t>
            </w:r>
            <w:proofErr w:type="spellEnd"/>
            <w:r w:rsidRPr="00D31047">
              <w:rPr>
                <w:lang w:val="en-US"/>
              </w:rPr>
              <w:t xml:space="preserve"> </w:t>
            </w:r>
            <w:proofErr w:type="spellStart"/>
            <w:r w:rsidRPr="00D31047">
              <w:rPr>
                <w:lang w:val="en-US"/>
              </w:rPr>
              <w:t>robocza</w:t>
            </w:r>
            <w:proofErr w:type="spellEnd"/>
            <w:r w:rsidRPr="00D31047">
              <w:rPr>
                <w:lang w:val="en-US"/>
              </w:rPr>
              <w:t xml:space="preserve"> do </w:t>
            </w:r>
            <w:proofErr w:type="spellStart"/>
            <w:r w:rsidRPr="00D31047">
              <w:rPr>
                <w:lang w:val="en-US"/>
              </w:rPr>
              <w:t>zapisu</w:t>
            </w:r>
            <w:proofErr w:type="spellEnd"/>
            <w:r w:rsidRPr="00D31047">
              <w:rPr>
                <w:lang w:val="en-US"/>
              </w:rPr>
              <w:t xml:space="preserve"> </w:t>
            </w:r>
            <w:proofErr w:type="spellStart"/>
            <w:r w:rsidRPr="00D31047">
              <w:rPr>
                <w:lang w:val="en-US"/>
              </w:rPr>
              <w:t>wideo</w:t>
            </w:r>
            <w:proofErr w:type="spellEnd"/>
            <w:r w:rsidRPr="00D31047">
              <w:rPr>
                <w:lang w:val="en-US"/>
              </w:rPr>
              <w:t xml:space="preserve"> min 120 TB</w:t>
            </w:r>
            <w:r w:rsidRPr="00D31047">
              <w:t xml:space="preserve"> dla platformy 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</w:t>
            </w: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</w:tr>
      <w:tr w:rsidR="00B2366A" w:rsidRPr="00A954F8" w:rsidTr="00220ED5">
        <w:trPr>
          <w:jc w:val="center"/>
        </w:trPr>
        <w:tc>
          <w:tcPr>
            <w:tcW w:w="704" w:type="dxa"/>
            <w:vAlign w:val="center"/>
          </w:tcPr>
          <w:p w:rsidR="00B2366A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2.</w:t>
            </w:r>
          </w:p>
        </w:tc>
        <w:tc>
          <w:tcPr>
            <w:tcW w:w="2568" w:type="dxa"/>
            <w:vAlign w:val="center"/>
          </w:tcPr>
          <w:p w:rsidR="00B2366A" w:rsidRPr="00D31047" w:rsidRDefault="00B2366A" w:rsidP="00220ED5">
            <w:pPr>
              <w:rPr>
                <w:color w:val="000000" w:themeColor="text1"/>
                <w:lang w:val="en-US"/>
              </w:rPr>
            </w:pPr>
            <w:proofErr w:type="spellStart"/>
            <w:r w:rsidRPr="00D31047">
              <w:rPr>
                <w:color w:val="000000" w:themeColor="text1"/>
                <w:lang w:val="en-US"/>
              </w:rPr>
              <w:t>Dysk</w:t>
            </w:r>
            <w:proofErr w:type="spellEnd"/>
            <w:r w:rsidRPr="00D31047">
              <w:rPr>
                <w:color w:val="000000" w:themeColor="text1"/>
                <w:lang w:val="en-US"/>
              </w:rPr>
              <w:t xml:space="preserve"> HDD, SATA 20 TB, 3,5’’</w:t>
            </w:r>
          </w:p>
        </w:tc>
        <w:tc>
          <w:tcPr>
            <w:tcW w:w="850" w:type="dxa"/>
            <w:vAlign w:val="center"/>
          </w:tcPr>
          <w:p w:rsidR="00B2366A" w:rsidRPr="00D31047" w:rsidRDefault="00B2366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</w:t>
            </w:r>
          </w:p>
        </w:tc>
        <w:tc>
          <w:tcPr>
            <w:tcW w:w="2671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  <w:r w:rsidRPr="00D31047">
              <w:rPr>
                <w:color w:val="000000" w:themeColor="text1"/>
                <w:lang w:val="en-US"/>
              </w:rPr>
              <w:t>do DELL Power Edge R550</w:t>
            </w: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</w:tr>
      <w:tr w:rsidR="00B2366A" w:rsidRPr="00A954F8" w:rsidTr="00220ED5">
        <w:trPr>
          <w:jc w:val="center"/>
        </w:trPr>
        <w:tc>
          <w:tcPr>
            <w:tcW w:w="704" w:type="dxa"/>
            <w:vAlign w:val="center"/>
          </w:tcPr>
          <w:p w:rsidR="00B2366A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3.</w:t>
            </w:r>
          </w:p>
        </w:tc>
        <w:tc>
          <w:tcPr>
            <w:tcW w:w="2568" w:type="dxa"/>
            <w:vAlign w:val="center"/>
          </w:tcPr>
          <w:p w:rsidR="00B2366A" w:rsidRPr="00D31047" w:rsidRDefault="00B2366A" w:rsidP="00220ED5">
            <w:pPr>
              <w:pStyle w:val="Default"/>
              <w:rPr>
                <w:color w:val="000000" w:themeColor="text1"/>
                <w:lang w:val="en-US"/>
              </w:rPr>
            </w:pPr>
            <w:r w:rsidRPr="00D31047">
              <w:rPr>
                <w:bCs/>
                <w:color w:val="323232"/>
              </w:rPr>
              <w:t xml:space="preserve">Kieszeń Ramka Dell 3,5” R500 </w:t>
            </w:r>
          </w:p>
        </w:tc>
        <w:tc>
          <w:tcPr>
            <w:tcW w:w="850" w:type="dxa"/>
            <w:vAlign w:val="center"/>
          </w:tcPr>
          <w:p w:rsidR="00B2366A" w:rsidRPr="00D31047" w:rsidRDefault="00B2366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</w:t>
            </w:r>
          </w:p>
        </w:tc>
        <w:tc>
          <w:tcPr>
            <w:tcW w:w="2671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  <w:r w:rsidRPr="00D31047">
              <w:rPr>
                <w:color w:val="000000" w:themeColor="text1"/>
                <w:lang w:val="en-US"/>
              </w:rPr>
              <w:t>do DELL Power Edge R550</w:t>
            </w: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</w:tr>
      <w:tr w:rsidR="00B2366A" w:rsidRPr="00A954F8" w:rsidTr="00220ED5">
        <w:trPr>
          <w:jc w:val="center"/>
        </w:trPr>
        <w:tc>
          <w:tcPr>
            <w:tcW w:w="704" w:type="dxa"/>
            <w:vAlign w:val="center"/>
          </w:tcPr>
          <w:p w:rsidR="00B2366A" w:rsidRPr="00D31047" w:rsidRDefault="00B2366A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4.</w:t>
            </w:r>
          </w:p>
        </w:tc>
        <w:tc>
          <w:tcPr>
            <w:tcW w:w="2568" w:type="dxa"/>
            <w:vAlign w:val="center"/>
          </w:tcPr>
          <w:p w:rsidR="00B2366A" w:rsidRPr="00D31047" w:rsidRDefault="00B2366A" w:rsidP="00220ED5">
            <w:pPr>
              <w:pStyle w:val="Default"/>
              <w:rPr>
                <w:bCs/>
                <w:color w:val="323232"/>
              </w:rPr>
            </w:pPr>
            <w:r w:rsidRPr="00D31047">
              <w:rPr>
                <w:bCs/>
                <w:color w:val="323232"/>
              </w:rPr>
              <w:t xml:space="preserve">Dysk HDD, SAS 600GB 15K, </w:t>
            </w:r>
          </w:p>
        </w:tc>
        <w:tc>
          <w:tcPr>
            <w:tcW w:w="850" w:type="dxa"/>
            <w:vAlign w:val="center"/>
          </w:tcPr>
          <w:p w:rsidR="00B2366A" w:rsidRPr="00D31047" w:rsidRDefault="00B2366A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2</w:t>
            </w:r>
          </w:p>
        </w:tc>
        <w:tc>
          <w:tcPr>
            <w:tcW w:w="2671" w:type="dxa"/>
            <w:vAlign w:val="center"/>
          </w:tcPr>
          <w:p w:rsidR="00B2366A" w:rsidRPr="00D31047" w:rsidRDefault="00B2366A" w:rsidP="00220ED5">
            <w:pPr>
              <w:rPr>
                <w:color w:val="000000" w:themeColor="text1"/>
                <w:lang w:val="en-US"/>
              </w:rPr>
            </w:pPr>
            <w:r w:rsidRPr="00D31047">
              <w:rPr>
                <w:color w:val="000000" w:themeColor="text1"/>
                <w:lang w:val="en-US"/>
              </w:rPr>
              <w:t>do DELL Power Edge R430</w:t>
            </w: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31047" w:rsidRDefault="00B2366A" w:rsidP="00220ED5">
            <w:pPr>
              <w:rPr>
                <w:lang w:val="en-US"/>
              </w:rPr>
            </w:pPr>
          </w:p>
        </w:tc>
      </w:tr>
      <w:tr w:rsidR="00657663" w:rsidRPr="00A954F8" w:rsidTr="00220ED5">
        <w:trPr>
          <w:jc w:val="center"/>
        </w:trPr>
        <w:tc>
          <w:tcPr>
            <w:tcW w:w="704" w:type="dxa"/>
            <w:vAlign w:val="center"/>
          </w:tcPr>
          <w:p w:rsidR="00657663" w:rsidRPr="00D31047" w:rsidRDefault="00657663" w:rsidP="00B2366A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5.</w:t>
            </w:r>
          </w:p>
        </w:tc>
        <w:tc>
          <w:tcPr>
            <w:tcW w:w="2568" w:type="dxa"/>
            <w:vAlign w:val="center"/>
          </w:tcPr>
          <w:p w:rsidR="00657663" w:rsidRPr="00D31047" w:rsidRDefault="00657663" w:rsidP="00657663">
            <w:pPr>
              <w:pStyle w:val="Akapitzlist"/>
              <w:ind w:left="0"/>
              <w:rPr>
                <w:bCs/>
                <w:color w:val="323232"/>
              </w:rPr>
            </w:pPr>
            <w:r w:rsidRPr="00D31047">
              <w:rPr>
                <w:color w:val="000000" w:themeColor="text1"/>
                <w:lang w:val="en-US"/>
              </w:rPr>
              <w:t xml:space="preserve">JOYSTICK </w:t>
            </w:r>
          </w:p>
        </w:tc>
        <w:tc>
          <w:tcPr>
            <w:tcW w:w="850" w:type="dxa"/>
            <w:vAlign w:val="center"/>
          </w:tcPr>
          <w:p w:rsidR="00657663" w:rsidRPr="00D31047" w:rsidRDefault="00657663" w:rsidP="00220ED5">
            <w:pPr>
              <w:jc w:val="center"/>
              <w:rPr>
                <w:lang w:val="en-US"/>
              </w:rPr>
            </w:pPr>
            <w:r w:rsidRPr="00D31047">
              <w:rPr>
                <w:lang w:val="en-US"/>
              </w:rPr>
              <w:t>2</w:t>
            </w:r>
          </w:p>
        </w:tc>
        <w:tc>
          <w:tcPr>
            <w:tcW w:w="2671" w:type="dxa"/>
            <w:vAlign w:val="center"/>
          </w:tcPr>
          <w:p w:rsidR="00657663" w:rsidRPr="00D31047" w:rsidRDefault="00657663" w:rsidP="00220ED5">
            <w:pPr>
              <w:rPr>
                <w:color w:val="000000" w:themeColor="text1"/>
                <w:lang w:val="en-US"/>
              </w:rPr>
            </w:pPr>
            <w:proofErr w:type="spellStart"/>
            <w:r w:rsidRPr="00D31047">
              <w:rPr>
                <w:color w:val="000000" w:themeColor="text1"/>
                <w:lang w:val="en-US"/>
              </w:rPr>
              <w:t>dla</w:t>
            </w:r>
            <w:proofErr w:type="spellEnd"/>
            <w:r w:rsidRPr="00D3104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31047">
              <w:rPr>
                <w:color w:val="000000" w:themeColor="text1"/>
                <w:lang w:val="en-US"/>
              </w:rPr>
              <w:t>operatora</w:t>
            </w:r>
            <w:proofErr w:type="spellEnd"/>
            <w:r w:rsidRPr="00D31047">
              <w:rPr>
                <w:color w:val="000000" w:themeColor="text1"/>
                <w:lang w:val="en-US"/>
              </w:rPr>
              <w:t xml:space="preserve"> </w:t>
            </w:r>
            <w:r w:rsidRPr="00D31047">
              <w:t>VMS (</w:t>
            </w:r>
            <w:proofErr w:type="spellStart"/>
            <w:r w:rsidRPr="00D31047">
              <w:t>Genetec</w:t>
            </w:r>
            <w:proofErr w:type="spellEnd"/>
            <w:r w:rsidRPr="00D31047">
              <w:t xml:space="preserve"> 5.9)</w:t>
            </w:r>
          </w:p>
        </w:tc>
        <w:tc>
          <w:tcPr>
            <w:tcW w:w="1196" w:type="dxa"/>
            <w:vAlign w:val="center"/>
          </w:tcPr>
          <w:p w:rsidR="00657663" w:rsidRPr="00D31047" w:rsidRDefault="00657663" w:rsidP="00220ED5">
            <w:pPr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657663" w:rsidRPr="00D31047" w:rsidRDefault="00657663" w:rsidP="00220ED5">
            <w:pPr>
              <w:rPr>
                <w:lang w:val="en-US"/>
              </w:rPr>
            </w:pPr>
          </w:p>
        </w:tc>
      </w:tr>
      <w:tr w:rsidR="00B2366A" w:rsidRPr="00A954F8" w:rsidTr="00220ED5">
        <w:trPr>
          <w:jc w:val="center"/>
        </w:trPr>
        <w:tc>
          <w:tcPr>
            <w:tcW w:w="6793" w:type="dxa"/>
            <w:gridSpan w:val="4"/>
            <w:vAlign w:val="center"/>
          </w:tcPr>
          <w:p w:rsidR="00B2366A" w:rsidRDefault="00B2366A" w:rsidP="00B2366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2366A" w:rsidRPr="00D2358A" w:rsidRDefault="00B2366A" w:rsidP="00B2366A">
            <w:pPr>
              <w:spacing w:line="276" w:lineRule="auto"/>
              <w:jc w:val="center"/>
              <w:rPr>
                <w:lang w:val="en-US"/>
              </w:rPr>
            </w:pPr>
            <w:r w:rsidRPr="00D2358A">
              <w:rPr>
                <w:b/>
                <w:bCs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196" w:type="dxa"/>
            <w:vAlign w:val="center"/>
          </w:tcPr>
          <w:p w:rsidR="00B2366A" w:rsidRPr="00D2358A" w:rsidRDefault="00B2366A" w:rsidP="00220ED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B2366A" w:rsidRPr="00D2358A" w:rsidRDefault="00B2366A" w:rsidP="00220ED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2366A" w:rsidRDefault="00B2366A" w:rsidP="0043398B">
      <w:pPr>
        <w:jc w:val="both"/>
        <w:rPr>
          <w:b/>
        </w:rPr>
      </w:pPr>
    </w:p>
    <w:p w:rsidR="009C4B14" w:rsidRDefault="009C4B14">
      <w:pPr>
        <w:spacing w:line="259" w:lineRule="auto"/>
        <w:rPr>
          <w:b/>
        </w:rPr>
      </w:pPr>
      <w:r>
        <w:rPr>
          <w:b/>
        </w:rPr>
        <w:br w:type="page"/>
      </w:r>
    </w:p>
    <w:p w:rsidR="009C4B14" w:rsidRDefault="009C4B14" w:rsidP="0043398B">
      <w:pPr>
        <w:jc w:val="both"/>
        <w:rPr>
          <w:b/>
        </w:rPr>
      </w:pPr>
    </w:p>
    <w:p w:rsidR="00104726" w:rsidRPr="00364296" w:rsidRDefault="00104726" w:rsidP="0043398B">
      <w:pPr>
        <w:jc w:val="both"/>
      </w:pPr>
      <w:r w:rsidRPr="00EC7352">
        <w:rPr>
          <w:b/>
        </w:rPr>
        <w:t xml:space="preserve">Część </w:t>
      </w:r>
      <w:r w:rsidR="00B2366A">
        <w:rPr>
          <w:b/>
        </w:rPr>
        <w:t>4</w:t>
      </w:r>
      <w:r w:rsidRPr="00EC7352">
        <w:rPr>
          <w:b/>
        </w:rPr>
        <w:t>:</w:t>
      </w:r>
      <w:r>
        <w:t xml:space="preserve"> Dla zadania modernizacja 7 stacji radiowych systemu monitoringu wizyjnego miasta Torunia, </w:t>
      </w:r>
      <w:r w:rsidRPr="00EC7352">
        <w:rPr>
          <w:b/>
        </w:rPr>
        <w:t>zakup i dostawa</w:t>
      </w:r>
      <w:r>
        <w:t xml:space="preserve">: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883"/>
        <w:gridCol w:w="2649"/>
        <w:gridCol w:w="1196"/>
        <w:gridCol w:w="1196"/>
      </w:tblGrid>
      <w:tr w:rsidR="0043398B" w:rsidRPr="00D31047" w:rsidTr="009C4B14">
        <w:trPr>
          <w:tblHeader/>
          <w:jc w:val="center"/>
        </w:trPr>
        <w:tc>
          <w:tcPr>
            <w:tcW w:w="704" w:type="dxa"/>
            <w:vAlign w:val="center"/>
          </w:tcPr>
          <w:p w:rsidR="00AE5F7A" w:rsidRPr="00D31047" w:rsidRDefault="00AE5F7A" w:rsidP="00B2366A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opis</w:t>
            </w:r>
          </w:p>
        </w:tc>
        <w:tc>
          <w:tcPr>
            <w:tcW w:w="883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ilość</w:t>
            </w:r>
          </w:p>
        </w:tc>
        <w:tc>
          <w:tcPr>
            <w:tcW w:w="2649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Dodatkowe informacje</w:t>
            </w: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netto zł</w:t>
            </w: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b/>
              </w:rPr>
            </w:pPr>
            <w:r w:rsidRPr="00D31047">
              <w:rPr>
                <w:b/>
              </w:rPr>
              <w:t>Cena brutto zł</w:t>
            </w:r>
          </w:p>
        </w:tc>
      </w:tr>
      <w:tr w:rsidR="0043398B" w:rsidRPr="00D31047" w:rsidTr="00B2366A">
        <w:trPr>
          <w:jc w:val="center"/>
        </w:trPr>
        <w:tc>
          <w:tcPr>
            <w:tcW w:w="704" w:type="dxa"/>
            <w:vAlign w:val="center"/>
          </w:tcPr>
          <w:p w:rsidR="00AE5F7A" w:rsidRPr="00D31047" w:rsidRDefault="00AE5F7A" w:rsidP="00B2366A">
            <w:pPr>
              <w:jc w:val="center"/>
            </w:pPr>
            <w:r w:rsidRPr="00D31047">
              <w:t>1.</w:t>
            </w:r>
          </w:p>
        </w:tc>
        <w:tc>
          <w:tcPr>
            <w:tcW w:w="2552" w:type="dxa"/>
            <w:vAlign w:val="center"/>
          </w:tcPr>
          <w:p w:rsidR="00AE5F7A" w:rsidRPr="00D31047" w:rsidRDefault="00AE5F7A" w:rsidP="001B364F">
            <w:pPr>
              <w:pStyle w:val="Nagwek1"/>
              <w:spacing w:line="336" w:lineRule="atLeast"/>
              <w:outlineLvl w:val="0"/>
              <w:rPr>
                <w:rFonts w:ascii="Times New Roman" w:hAnsi="Times New Roman" w:cs="Times New Roman"/>
              </w:rPr>
            </w:pPr>
            <w:r w:rsidRPr="00D31047">
              <w:rPr>
                <w:rFonts w:ascii="Times New Roman" w:hAnsi="Times New Roman" w:cs="Times New Roman"/>
                <w:color w:val="242424"/>
              </w:rPr>
              <w:t xml:space="preserve">Stacja bazowa </w:t>
            </w:r>
          </w:p>
        </w:tc>
        <w:tc>
          <w:tcPr>
            <w:tcW w:w="883" w:type="dxa"/>
            <w:vAlign w:val="center"/>
          </w:tcPr>
          <w:p w:rsidR="00AE5F7A" w:rsidRPr="00D31047" w:rsidRDefault="002E7E99" w:rsidP="00220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zestawów</w:t>
            </w:r>
            <w:proofErr w:type="spellEnd"/>
          </w:p>
        </w:tc>
        <w:tc>
          <w:tcPr>
            <w:tcW w:w="2649" w:type="dxa"/>
            <w:vAlign w:val="center"/>
          </w:tcPr>
          <w:p w:rsidR="00AE5F7A" w:rsidRPr="00D31047" w:rsidRDefault="00774E09" w:rsidP="00774E09">
            <w:pPr>
              <w:rPr>
                <w:lang w:val="en-US"/>
              </w:rPr>
            </w:pPr>
            <w:r w:rsidRPr="00D31047">
              <w:rPr>
                <w:lang w:val="en-US"/>
              </w:rPr>
              <w:t xml:space="preserve">Do </w:t>
            </w:r>
            <w:proofErr w:type="spellStart"/>
            <w:r w:rsidRPr="00D31047">
              <w:rPr>
                <w:lang w:val="en-US"/>
              </w:rPr>
              <w:t>przesyłania</w:t>
            </w:r>
            <w:proofErr w:type="spellEnd"/>
            <w:r w:rsidRPr="00D31047">
              <w:rPr>
                <w:lang w:val="en-US"/>
              </w:rPr>
              <w:t xml:space="preserve"> video z </w:t>
            </w:r>
            <w:proofErr w:type="spellStart"/>
            <w:r w:rsidRPr="00D31047">
              <w:rPr>
                <w:lang w:val="en-US"/>
              </w:rPr>
              <w:t>kamer</w:t>
            </w:r>
            <w:proofErr w:type="spellEnd"/>
            <w:r w:rsidRPr="00D31047">
              <w:rPr>
                <w:lang w:val="en-US"/>
              </w:rPr>
              <w:t xml:space="preserve">. W </w:t>
            </w:r>
            <w:proofErr w:type="spellStart"/>
            <w:r w:rsidRPr="00D31047">
              <w:rPr>
                <w:lang w:val="en-US"/>
              </w:rPr>
              <w:t>zestawie</w:t>
            </w:r>
            <w:proofErr w:type="spellEnd"/>
            <w:r w:rsidRPr="00D31047">
              <w:rPr>
                <w:lang w:val="en-US"/>
              </w:rPr>
              <w:t xml:space="preserve"> antenna/</w:t>
            </w:r>
            <w:proofErr w:type="spellStart"/>
            <w:r w:rsidRPr="00D31047">
              <w:rPr>
                <w:lang w:val="en-US"/>
              </w:rPr>
              <w:t>anteny</w:t>
            </w:r>
            <w:proofErr w:type="spellEnd"/>
            <w:r w:rsidRPr="00D31047">
              <w:rPr>
                <w:lang w:val="en-US"/>
              </w:rPr>
              <w:t xml:space="preserve">, </w:t>
            </w:r>
            <w:proofErr w:type="spellStart"/>
            <w:r w:rsidRPr="00D31047">
              <w:rPr>
                <w:lang w:val="en-US"/>
              </w:rPr>
              <w:t>zasilacz</w:t>
            </w:r>
            <w:proofErr w:type="spellEnd"/>
            <w:r w:rsidRPr="00D31047">
              <w:rPr>
                <w:lang w:val="en-US"/>
              </w:rPr>
              <w:t>. K</w:t>
            </w:r>
            <w:proofErr w:type="spellStart"/>
            <w:r w:rsidRPr="00D31047">
              <w:t>ompatybilna</w:t>
            </w:r>
            <w:proofErr w:type="spellEnd"/>
            <w:r w:rsidRPr="00D31047">
              <w:t xml:space="preserve">  </w:t>
            </w:r>
            <w:r w:rsidRPr="00D31047">
              <w:rPr>
                <w:lang w:val="en-US"/>
              </w:rPr>
              <w:t>z r</w:t>
            </w:r>
            <w:r w:rsidRPr="00D31047">
              <w:rPr>
                <w:shd w:val="clear" w:color="auto" w:fill="FFFFFF"/>
                <w:lang w:val="en-US"/>
              </w:rPr>
              <w:t xml:space="preserve">adio Groove 52 ac (RBGrooveG-52HPacn) </w:t>
            </w:r>
            <w:proofErr w:type="spellStart"/>
            <w:r w:rsidRPr="00D31047">
              <w:rPr>
                <w:shd w:val="clear" w:color="auto" w:fill="FFFFFF"/>
                <w:lang w:val="en-US"/>
              </w:rPr>
              <w:t>Mikrotik</w:t>
            </w:r>
            <w:proofErr w:type="spellEnd"/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rPr>
                <w:lang w:val="en-US"/>
              </w:rPr>
            </w:pPr>
          </w:p>
        </w:tc>
      </w:tr>
      <w:tr w:rsidR="00AE5F7A" w:rsidRPr="00D31047" w:rsidTr="0043398B">
        <w:trPr>
          <w:jc w:val="center"/>
        </w:trPr>
        <w:tc>
          <w:tcPr>
            <w:tcW w:w="4139" w:type="dxa"/>
            <w:gridSpan w:val="3"/>
            <w:vAlign w:val="center"/>
          </w:tcPr>
          <w:p w:rsidR="00AE5F7A" w:rsidRPr="00D31047" w:rsidRDefault="00AE5F7A" w:rsidP="00B2366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AE5F7A" w:rsidRPr="00D31047" w:rsidRDefault="00AE5F7A" w:rsidP="00B2366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31047">
              <w:rPr>
                <w:b/>
                <w:bCs/>
                <w:lang w:val="en-US"/>
              </w:rPr>
              <w:t>RAZEM</w:t>
            </w:r>
          </w:p>
        </w:tc>
        <w:tc>
          <w:tcPr>
            <w:tcW w:w="2649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AE5F7A" w:rsidRPr="00D31047" w:rsidRDefault="00AE5F7A" w:rsidP="00220ED5">
            <w:pPr>
              <w:spacing w:line="276" w:lineRule="auto"/>
              <w:rPr>
                <w:lang w:val="en-US"/>
              </w:rPr>
            </w:pPr>
          </w:p>
        </w:tc>
      </w:tr>
    </w:tbl>
    <w:p w:rsidR="00104726" w:rsidRDefault="00104726" w:rsidP="00104726">
      <w:pPr>
        <w:rPr>
          <w:rFonts w:cstheme="minorHAnsi"/>
          <w:sz w:val="20"/>
          <w:szCs w:val="20"/>
        </w:rPr>
      </w:pPr>
    </w:p>
    <w:p w:rsidR="00774E09" w:rsidRDefault="00774E09" w:rsidP="00104726">
      <w:pPr>
        <w:rPr>
          <w:rFonts w:cstheme="minorHAnsi"/>
          <w:sz w:val="20"/>
          <w:szCs w:val="20"/>
        </w:rPr>
      </w:pPr>
    </w:p>
    <w:p w:rsidR="009C4B14" w:rsidRDefault="00774E09" w:rsidP="00774E09">
      <w:pPr>
        <w:ind w:left="538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</w:p>
    <w:p w:rsidR="0058026F" w:rsidRDefault="00774E09" w:rsidP="00774E09">
      <w:pPr>
        <w:ind w:left="538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A954F8">
        <w:rPr>
          <w:rFonts w:cstheme="minorHAnsi"/>
          <w:sz w:val="20"/>
          <w:szCs w:val="20"/>
        </w:rPr>
        <w:t>Pieczątka, data i podpis</w:t>
      </w:r>
    </w:p>
    <w:p w:rsidR="0043398B" w:rsidRDefault="0043398B" w:rsidP="00774E09">
      <w:pPr>
        <w:ind w:left="5387"/>
        <w:rPr>
          <w:rFonts w:cstheme="minorHAnsi"/>
          <w:sz w:val="20"/>
          <w:szCs w:val="20"/>
        </w:rPr>
      </w:pPr>
    </w:p>
    <w:p w:rsidR="0043398B" w:rsidRDefault="0043398B" w:rsidP="00774E09">
      <w:pPr>
        <w:ind w:left="5387"/>
        <w:rPr>
          <w:rFonts w:cstheme="minorHAnsi"/>
          <w:sz w:val="20"/>
          <w:szCs w:val="20"/>
        </w:rPr>
      </w:pPr>
    </w:p>
    <w:p w:rsidR="00774E09" w:rsidRPr="00104726" w:rsidRDefault="00774E09" w:rsidP="0058026F">
      <w:pPr>
        <w:ind w:left="5387"/>
        <w:rPr>
          <w:rFonts w:cstheme="minorHAnsi"/>
          <w:sz w:val="20"/>
          <w:szCs w:val="20"/>
        </w:rPr>
      </w:pPr>
      <w:r w:rsidRPr="00A954F8">
        <w:rPr>
          <w:rFonts w:cstheme="minorHAnsi"/>
          <w:sz w:val="20"/>
          <w:szCs w:val="20"/>
        </w:rPr>
        <w:t>……….……………………………………….</w:t>
      </w:r>
    </w:p>
    <w:sectPr w:rsidR="00774E09" w:rsidRPr="00104726" w:rsidSect="0046007B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80" w:rsidRDefault="000F2980" w:rsidP="00D43B68">
      <w:pPr>
        <w:spacing w:after="0" w:line="240" w:lineRule="auto"/>
      </w:pPr>
      <w:r>
        <w:separator/>
      </w:r>
    </w:p>
  </w:endnote>
  <w:endnote w:type="continuationSeparator" w:id="0">
    <w:p w:rsidR="000F2980" w:rsidRDefault="000F2980" w:rsidP="00D4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872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3B68" w:rsidRDefault="00D43B68" w:rsidP="0058026F">
            <w:pPr>
              <w:pStyle w:val="Stopka"/>
              <w:jc w:val="right"/>
            </w:pPr>
            <w:r>
              <w:t xml:space="preserve">Strona </w:t>
            </w:r>
            <w:r w:rsidR="00D576A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576AB">
              <w:rPr>
                <w:b/>
                <w:bCs/>
              </w:rPr>
              <w:fldChar w:fldCharType="separate"/>
            </w:r>
            <w:r w:rsidR="00582093">
              <w:rPr>
                <w:b/>
                <w:bCs/>
                <w:noProof/>
              </w:rPr>
              <w:t>2</w:t>
            </w:r>
            <w:r w:rsidR="00D576AB">
              <w:rPr>
                <w:b/>
                <w:bCs/>
              </w:rPr>
              <w:fldChar w:fldCharType="end"/>
            </w:r>
            <w:r>
              <w:t xml:space="preserve"> z </w:t>
            </w:r>
            <w:r w:rsidR="00D576A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576AB">
              <w:rPr>
                <w:b/>
                <w:bCs/>
              </w:rPr>
              <w:fldChar w:fldCharType="separate"/>
            </w:r>
            <w:r w:rsidR="00582093">
              <w:rPr>
                <w:b/>
                <w:bCs/>
                <w:noProof/>
              </w:rPr>
              <w:t>3</w:t>
            </w:r>
            <w:r w:rsidR="00D576AB">
              <w:rPr>
                <w:b/>
                <w:bCs/>
              </w:rPr>
              <w:fldChar w:fldCharType="end"/>
            </w:r>
          </w:p>
        </w:sdtContent>
      </w:sdt>
    </w:sdtContent>
  </w:sdt>
  <w:p w:rsidR="00D43B68" w:rsidRDefault="00D43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80" w:rsidRDefault="000F2980" w:rsidP="00D43B68">
      <w:pPr>
        <w:spacing w:after="0" w:line="240" w:lineRule="auto"/>
      </w:pPr>
      <w:r>
        <w:separator/>
      </w:r>
    </w:p>
  </w:footnote>
  <w:footnote w:type="continuationSeparator" w:id="0">
    <w:p w:rsidR="000F2980" w:rsidRDefault="000F2980" w:rsidP="00D4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321"/>
    <w:multiLevelType w:val="hybridMultilevel"/>
    <w:tmpl w:val="0EE0E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610"/>
    <w:multiLevelType w:val="hybridMultilevel"/>
    <w:tmpl w:val="FF28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49B"/>
    <w:multiLevelType w:val="hybridMultilevel"/>
    <w:tmpl w:val="6EA2CA74"/>
    <w:lvl w:ilvl="0" w:tplc="4420F8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97E"/>
    <w:multiLevelType w:val="hybridMultilevel"/>
    <w:tmpl w:val="0624FB3A"/>
    <w:lvl w:ilvl="0" w:tplc="A964CD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4AC24BF2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63E34"/>
    <w:multiLevelType w:val="hybridMultilevel"/>
    <w:tmpl w:val="27D8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3679"/>
    <w:multiLevelType w:val="hybridMultilevel"/>
    <w:tmpl w:val="189A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919D0"/>
    <w:multiLevelType w:val="hybridMultilevel"/>
    <w:tmpl w:val="BE0E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C767A"/>
    <w:multiLevelType w:val="hybridMultilevel"/>
    <w:tmpl w:val="4E06B9EA"/>
    <w:lvl w:ilvl="0" w:tplc="D04A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68"/>
    <w:rsid w:val="0006709B"/>
    <w:rsid w:val="000C32FB"/>
    <w:rsid w:val="000C6BD8"/>
    <w:rsid w:val="000F2980"/>
    <w:rsid w:val="00104726"/>
    <w:rsid w:val="001B364F"/>
    <w:rsid w:val="001B4A94"/>
    <w:rsid w:val="002119DF"/>
    <w:rsid w:val="00230AC5"/>
    <w:rsid w:val="002C7054"/>
    <w:rsid w:val="002D21A1"/>
    <w:rsid w:val="002E7E99"/>
    <w:rsid w:val="003459E3"/>
    <w:rsid w:val="003A5B10"/>
    <w:rsid w:val="003A69AB"/>
    <w:rsid w:val="00424A45"/>
    <w:rsid w:val="0043398B"/>
    <w:rsid w:val="0046007B"/>
    <w:rsid w:val="004C57F9"/>
    <w:rsid w:val="0051685E"/>
    <w:rsid w:val="0058026F"/>
    <w:rsid w:val="00582093"/>
    <w:rsid w:val="005C1A4F"/>
    <w:rsid w:val="00634D44"/>
    <w:rsid w:val="00657663"/>
    <w:rsid w:val="0066403C"/>
    <w:rsid w:val="006D52FB"/>
    <w:rsid w:val="00730339"/>
    <w:rsid w:val="007527EA"/>
    <w:rsid w:val="00774E09"/>
    <w:rsid w:val="00880839"/>
    <w:rsid w:val="008B5A3C"/>
    <w:rsid w:val="008B6538"/>
    <w:rsid w:val="00944854"/>
    <w:rsid w:val="00952ED5"/>
    <w:rsid w:val="009C1B3D"/>
    <w:rsid w:val="009C4B14"/>
    <w:rsid w:val="009E7FF9"/>
    <w:rsid w:val="00AA4A07"/>
    <w:rsid w:val="00AC1F38"/>
    <w:rsid w:val="00AE5F7A"/>
    <w:rsid w:val="00B2366A"/>
    <w:rsid w:val="00BF1241"/>
    <w:rsid w:val="00C4756E"/>
    <w:rsid w:val="00D31047"/>
    <w:rsid w:val="00D43567"/>
    <w:rsid w:val="00D43B68"/>
    <w:rsid w:val="00D576AB"/>
    <w:rsid w:val="00D66447"/>
    <w:rsid w:val="00DC0135"/>
    <w:rsid w:val="00E73B2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56B5-62B8-4047-A338-1C8D63F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6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04726"/>
    <w:pPr>
      <w:keepNext/>
      <w:keepLines/>
      <w:shd w:val="clear" w:color="auto" w:fill="FFFFFF"/>
      <w:spacing w:after="0" w:line="240" w:lineRule="auto"/>
      <w:textAlignment w:val="top"/>
      <w:outlineLvl w:val="0"/>
    </w:pPr>
    <w:rPr>
      <w:rFonts w:ascii="Arial" w:eastAsiaTheme="majorEastAsia" w:hAnsi="Arial" w:cstheme="majorBidi"/>
      <w:bCs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B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B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B68"/>
  </w:style>
  <w:style w:type="paragraph" w:styleId="Stopka">
    <w:name w:val="footer"/>
    <w:basedOn w:val="Normalny"/>
    <w:link w:val="StopkaZnak"/>
    <w:uiPriority w:val="99"/>
    <w:unhideWhenUsed/>
    <w:rsid w:val="00D4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B68"/>
  </w:style>
  <w:style w:type="paragraph" w:styleId="Tekstdymka">
    <w:name w:val="Balloon Text"/>
    <w:basedOn w:val="Normalny"/>
    <w:link w:val="TekstdymkaZnak"/>
    <w:uiPriority w:val="99"/>
    <w:unhideWhenUsed/>
    <w:rsid w:val="009E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7F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04726"/>
    <w:rPr>
      <w:rFonts w:ascii="Arial" w:eastAsiaTheme="majorEastAsia" w:hAnsi="Arial" w:cstheme="majorBidi"/>
      <w:bCs/>
      <w:color w:val="000000" w:themeColor="text1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104726"/>
    <w:pPr>
      <w:spacing w:after="0" w:line="240" w:lineRule="auto"/>
    </w:pPr>
    <w:rPr>
      <w:rFonts w:eastAsia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56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2CA5-FD68-47D1-817D-B19B9B6D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Podgórski</dc:creator>
  <cp:keywords/>
  <dc:description/>
  <cp:lastModifiedBy>w.pryczek</cp:lastModifiedBy>
  <cp:revision>25</cp:revision>
  <cp:lastPrinted>2024-02-29T09:29:00Z</cp:lastPrinted>
  <dcterms:created xsi:type="dcterms:W3CDTF">2024-01-30T08:49:00Z</dcterms:created>
  <dcterms:modified xsi:type="dcterms:W3CDTF">2024-03-15T12:29:00Z</dcterms:modified>
</cp:coreProperties>
</file>