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66693A5A" w:rsidR="00062898" w:rsidRPr="00000770" w:rsidRDefault="00987B25" w:rsidP="00062898">
      <w:pPr>
        <w:jc w:val="both"/>
        <w:rPr>
          <w:rFonts w:cstheme="minorHAnsi"/>
        </w:rPr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000770">
        <w:rPr>
          <w:rFonts w:cstheme="minorHAnsi"/>
        </w:rPr>
        <w:t xml:space="preserve">Plan zarządzania Miejscem Światowego Dziedzictwa UNESCO” </w:t>
      </w:r>
      <w:r w:rsidR="000B4BA4">
        <w:t>w sprawie</w:t>
      </w:r>
      <w:r w:rsidR="002D3E45">
        <w:t xml:space="preserve"> </w:t>
      </w:r>
      <w:r w:rsidR="00451C44">
        <w:t>projektu</w:t>
      </w:r>
      <w:r w:rsidR="00000770">
        <w:t xml:space="preserve"> „</w:t>
      </w:r>
      <w:r w:rsidR="00000770" w:rsidRPr="00000770">
        <w:rPr>
          <w:rFonts w:cstheme="minorHAnsi"/>
        </w:rPr>
        <w:t>Planu zarządzania Miejscem Światowego Dziedzictwa UNESCO dla średniowiecznego zespołu miejskiego Torunia”</w:t>
      </w:r>
      <w:r w:rsidR="005B55C3" w:rsidRPr="00000770">
        <w:t xml:space="preserve">. </w:t>
      </w:r>
    </w:p>
    <w:p w14:paraId="5EA8BEF9" w14:textId="77777777" w:rsidR="00987B25" w:rsidRDefault="00987B25"/>
    <w:p w14:paraId="0AB330D3" w14:textId="7BA28361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000770">
        <w:t>2</w:t>
      </w:r>
      <w:r w:rsidR="00903B42">
        <w:t>3</w:t>
      </w:r>
      <w:r w:rsidR="00000770">
        <w:t xml:space="preserve"> stycznia</w:t>
      </w:r>
      <w:r w:rsidR="00451C44">
        <w:t xml:space="preserve"> – </w:t>
      </w:r>
      <w:r w:rsidR="00000770">
        <w:t>12 lutego</w:t>
      </w:r>
      <w:r w:rsidR="006F7875">
        <w:t xml:space="preserve"> </w:t>
      </w:r>
      <w:r w:rsidR="00AA3D21">
        <w:t>202</w:t>
      </w:r>
      <w:r w:rsidR="00000770">
        <w:t>4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0457207F" w14:textId="6DAB75C5" w:rsidR="002D3E45" w:rsidRDefault="002D3E45"/>
    <w:p w14:paraId="04945ADD" w14:textId="6FAD0613" w:rsidR="00451C44" w:rsidRDefault="00000770">
      <w:r w:rsidRPr="00000770">
        <w:t>https://www.konsultacje.torun.pl/pl/plan-zarzadzania-miejscem-swiatowego-dziedzictwa-unesco</w:t>
      </w:r>
    </w:p>
    <w:p w14:paraId="178CEB9A" w14:textId="2EBCA9D0" w:rsidR="005B55C3" w:rsidRDefault="005B55C3"/>
    <w:p w14:paraId="16CB537A" w14:textId="77777777" w:rsidR="005B55C3" w:rsidRDefault="005B55C3"/>
    <w:p w14:paraId="772B4FDB" w14:textId="462E1393" w:rsidR="00987B25" w:rsidRPr="00987B25" w:rsidRDefault="00987B25">
      <w:pPr>
        <w:rPr>
          <w:i/>
        </w:rPr>
      </w:pPr>
      <w:r w:rsidRPr="00987B25">
        <w:rPr>
          <w:i/>
        </w:rPr>
        <w:t xml:space="preserve">/-/ </w:t>
      </w:r>
      <w:r w:rsidR="00000770">
        <w:rPr>
          <w:i/>
        </w:rPr>
        <w:t>Magdalena Kamińska</w:t>
      </w:r>
    </w:p>
    <w:p w14:paraId="53A38090" w14:textId="33427545" w:rsidR="00987B25" w:rsidRPr="00987B25" w:rsidRDefault="00000770">
      <w:pPr>
        <w:rPr>
          <w:i/>
        </w:rPr>
      </w:pPr>
      <w:r>
        <w:rPr>
          <w:i/>
        </w:rPr>
        <w:t>w/z d</w:t>
      </w:r>
      <w:r w:rsidR="00987B25" w:rsidRPr="00987B25">
        <w:rPr>
          <w:i/>
        </w:rPr>
        <w:t>yrektor</w:t>
      </w:r>
      <w:r>
        <w:rPr>
          <w:i/>
        </w:rPr>
        <w:t>a</w:t>
      </w:r>
      <w:r w:rsidR="00987B25" w:rsidRPr="00987B25">
        <w:rPr>
          <w:i/>
        </w:rPr>
        <w:t xml:space="preserve">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00770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51C44"/>
    <w:rsid w:val="004F652B"/>
    <w:rsid w:val="005647AF"/>
    <w:rsid w:val="005B55C3"/>
    <w:rsid w:val="006F7875"/>
    <w:rsid w:val="00700D8F"/>
    <w:rsid w:val="00737EF2"/>
    <w:rsid w:val="007443E8"/>
    <w:rsid w:val="00747194"/>
    <w:rsid w:val="00760455"/>
    <w:rsid w:val="00771B32"/>
    <w:rsid w:val="008723F6"/>
    <w:rsid w:val="00903B42"/>
    <w:rsid w:val="00975953"/>
    <w:rsid w:val="00987B25"/>
    <w:rsid w:val="00A258F5"/>
    <w:rsid w:val="00AA3D21"/>
    <w:rsid w:val="00AB3136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C66EA"/>
    <w:rsid w:val="00DD5D8E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2024-01-23T09:56:00Z</dcterms:created>
  <dcterms:modified xsi:type="dcterms:W3CDTF">2024-01-23T09:56:00Z</dcterms:modified>
</cp:coreProperties>
</file>