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2014A53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AF6144">
        <w:rPr>
          <w:rFonts w:ascii="Times New Roman" w:hAnsi="Times New Roman" w:cs="Times New Roman"/>
          <w:sz w:val="24"/>
          <w:szCs w:val="24"/>
        </w:rPr>
        <w:t>8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F4A5BE5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87A4A">
        <w:rPr>
          <w:rFonts w:ascii="Times New Roman" w:hAnsi="Times New Roman" w:cs="Times New Roman"/>
          <w:b/>
          <w:sz w:val="28"/>
          <w:szCs w:val="24"/>
        </w:rPr>
        <w:t>informację nt. pojawiających się na ulicach Torunia (np. ul. Letniej) wiader, koszy trwale przymocowanych do gruntu.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27E62A5" w14:textId="1E3D3235" w:rsidR="00494765" w:rsidRDefault="00687A4A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przestrzeni ostatnich dni otrzymałem wiele sygnałów od mieszkańców m.in. ul. Letniej o pojawieniu się na chodnikach koszty/wiader trwale związanych z gruntem. Poza wątpliwym walorem estetycznym, stanowią one w wielu wypadkach zagrożenie szczególnie dla osób starszych.</w:t>
      </w:r>
    </w:p>
    <w:p w14:paraId="240081CB" w14:textId="3E8F3137" w:rsidR="00687A4A" w:rsidRDefault="00687A4A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informację nt. celowości tego przedsięwzięcia oraz okresu na jaki zostały one ustawione.</w:t>
      </w: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8D08656" w14:textId="0695BD05" w:rsidR="006F7BFE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98123DC" w14:textId="2A498DDC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3E9B7" w14:textId="76BA058B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8D32" w14:textId="40FC9FFD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28B2C" w14:textId="2EF1DDCB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6812D" w14:textId="33265951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D3438" w14:textId="0409203D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67A1B" w14:textId="7827559E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C7953" w14:textId="3197206C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39CB7" w14:textId="245FC4EA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0016" w14:textId="762B3C77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65FED70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CB06" w14:textId="48875284" w:rsidR="00687A4A" w:rsidRDefault="00687A4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A756ECB" wp14:editId="5891A330">
            <wp:extent cx="3983990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4299293_702122428718469_6440370798475871243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99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A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DC41" w14:textId="77777777" w:rsidR="00C459AB" w:rsidRDefault="00C459AB" w:rsidP="00532C10">
      <w:pPr>
        <w:spacing w:after="0" w:line="240" w:lineRule="auto"/>
      </w:pPr>
      <w:r>
        <w:separator/>
      </w:r>
    </w:p>
  </w:endnote>
  <w:endnote w:type="continuationSeparator" w:id="0">
    <w:p w14:paraId="2BD86CA0" w14:textId="77777777" w:rsidR="00C459AB" w:rsidRDefault="00C459AB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3D20" w14:textId="77777777" w:rsidR="00C459AB" w:rsidRDefault="00C459AB" w:rsidP="00532C10">
      <w:pPr>
        <w:spacing w:after="0" w:line="240" w:lineRule="auto"/>
      </w:pPr>
      <w:r>
        <w:separator/>
      </w:r>
    </w:p>
  </w:footnote>
  <w:footnote w:type="continuationSeparator" w:id="0">
    <w:p w14:paraId="6800E582" w14:textId="77777777" w:rsidR="00C459AB" w:rsidRDefault="00C459AB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36071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87A4A"/>
    <w:rsid w:val="00695D2C"/>
    <w:rsid w:val="006A579D"/>
    <w:rsid w:val="006B785A"/>
    <w:rsid w:val="006D5404"/>
    <w:rsid w:val="006F0877"/>
    <w:rsid w:val="006F5876"/>
    <w:rsid w:val="006F7BFE"/>
    <w:rsid w:val="00704C41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D5119"/>
    <w:rsid w:val="00BE3366"/>
    <w:rsid w:val="00C23C32"/>
    <w:rsid w:val="00C43A9E"/>
    <w:rsid w:val="00C459AB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3767-4691-40A5-9ECC-7CD8DD2C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2024-01-07T17:34:00Z</dcterms:created>
  <dcterms:modified xsi:type="dcterms:W3CDTF">2024-01-07T17:34:00Z</dcterms:modified>
</cp:coreProperties>
</file>