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E8DA" w14:textId="25C6B985" w:rsidR="00D933E1" w:rsidRPr="00CE0A26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</w:t>
      </w:r>
      <w:r w:rsidR="00C57678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KONCESJI NA USŁUGI</w:t>
      </w:r>
    </w:p>
    <w:p w14:paraId="420F8E96" w14:textId="3E77E3E9" w:rsidR="00D933E1" w:rsidRDefault="00C57678" w:rsidP="00C57678">
      <w:pPr>
        <w:spacing w:before="60" w:after="60"/>
        <w:jc w:val="center"/>
        <w:rPr>
          <w:rFonts w:ascii="Times New Roman" w:hAnsi="Times New Roman"/>
          <w:i/>
          <w:iCs/>
        </w:rPr>
      </w:pPr>
      <w:r w:rsidRPr="00C57678">
        <w:rPr>
          <w:rFonts w:ascii="Times New Roman" w:hAnsi="Times New Roman"/>
          <w:i/>
          <w:iCs/>
        </w:rPr>
        <w:t>(wzór)</w:t>
      </w:r>
    </w:p>
    <w:p w14:paraId="07DFB0DF" w14:textId="77777777" w:rsidR="00C57678" w:rsidRPr="00C57678" w:rsidRDefault="00C57678" w:rsidP="00C57678">
      <w:pPr>
        <w:spacing w:before="60" w:after="60"/>
        <w:jc w:val="center"/>
        <w:rPr>
          <w:rFonts w:ascii="Times New Roman" w:hAnsi="Times New Roman"/>
        </w:rPr>
      </w:pPr>
    </w:p>
    <w:p w14:paraId="766CE883" w14:textId="2F9C51CF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zawarta w Toruniu, dnia ……………………… r. pomiędzy:</w:t>
      </w:r>
    </w:p>
    <w:p w14:paraId="366D0420" w14:textId="7777777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DC93F99" w14:textId="760F7D12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Gminą Miasta Toruń,</w:t>
      </w:r>
      <w:r w:rsidRPr="00C57678">
        <w:rPr>
          <w:rFonts w:ascii="Times New Roman" w:hAnsi="Times New Roman"/>
        </w:rPr>
        <w:t xml:space="preserve"> ul. Wały gen. Sikorskiego 8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87-100 Toruń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NIP: 879-000-10-14, REGON: 87111885</w:t>
      </w:r>
      <w:r w:rsidR="00664877">
        <w:rPr>
          <w:rFonts w:ascii="Times New Roman" w:hAnsi="Times New Roman"/>
        </w:rPr>
        <w:t>6</w:t>
      </w:r>
      <w:r w:rsidRPr="00C57678">
        <w:rPr>
          <w:rFonts w:ascii="Times New Roman" w:hAnsi="Times New Roman"/>
        </w:rPr>
        <w:t>,</w:t>
      </w:r>
    </w:p>
    <w:p w14:paraId="5E781938" w14:textId="0BD1AD0E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14:paraId="1B13725D" w14:textId="77777777" w:rsidR="009B46DF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– ………………………</w:t>
      </w:r>
    </w:p>
    <w:p w14:paraId="154A5F29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60FB4686" w14:textId="77777777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Zwaną dalej „Zamawiającym”,</w:t>
      </w:r>
    </w:p>
    <w:p w14:paraId="3B2C8E72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7665E44" w14:textId="3179B8A4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BE087CC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E188C42" w14:textId="6EBBAE84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………………………………………………………………………………………………, </w:t>
      </w:r>
    </w:p>
    <w:p w14:paraId="6DFB09BA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mającym nadanym nr NIP …………………… oraz REGON …………….., </w:t>
      </w:r>
    </w:p>
    <w:p w14:paraId="6F3BC480" w14:textId="62EE5FEE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reprezentowanym przez :</w:t>
      </w:r>
    </w:p>
    <w:p w14:paraId="49F267CB" w14:textId="52B119E8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1CCFDD49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7384BFF1" w14:textId="3621B31E" w:rsidR="009B46DF" w:rsidRP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zwanym dalej „</w:t>
      </w:r>
      <w:r>
        <w:rPr>
          <w:rFonts w:ascii="Times New Roman" w:hAnsi="Times New Roman"/>
        </w:rPr>
        <w:t>Koncesjonariuszem”.</w:t>
      </w:r>
    </w:p>
    <w:p w14:paraId="3EE5C631" w14:textId="25AD3B8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E1F3E35" w14:textId="5C1C0712" w:rsidR="000B7C17" w:rsidRDefault="009B46DF" w:rsidP="000B7C17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wybranym w wyniku postępowania o udzielenie koncesji w trybie ustawy z dnia 21 października 2016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>r. o</w:t>
      </w:r>
      <w:r w:rsidR="0049534B">
        <w:rPr>
          <w:rFonts w:ascii="Times New Roman" w:hAnsi="Times New Roman"/>
        </w:rPr>
        <w:t> </w:t>
      </w:r>
      <w:r w:rsidRPr="009B46DF">
        <w:rPr>
          <w:rFonts w:ascii="Times New Roman" w:hAnsi="Times New Roman"/>
        </w:rPr>
        <w:t xml:space="preserve">umowie koncesji na roboty budowlane lub usługi </w:t>
      </w:r>
      <w:r w:rsidR="0049534B" w:rsidRPr="0049534B">
        <w:rPr>
          <w:rFonts w:ascii="Times New Roman" w:hAnsi="Times New Roman"/>
        </w:rPr>
        <w:t>(Dz.U. z 2023 r. poz. 140)</w:t>
      </w:r>
      <w:r w:rsidRPr="009B46DF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 xml:space="preserve">świadczenie usług </w:t>
      </w:r>
      <w:r w:rsidR="0049534B" w:rsidRPr="0049534B">
        <w:rPr>
          <w:rFonts w:ascii="Times New Roman" w:hAnsi="Times New Roman"/>
        </w:rPr>
        <w:t>utrzymania i zarządzania infrastrukturą powstałą w ramach projektu pn. „Zagospodarowanie Bulwaru Filadelfijskiego pod kątem rozwoju infrastruktury turystycznej i rekreacyjnej na potrzeby związane z</w:t>
      </w:r>
      <w:r w:rsidR="006E158C">
        <w:rPr>
          <w:rFonts w:ascii="Times New Roman" w:hAnsi="Times New Roman"/>
        </w:rPr>
        <w:t> </w:t>
      </w:r>
      <w:r w:rsidR="0049534B" w:rsidRPr="0049534B">
        <w:rPr>
          <w:rFonts w:ascii="Times New Roman" w:hAnsi="Times New Roman"/>
        </w:rPr>
        <w:t>obsługą ruchu turystycznego generowanego przez rzekę”</w:t>
      </w:r>
      <w:r w:rsidRPr="009B46D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współfinansowanego ze środków Europejskiego Funduszu Rozwoju Regionalnego w ramach Regionalnego Programu Operacyjnego Województwa Kujawsko-Pomorskiego na lata 2014-2020, w ramach Osi Priorytetowej 6 Solidarne społeczeństwo i</w:t>
      </w:r>
      <w:r w:rsidR="00AA628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konkurencyjne kadry, Działanie 6.5. Rozwój potencjału endogenicznego regionu, Schemat: Rozwój infrastruktury turystycznej i rekreacyjnej w otoczeniu zbiorników i cieków wodnych.</w:t>
      </w:r>
    </w:p>
    <w:p w14:paraId="41C71631" w14:textId="5269FF67" w:rsidR="00964456" w:rsidRDefault="009644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F781E8" w14:textId="5B11E298" w:rsidR="001D2B2F" w:rsidRDefault="001D2B2F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07521F">
        <w:rPr>
          <w:rFonts w:ascii="Times New Roman" w:hAnsi="Times New Roman"/>
          <w:b/>
          <w:bCs/>
        </w:rPr>
        <w:lastRenderedPageBreak/>
        <w:t>Słownik pojęć:</w:t>
      </w:r>
    </w:p>
    <w:p w14:paraId="582EC339" w14:textId="15CB1D85" w:rsidR="001971D9" w:rsidRPr="0007521F" w:rsidRDefault="001971D9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1971D9">
        <w:rPr>
          <w:rFonts w:ascii="Times New Roman" w:hAnsi="Times New Roman"/>
          <w:b/>
          <w:bCs/>
        </w:rPr>
        <w:t>EPC – Ekwiwalent pełnego czasu pracy .</w:t>
      </w:r>
    </w:p>
    <w:p w14:paraId="1F3DBA60" w14:textId="0D03609A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Infrastruktura</w:t>
      </w:r>
      <w:r w:rsidRPr="0007521F">
        <w:rPr>
          <w:rFonts w:ascii="Times New Roman" w:hAnsi="Times New Roman"/>
        </w:rPr>
        <w:t xml:space="preserve"> – Pomosty, Pawilony oraz Łodzie wytworzone w ramach Projektu, wraz z zakupionym przez Zamawiającego wyposażeniem;</w:t>
      </w:r>
      <w:r w:rsidR="005041BE">
        <w:rPr>
          <w:rFonts w:ascii="Times New Roman" w:hAnsi="Times New Roman"/>
        </w:rPr>
        <w:t xml:space="preserve"> Rzeczy wchodzące w skład Infrastruktury zostały wyszczególnione w opisie postępowania oraz w załącznikach 2 i 3 opisu postępowania i zostały ujęte w protokole przekazania. </w:t>
      </w:r>
    </w:p>
    <w:p w14:paraId="79C81DEF" w14:textId="17369BFA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Koncesja</w:t>
      </w:r>
      <w:r w:rsidRPr="0007521F">
        <w:rPr>
          <w:rFonts w:ascii="Times New Roman" w:hAnsi="Times New Roman"/>
        </w:rPr>
        <w:t xml:space="preserve"> - prawo do wykonywania usług, w tym pobierania pożytków</w:t>
      </w:r>
      <w:r w:rsidR="00275A34" w:rsidRPr="0007521F">
        <w:rPr>
          <w:rFonts w:ascii="Times New Roman" w:hAnsi="Times New Roman"/>
        </w:rPr>
        <w:t>;</w:t>
      </w:r>
    </w:p>
    <w:p w14:paraId="5FEC35DB" w14:textId="0181696B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Postępowanie</w:t>
      </w:r>
      <w:r w:rsidRPr="0007521F">
        <w:rPr>
          <w:rFonts w:ascii="Times New Roman" w:hAnsi="Times New Roman"/>
        </w:rPr>
        <w:t xml:space="preserve"> - postępowanie o zawarcie umowy koncesji, wszczęte na podstawie publicznego ogłoszenia o koncesji z dnia </w:t>
      </w:r>
      <w:r w:rsidR="00BD19B7">
        <w:rPr>
          <w:rFonts w:ascii="Times New Roman" w:hAnsi="Times New Roman"/>
        </w:rPr>
        <w:t>………………..</w:t>
      </w:r>
      <w:r w:rsidR="00650F18" w:rsidRPr="0099025B">
        <w:rPr>
          <w:rFonts w:ascii="Times New Roman" w:hAnsi="Times New Roman"/>
        </w:rPr>
        <w:t xml:space="preserve"> </w:t>
      </w:r>
      <w:r w:rsidRPr="0007521F">
        <w:rPr>
          <w:rFonts w:ascii="Times New Roman" w:hAnsi="Times New Roman"/>
        </w:rPr>
        <w:t xml:space="preserve">nr. </w:t>
      </w:r>
      <w:r w:rsidR="00BD19B7">
        <w:rPr>
          <w:rFonts w:ascii="Times New Roman" w:hAnsi="Times New Roman"/>
        </w:rPr>
        <w:t>2</w:t>
      </w:r>
      <w:r w:rsidR="0099025B">
        <w:rPr>
          <w:rFonts w:ascii="Times New Roman" w:hAnsi="Times New Roman"/>
        </w:rPr>
        <w:t>/2023</w:t>
      </w:r>
      <w:r w:rsidRPr="0007521F">
        <w:rPr>
          <w:rFonts w:ascii="Times New Roman" w:hAnsi="Times New Roman"/>
        </w:rPr>
        <w:t>, którego celem jest wybranie zainteresowanego podmiotu, z którym zostanie zawarta Umowa Koncesji;</w:t>
      </w:r>
    </w:p>
    <w:p w14:paraId="0F3F76A2" w14:textId="5D738306" w:rsidR="00A01A14" w:rsidRPr="0007521F" w:rsidRDefault="00A01A14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Pożytki</w:t>
      </w:r>
      <w:r w:rsidRPr="0007521F">
        <w:rPr>
          <w:rFonts w:ascii="Times New Roman" w:hAnsi="Times New Roman"/>
        </w:rPr>
        <w:t xml:space="preserve"> - opłaty bez względu na nazwę uiszczane przez użytkowników Infrastruktury za usługi świadczone przez Koncesjonariusza w ramach realizacji niniejszej umowy;</w:t>
      </w:r>
    </w:p>
    <w:p w14:paraId="477801E9" w14:textId="7EA6D5DD" w:rsidR="000B7C17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Projekt</w:t>
      </w:r>
      <w:r w:rsidRPr="0007521F">
        <w:rPr>
          <w:rFonts w:ascii="Times New Roman" w:hAnsi="Times New Roman"/>
        </w:rPr>
        <w:t xml:space="preserve"> - </w:t>
      </w:r>
      <w:r w:rsidR="00273E23" w:rsidRPr="0007521F">
        <w:rPr>
          <w:rFonts w:ascii="Times New Roman" w:hAnsi="Times New Roman"/>
        </w:rPr>
        <w:t>projekt pn. „Zagospodarowanie Bulwaru Filadelfijskiego pod kątem rozwoju infrastruktury turystycznej i rekreacyjnej na potrzeby związane z obsługą ruchu turystycznego generowanego przez rzekę” współfinansowanego ze środków Europejskiego Funduszu Rozwoju Regionalnego w ramach Regionalnego Programu Operacyjnego Województwa Kujawsko-Pomorskiego na lata 2014-2020, w ramach Osi Priorytetowej 6 Solidarne społeczeństwo i konkurencyjne kadry, Działanie 6.5. Rozwój potencjału endogenicznego regionu, Schemat: Rozwój infrastruktury turystycznej i rekreacyjnej w otoczeniu zbiorników i cieków wodnych</w:t>
      </w:r>
      <w:r w:rsidR="001571E4" w:rsidRPr="0007521F">
        <w:rPr>
          <w:rFonts w:ascii="Times New Roman" w:hAnsi="Times New Roman"/>
        </w:rPr>
        <w:t>;</w:t>
      </w:r>
    </w:p>
    <w:p w14:paraId="03C825F3" w14:textId="284DBF91" w:rsidR="001571E4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Przedmiot koncesji</w:t>
      </w:r>
      <w:r w:rsidRPr="0007521F">
        <w:rPr>
          <w:rFonts w:ascii="Times New Roman" w:hAnsi="Times New Roman"/>
        </w:rPr>
        <w:t xml:space="preserve"> - </w:t>
      </w:r>
      <w:r w:rsidR="001571E4" w:rsidRPr="0007521F">
        <w:rPr>
          <w:rFonts w:ascii="Times New Roman" w:hAnsi="Times New Roman"/>
        </w:rPr>
        <w:t>świadczenie usług utrzymania i zarządzania Infrastrukturą powstałą w wyniku realizacji Projektu, z zastrzeżeniem braku możliwości zmiany sposobu wykorzystania i przeznaczenia obiektów powstałych w wyniku realizacji Projektu, zachowania wszelkich wskaźników realizacji Projektu oraz wypełniania wszelkich założeń Projektu – w okresie trwałości projektu, tj. w latach 2024-2028</w:t>
      </w:r>
      <w:r w:rsidR="0007521F" w:rsidRPr="0007521F">
        <w:rPr>
          <w:rFonts w:ascii="Times New Roman" w:hAnsi="Times New Roman"/>
        </w:rPr>
        <w:t>;</w:t>
      </w:r>
    </w:p>
    <w:p w14:paraId="7F6E9BAA" w14:textId="3A2989A8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Strony</w:t>
      </w:r>
      <w:r w:rsidRPr="0007521F">
        <w:rPr>
          <w:rFonts w:ascii="Times New Roman" w:hAnsi="Times New Roman"/>
        </w:rPr>
        <w:t xml:space="preserve"> – </w:t>
      </w:r>
      <w:r w:rsidR="00E576FB" w:rsidRPr="0007521F">
        <w:rPr>
          <w:rFonts w:ascii="Times New Roman" w:hAnsi="Times New Roman"/>
        </w:rPr>
        <w:t>Zamawiający</w:t>
      </w:r>
      <w:r w:rsidRPr="0007521F">
        <w:rPr>
          <w:rFonts w:ascii="Times New Roman" w:hAnsi="Times New Roman"/>
        </w:rPr>
        <w:t xml:space="preserve"> i Koncesjonariusz</w:t>
      </w:r>
      <w:r w:rsidR="0007521F" w:rsidRPr="0007521F">
        <w:rPr>
          <w:rFonts w:ascii="Times New Roman" w:hAnsi="Times New Roman"/>
        </w:rPr>
        <w:t>;</w:t>
      </w:r>
    </w:p>
    <w:p w14:paraId="22E86F2D" w14:textId="55909F42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Trwałość projektu</w:t>
      </w:r>
      <w:r w:rsidRPr="0007521F">
        <w:rPr>
          <w:rFonts w:ascii="Times New Roman" w:hAnsi="Times New Roman"/>
        </w:rPr>
        <w:t xml:space="preserve"> - niepoddanie projektu zasadniczej modyfikacji</w:t>
      </w:r>
      <w:r w:rsidR="00452E8A" w:rsidRPr="0007521F">
        <w:rPr>
          <w:rFonts w:ascii="Times New Roman" w:hAnsi="Times New Roman"/>
        </w:rPr>
        <w:t xml:space="preserve"> poprzez:</w:t>
      </w:r>
    </w:p>
    <w:p w14:paraId="211FD56E" w14:textId="12FEAC78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zaprzestanie działalności produkcyjnej lub przeniesienie jej poza obszar objęty programem;</w:t>
      </w:r>
    </w:p>
    <w:p w14:paraId="5D4BB29A" w14:textId="3B3F3265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własności elementu infrastruktury, która daje przedsiębiorstwu lub podmiotowi publicznemu nienależne korzyści;</w:t>
      </w:r>
    </w:p>
    <w:p w14:paraId="480BEA98" w14:textId="15FDD781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istotn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wpływając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na charakter operacji, jej cele lub warunki wdrażania, która mogłaby doprowadzić do naruszenia jej pierwotnych celów.</w:t>
      </w:r>
    </w:p>
    <w:p w14:paraId="2C5FABAE" w14:textId="084BBE53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Ustawa</w:t>
      </w:r>
      <w:r w:rsidRPr="0007521F">
        <w:rPr>
          <w:rFonts w:ascii="Times New Roman" w:hAnsi="Times New Roman"/>
        </w:rPr>
        <w:t xml:space="preserve"> - ustawa z dnia 21 października 2016 r. o umowie koncesji na roboty budowlane lub usługi </w:t>
      </w:r>
      <w:r w:rsidR="0007521F" w:rsidRPr="0007521F">
        <w:rPr>
          <w:rFonts w:ascii="Times New Roman" w:hAnsi="Times New Roman"/>
        </w:rPr>
        <w:t>(Dz.U. z 2023 r. poz. 140)</w:t>
      </w:r>
    </w:p>
    <w:p w14:paraId="23D3D501" w14:textId="6033CBC7" w:rsidR="009B46D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Użytkownik</w:t>
      </w:r>
      <w:r w:rsidRPr="0007521F">
        <w:rPr>
          <w:rFonts w:ascii="Times New Roman" w:hAnsi="Times New Roman"/>
        </w:rPr>
        <w:t xml:space="preserve"> - osoba trzecia korzystająca z usług świadczonych przez Koncesjonariusza w ramach</w:t>
      </w:r>
      <w:r w:rsidR="00D20D3D" w:rsidRPr="0007521F">
        <w:rPr>
          <w:rFonts w:ascii="Times New Roman" w:hAnsi="Times New Roman"/>
        </w:rPr>
        <w:t xml:space="preserve"> </w:t>
      </w:r>
      <w:r w:rsidR="0007521F" w:rsidRPr="0007521F">
        <w:rPr>
          <w:rFonts w:ascii="Times New Roman" w:hAnsi="Times New Roman"/>
        </w:rPr>
        <w:t>P</w:t>
      </w:r>
      <w:r w:rsidRPr="0007521F">
        <w:rPr>
          <w:rFonts w:ascii="Times New Roman" w:hAnsi="Times New Roman"/>
        </w:rPr>
        <w:t>rzedmiotu koncesji.</w:t>
      </w:r>
    </w:p>
    <w:p w14:paraId="08E17B1C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1</w:t>
      </w:r>
    </w:p>
    <w:p w14:paraId="4D3C9D30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Postanowienia ogólne</w:t>
      </w:r>
    </w:p>
    <w:p w14:paraId="714B89F4" w14:textId="485DA2F2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Niniejsza umowa reguluje zobowiązanie Koncesjonariusza do wykonywania koncesji na usługi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w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rozumieniu ustawy o koncesji na roboty budowlane lub usługi, za wynagrodzeniem w postaci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prawa do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wykonywania usług</w:t>
      </w:r>
      <w:r w:rsidR="00AF0425" w:rsidRPr="00E25871">
        <w:rPr>
          <w:rFonts w:ascii="Times New Roman" w:hAnsi="Times New Roman"/>
        </w:rPr>
        <w:t>,</w:t>
      </w:r>
      <w:r w:rsidRPr="00E25871">
        <w:rPr>
          <w:rFonts w:ascii="Times New Roman" w:hAnsi="Times New Roman"/>
        </w:rPr>
        <w:t xml:space="preserve"> w tym pobierania pożytków, zgodnie z założeniami Projektu.</w:t>
      </w:r>
    </w:p>
    <w:p w14:paraId="0E816ACD" w14:textId="31725FE4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</w:t>
      </w:r>
      <w:r w:rsidR="001D2B2F" w:rsidRPr="00E25871">
        <w:rPr>
          <w:rFonts w:ascii="Times New Roman" w:hAnsi="Times New Roman"/>
        </w:rPr>
        <w:t xml:space="preserve"> przekaże Koncesjonariuszowi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protokołem przekazania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</w:t>
      </w:r>
      <w:r w:rsidR="008B2536">
        <w:rPr>
          <w:rFonts w:ascii="Times New Roman" w:hAnsi="Times New Roman"/>
        </w:rPr>
        <w:t>Infrastrukturę</w:t>
      </w:r>
      <w:r w:rsidR="001D2B2F" w:rsidRPr="00E25871">
        <w:rPr>
          <w:rFonts w:ascii="Times New Roman" w:hAnsi="Times New Roman"/>
        </w:rPr>
        <w:t xml:space="preserve"> woln</w:t>
      </w:r>
      <w:r w:rsidR="008B2536">
        <w:rPr>
          <w:rFonts w:ascii="Times New Roman" w:hAnsi="Times New Roman"/>
        </w:rPr>
        <w:t>ą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od zobowiązań i</w:t>
      </w:r>
      <w:r w:rsidR="008B2536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 xml:space="preserve">roszczeń na czas wykonywania niniejszej umowy w </w:t>
      </w:r>
      <w:r w:rsidR="006D356B" w:rsidRPr="00E25871">
        <w:rPr>
          <w:rFonts w:ascii="Times New Roman" w:hAnsi="Times New Roman"/>
        </w:rPr>
        <w:t>terminie</w:t>
      </w:r>
      <w:r w:rsidR="001D2B2F" w:rsidRPr="00E25871">
        <w:rPr>
          <w:rFonts w:ascii="Times New Roman" w:hAnsi="Times New Roman"/>
        </w:rPr>
        <w:t xml:space="preserve"> </w:t>
      </w:r>
      <w:r w:rsidR="006D356B" w:rsidRPr="00E25871">
        <w:rPr>
          <w:rFonts w:ascii="Times New Roman" w:hAnsi="Times New Roman"/>
        </w:rPr>
        <w:t>do dnia</w:t>
      </w:r>
      <w:r w:rsidR="00BD19B7" w:rsidRPr="00BD19B7">
        <w:rPr>
          <w:rFonts w:ascii="Times New Roman" w:hAnsi="Times New Roman"/>
          <w:b/>
        </w:rPr>
        <w:t xml:space="preserve"> 15</w:t>
      </w:r>
      <w:r w:rsidR="006D356B" w:rsidRPr="00BD19B7">
        <w:rPr>
          <w:rFonts w:ascii="Times New Roman" w:hAnsi="Times New Roman"/>
          <w:b/>
        </w:rPr>
        <w:t>.</w:t>
      </w:r>
      <w:r w:rsidR="00BD19B7" w:rsidRPr="00BD19B7">
        <w:rPr>
          <w:rFonts w:ascii="Times New Roman" w:hAnsi="Times New Roman"/>
          <w:b/>
        </w:rPr>
        <w:t>03</w:t>
      </w:r>
      <w:r w:rsidR="006D356B" w:rsidRPr="00BD19B7">
        <w:rPr>
          <w:rFonts w:ascii="Times New Roman" w:hAnsi="Times New Roman"/>
          <w:b/>
        </w:rPr>
        <w:t>.202</w:t>
      </w:r>
      <w:r w:rsidR="00BD19B7" w:rsidRPr="00BD19B7">
        <w:rPr>
          <w:rFonts w:ascii="Times New Roman" w:hAnsi="Times New Roman"/>
          <w:b/>
        </w:rPr>
        <w:t>4</w:t>
      </w:r>
      <w:r w:rsidR="006D356B" w:rsidRPr="00BD19B7">
        <w:rPr>
          <w:rFonts w:ascii="Times New Roman" w:hAnsi="Times New Roman"/>
          <w:b/>
        </w:rPr>
        <w:t xml:space="preserve"> r</w:t>
      </w:r>
      <w:r w:rsidR="001D2B2F" w:rsidRPr="00BD19B7">
        <w:rPr>
          <w:rFonts w:ascii="Times New Roman" w:hAnsi="Times New Roman"/>
          <w:b/>
        </w:rPr>
        <w:t>.</w:t>
      </w:r>
    </w:p>
    <w:p w14:paraId="172B94DD" w14:textId="508A1FDF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Prawa i obowiązki uregulowane niniejszą umową są niezbywalne, nie mogą być też przedmiotem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ograniczonych praw rzeczowych ani innych praw na rzecz osób trzecich.</w:t>
      </w:r>
    </w:p>
    <w:p w14:paraId="13F3AD20" w14:textId="4CE2C869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1D2B2F" w:rsidRPr="00E25871">
        <w:rPr>
          <w:rFonts w:ascii="Times New Roman" w:hAnsi="Times New Roman"/>
        </w:rPr>
        <w:t xml:space="preserve"> oraz Koncesjonariusz zobowiązują się do współdziałania w celu należytego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i</w:t>
      </w:r>
      <w:r w:rsidR="00C31BB5" w:rsidRPr="00E25871">
        <w:rPr>
          <w:rFonts w:ascii="Times New Roman" w:hAnsi="Times New Roman"/>
        </w:rPr>
        <w:t> </w:t>
      </w:r>
      <w:r w:rsidR="001D2B2F" w:rsidRPr="00E25871">
        <w:rPr>
          <w:rFonts w:ascii="Times New Roman" w:hAnsi="Times New Roman"/>
        </w:rPr>
        <w:t>terminowego wykonywania Przedmiotu niniejszej umowy.</w:t>
      </w:r>
    </w:p>
    <w:p w14:paraId="06454E5D" w14:textId="2447A734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 xml:space="preserve">Szacunkowa wartość koncesji: </w:t>
      </w:r>
      <w:r w:rsidR="006D356B" w:rsidRPr="00E25871">
        <w:rPr>
          <w:rFonts w:ascii="Times New Roman" w:hAnsi="Times New Roman"/>
          <w:b/>
          <w:bCs/>
        </w:rPr>
        <w:t>8 913 893,00 zł</w:t>
      </w:r>
      <w:r w:rsidRPr="00E25871">
        <w:rPr>
          <w:rFonts w:ascii="Times New Roman" w:hAnsi="Times New Roman"/>
        </w:rPr>
        <w:t>.</w:t>
      </w:r>
    </w:p>
    <w:p w14:paraId="31F62581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2</w:t>
      </w:r>
    </w:p>
    <w:p w14:paraId="4B0989BF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Przedmiot umowy</w:t>
      </w:r>
    </w:p>
    <w:p w14:paraId="5CDA9D89" w14:textId="76606610" w:rsidR="001D2B2F" w:rsidRPr="00255D17" w:rsidRDefault="001D2B2F" w:rsidP="005309E8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255D17">
        <w:rPr>
          <w:rFonts w:ascii="Times New Roman" w:hAnsi="Times New Roman"/>
        </w:rPr>
        <w:t xml:space="preserve">Przedmiotem niniejszej umowy jest świadczenie usług </w:t>
      </w:r>
      <w:r w:rsidR="00255D17" w:rsidRPr="00255D17">
        <w:rPr>
          <w:rFonts w:ascii="Times New Roman" w:hAnsi="Times New Roman"/>
        </w:rPr>
        <w:t>utrzymania i zarządzania infrastrukturą powstałą w wyniku realizacji Projektu,</w:t>
      </w:r>
      <w:r w:rsidRPr="00255D17">
        <w:rPr>
          <w:rFonts w:ascii="Times New Roman" w:hAnsi="Times New Roman"/>
        </w:rPr>
        <w:t xml:space="preserve"> z zastrzeżeniem </w:t>
      </w:r>
      <w:r w:rsidR="00255D17" w:rsidRPr="00255D17">
        <w:rPr>
          <w:rFonts w:ascii="Times New Roman" w:hAnsi="Times New Roman"/>
        </w:rPr>
        <w:t xml:space="preserve">braku możliwości zmiany sposobu wykorzystania i przeznaczenia obiektów powstałych w wyniku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rojektu, zachowania wszelkich wskaźników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 oraz wypełniania wszelkich założeń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>rojektu – w okresie trwałości projektu, tj.</w:t>
      </w:r>
      <w:r w:rsidR="00255D17">
        <w:rPr>
          <w:rFonts w:ascii="Times New Roman" w:hAnsi="Times New Roman"/>
        </w:rPr>
        <w:t> </w:t>
      </w:r>
      <w:r w:rsidR="00664877" w:rsidRPr="00664877">
        <w:t xml:space="preserve"> </w:t>
      </w:r>
      <w:r w:rsidR="00664877" w:rsidRPr="00664877">
        <w:rPr>
          <w:rFonts w:ascii="Times New Roman" w:hAnsi="Times New Roman"/>
        </w:rPr>
        <w:t>przez okres 5 lat od otrzymania przez Gminę Miasta Toruń płatności końcowej .</w:t>
      </w:r>
    </w:p>
    <w:p w14:paraId="5B49F391" w14:textId="13081C0D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Głównym zadaniem </w:t>
      </w:r>
      <w:r w:rsidR="009D0DE5">
        <w:rPr>
          <w:rFonts w:ascii="Times New Roman" w:hAnsi="Times New Roman"/>
        </w:rPr>
        <w:t xml:space="preserve">Koncesjonariusza </w:t>
      </w:r>
      <w:r w:rsidR="009D0DE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 xml:space="preserve">jest </w:t>
      </w:r>
      <w:r w:rsidR="00DE531F" w:rsidRPr="00B54496">
        <w:rPr>
          <w:rFonts w:ascii="Times New Roman" w:hAnsi="Times New Roman"/>
        </w:rPr>
        <w:t>utrzymanie i zarządzanie infrastrukturą</w:t>
      </w:r>
      <w:r w:rsidRPr="00B54496">
        <w:rPr>
          <w:rFonts w:ascii="Times New Roman" w:hAnsi="Times New Roman"/>
        </w:rPr>
        <w:t xml:space="preserve"> oraz wywiązywanie się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z</w:t>
      </w:r>
      <w:r w:rsidR="00DE531F" w:rsidRPr="00B54496">
        <w:rPr>
          <w:rFonts w:ascii="Times New Roman" w:hAnsi="Times New Roman"/>
        </w:rPr>
        <w:t> </w:t>
      </w:r>
      <w:r w:rsidRPr="00B54496">
        <w:rPr>
          <w:rFonts w:ascii="Times New Roman" w:hAnsi="Times New Roman"/>
        </w:rPr>
        <w:t xml:space="preserve">zadań powierzonych przez </w:t>
      </w:r>
      <w:r w:rsidR="007D6330">
        <w:rPr>
          <w:rFonts w:ascii="Times New Roman" w:hAnsi="Times New Roman"/>
        </w:rPr>
        <w:t>Zamawiającego,</w:t>
      </w:r>
      <w:r w:rsidRPr="00B54496">
        <w:rPr>
          <w:rFonts w:ascii="Times New Roman" w:hAnsi="Times New Roman"/>
        </w:rPr>
        <w:t xml:space="preserve"> zgodny</w:t>
      </w:r>
      <w:r w:rsidR="007D6330">
        <w:rPr>
          <w:rFonts w:ascii="Times New Roman" w:hAnsi="Times New Roman"/>
        </w:rPr>
        <w:t>ch</w:t>
      </w:r>
      <w:r w:rsidRPr="00B54496">
        <w:rPr>
          <w:rFonts w:ascii="Times New Roman" w:hAnsi="Times New Roman"/>
        </w:rPr>
        <w:t xml:space="preserve"> z celami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rojektu, który zakłada:</w:t>
      </w:r>
    </w:p>
    <w:p w14:paraId="312816D4" w14:textId="03EBCE23" w:rsidR="00DE531F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wzrost zatrudnienia poprzez tworzenie nowych miejsc pracy przy wykorzystaniu endogenicznych potencjałów Gminy Miasta Toruń;</w:t>
      </w:r>
    </w:p>
    <w:p w14:paraId="030573F5" w14:textId="303B30A8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poszerzenie oferty aktywnego korzystania z rzeki;</w:t>
      </w:r>
    </w:p>
    <w:p w14:paraId="7A52E2A4" w14:textId="3DD56FDE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miejsca pozwalającego na zgłębienie wiedzy o rzece;</w:t>
      </w:r>
    </w:p>
    <w:p w14:paraId="40B99E2A" w14:textId="3A78EA76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 wypoczynku na terenach nadwiślańskich.</w:t>
      </w:r>
    </w:p>
    <w:p w14:paraId="47FBE39C" w14:textId="4BEEF922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Zadaniem </w:t>
      </w:r>
      <w:r w:rsidR="009D0DE5" w:rsidRPr="0095217D">
        <w:rPr>
          <w:rFonts w:ascii="Times New Roman" w:hAnsi="Times New Roman"/>
        </w:rPr>
        <w:t xml:space="preserve">Koncesjonariusza </w:t>
      </w:r>
      <w:r w:rsidRPr="0095217D">
        <w:rPr>
          <w:rFonts w:ascii="Times New Roman" w:hAnsi="Times New Roman"/>
        </w:rPr>
        <w:t>b</w:t>
      </w:r>
      <w:r w:rsidRPr="00B54496">
        <w:rPr>
          <w:rFonts w:ascii="Times New Roman" w:hAnsi="Times New Roman"/>
        </w:rPr>
        <w:t>ędzie prowadzenie działalności gospodarczej w oparciu o infrastrukturę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publiczn</w:t>
      </w:r>
      <w:r w:rsidR="00B54496" w:rsidRPr="00B54496">
        <w:rPr>
          <w:rFonts w:ascii="Times New Roman" w:hAnsi="Times New Roman"/>
        </w:rPr>
        <w:t>ą</w:t>
      </w:r>
      <w:r w:rsidRPr="00B54496">
        <w:rPr>
          <w:rFonts w:ascii="Times New Roman" w:hAnsi="Times New Roman"/>
        </w:rPr>
        <w:t xml:space="preserve"> powstałą w ramach realizacji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rojektu.</w:t>
      </w:r>
    </w:p>
    <w:p w14:paraId="20D237A2" w14:textId="1CE257A3" w:rsidR="003C293C" w:rsidRPr="001C7044" w:rsidRDefault="003C293C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C7044">
        <w:rPr>
          <w:rFonts w:ascii="Times New Roman" w:hAnsi="Times New Roman"/>
        </w:rPr>
        <w:t>Koncesjonariusz może czerpać dochody z przekazane</w:t>
      </w:r>
      <w:r w:rsidR="0071625D" w:rsidRPr="001C7044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</w:t>
      </w:r>
      <w:r w:rsidR="0071625D" w:rsidRPr="001C7044">
        <w:rPr>
          <w:rFonts w:ascii="Times New Roman" w:hAnsi="Times New Roman"/>
        </w:rPr>
        <w:t>infrastruktury</w:t>
      </w:r>
      <w:r w:rsidRPr="001C7044">
        <w:rPr>
          <w:rFonts w:ascii="Times New Roman" w:hAnsi="Times New Roman"/>
        </w:rPr>
        <w:t xml:space="preserve">, jednak prowadzenie </w:t>
      </w:r>
      <w:r w:rsidR="0071625D" w:rsidRPr="001C7044">
        <w:rPr>
          <w:rFonts w:ascii="Times New Roman" w:hAnsi="Times New Roman"/>
        </w:rPr>
        <w:t>działalności własnej,</w:t>
      </w:r>
      <w:r w:rsidRPr="001C7044">
        <w:rPr>
          <w:rFonts w:ascii="Times New Roman" w:hAnsi="Times New Roman"/>
        </w:rPr>
        <w:t xml:space="preserve"> nie </w:t>
      </w:r>
      <w:r w:rsidR="005309E8" w:rsidRPr="001C7044">
        <w:rPr>
          <w:rFonts w:ascii="Times New Roman" w:hAnsi="Times New Roman"/>
        </w:rPr>
        <w:t>objęte</w:t>
      </w:r>
      <w:r w:rsidR="005309E8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zakresem umowy</w:t>
      </w:r>
      <w:r w:rsidR="001971D9">
        <w:rPr>
          <w:rFonts w:ascii="Times New Roman" w:hAnsi="Times New Roman"/>
        </w:rPr>
        <w:t xml:space="preserve"> z wykorzystaniem infrastruktury</w:t>
      </w:r>
      <w:r w:rsidR="0071625D" w:rsidRPr="001C7044">
        <w:rPr>
          <w:rFonts w:ascii="Times New Roman" w:hAnsi="Times New Roman"/>
        </w:rPr>
        <w:t>, jest dopuszczalne dopiero po zakończeniu trwałości projektu</w:t>
      </w:r>
      <w:r w:rsidR="001B5204">
        <w:rPr>
          <w:rFonts w:ascii="Times New Roman" w:hAnsi="Times New Roman"/>
        </w:rPr>
        <w:t>, za uprzednią pisemną zgodą Gminy Miasta Toruń,</w:t>
      </w:r>
      <w:r w:rsidR="0071625D" w:rsidRPr="001C7044">
        <w:rPr>
          <w:rFonts w:ascii="Times New Roman" w:hAnsi="Times New Roman"/>
        </w:rPr>
        <w:t xml:space="preserve"> i </w:t>
      </w:r>
      <w:r w:rsidRPr="001C7044">
        <w:rPr>
          <w:rFonts w:ascii="Times New Roman" w:hAnsi="Times New Roman"/>
        </w:rPr>
        <w:t>nie może zakłócać wykonywania przedmiotu koncesji.</w:t>
      </w:r>
    </w:p>
    <w:p w14:paraId="7EE9F2DA" w14:textId="47BD4FDE" w:rsidR="003C293C" w:rsidRPr="00A84471" w:rsidRDefault="003C293C" w:rsidP="004953F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D39B9">
        <w:rPr>
          <w:rFonts w:ascii="Times New Roman" w:hAnsi="Times New Roman"/>
        </w:rPr>
        <w:t>Koncesjonariusz jest obowiązany do świadczenia usług na poziomie cenowym dostępnym dla</w:t>
      </w:r>
      <w:r w:rsidR="005144B5" w:rsidRPr="003D39B9">
        <w:rPr>
          <w:rFonts w:ascii="Times New Roman" w:hAnsi="Times New Roman"/>
        </w:rPr>
        <w:t xml:space="preserve"> </w:t>
      </w:r>
      <w:r w:rsidRPr="003D39B9">
        <w:rPr>
          <w:rFonts w:ascii="Times New Roman" w:hAnsi="Times New Roman"/>
        </w:rPr>
        <w:t>rynku lokalnego.</w:t>
      </w:r>
      <w:r w:rsidR="00D9541A" w:rsidRPr="003D39B9">
        <w:rPr>
          <w:rFonts w:ascii="Times New Roman" w:hAnsi="Times New Roman"/>
        </w:rPr>
        <w:t xml:space="preserve"> Zgodnie z ofertą Koncesjonariusza, cena netto biletu normalnego na rejs łodzią po Wiśle będzie wynosić … zł w okresie pierwszych … lat wykonywania umowy</w:t>
      </w:r>
      <w:r w:rsidR="00E548F0" w:rsidRPr="003D39B9">
        <w:rPr>
          <w:rFonts w:ascii="Times New Roman" w:hAnsi="Times New Roman"/>
        </w:rPr>
        <w:t xml:space="preserve"> zgodnie z parametrami określonymi w opisie postępowania Dział IV </w:t>
      </w:r>
      <w:r w:rsidR="003D39B9">
        <w:rPr>
          <w:rFonts w:ascii="Times New Roman" w:hAnsi="Times New Roman"/>
        </w:rPr>
        <w:t>„</w:t>
      </w:r>
      <w:r w:rsidR="00E548F0" w:rsidRPr="003D39B9">
        <w:rPr>
          <w:rFonts w:ascii="Times New Roman" w:hAnsi="Times New Roman"/>
        </w:rPr>
        <w:t>Określenie przedmiotu koncesji</w:t>
      </w:r>
      <w:r w:rsidR="003D39B9">
        <w:rPr>
          <w:rFonts w:ascii="Times New Roman" w:hAnsi="Times New Roman"/>
        </w:rPr>
        <w:t>”</w:t>
      </w:r>
      <w:r w:rsidR="003D39B9" w:rsidRPr="003D39B9">
        <w:rPr>
          <w:rFonts w:ascii="Times New Roman" w:hAnsi="Times New Roman"/>
        </w:rPr>
        <w:t xml:space="preserve"> oraz Dział V </w:t>
      </w:r>
      <w:r w:rsidR="003D39B9">
        <w:rPr>
          <w:rFonts w:ascii="Times New Roman" w:hAnsi="Times New Roman"/>
        </w:rPr>
        <w:t>„O</w:t>
      </w:r>
      <w:r w:rsidR="003D39B9" w:rsidRPr="003D39B9">
        <w:rPr>
          <w:rFonts w:ascii="Times New Roman" w:hAnsi="Times New Roman"/>
        </w:rPr>
        <w:t>pis potrzeb zamawiającego</w:t>
      </w:r>
      <w:r w:rsidR="003D39B9">
        <w:rPr>
          <w:rFonts w:ascii="Times New Roman" w:hAnsi="Times New Roman"/>
        </w:rPr>
        <w:t>”.</w:t>
      </w:r>
    </w:p>
    <w:p w14:paraId="513BC2F9" w14:textId="5DDC471C" w:rsidR="00D76ADA" w:rsidRDefault="00D76ADA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zobowiązuje się:</w:t>
      </w:r>
    </w:p>
    <w:p w14:paraId="30BD3160" w14:textId="6B7E989D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utworzyć … </w:t>
      </w:r>
      <w:r w:rsidRPr="00D76ADA">
        <w:rPr>
          <w:rFonts w:ascii="Times New Roman" w:hAnsi="Times New Roman"/>
        </w:rPr>
        <w:t>dodatkowych miejsc pracy dedykowanych projektowi, powyżej minimum określonego w dokumentach zamówienia, które będą utworzone i utrzymywane na takich samych zasadach, jak miejsca pracy wynikające ze wskaźników rezultatu określonych w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projekcie</w:t>
      </w:r>
      <w:r>
        <w:rPr>
          <w:rFonts w:ascii="Times New Roman" w:hAnsi="Times New Roman"/>
        </w:rPr>
        <w:t>;</w:t>
      </w:r>
    </w:p>
    <w:p w14:paraId="3FB74FA8" w14:textId="37A5E1AC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zachować </w:t>
      </w:r>
      <w:r w:rsidRPr="00D76ADA">
        <w:rPr>
          <w:rFonts w:ascii="Times New Roman" w:hAnsi="Times New Roman"/>
        </w:rPr>
        <w:t xml:space="preserve">minimalny okres spełnienia warunków zatrudnienia i utrzymania miejsc pracy (wymaganych w Projekcie oraz dodatkowych), </w:t>
      </w:r>
      <w:r>
        <w:rPr>
          <w:rFonts w:ascii="Times New Roman" w:hAnsi="Times New Roman"/>
        </w:rPr>
        <w:t>obejmujący</w:t>
      </w:r>
      <w:r w:rsidRPr="00D76ADA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 xml:space="preserve"> / 36 / 48* </w:t>
      </w:r>
      <w:r w:rsidRPr="00D76ADA">
        <w:rPr>
          <w:rFonts w:ascii="Times New Roman" w:hAnsi="Times New Roman"/>
        </w:rPr>
        <w:t>miesi</w:t>
      </w:r>
      <w:r>
        <w:rPr>
          <w:rFonts w:ascii="Times New Roman" w:hAnsi="Times New Roman"/>
        </w:rPr>
        <w:t>ę</w:t>
      </w:r>
      <w:r w:rsidRPr="00D76ADA">
        <w:rPr>
          <w:rFonts w:ascii="Times New Roman" w:hAnsi="Times New Roman"/>
        </w:rPr>
        <w:t>c</w:t>
      </w:r>
      <w:r>
        <w:rPr>
          <w:rFonts w:ascii="Times New Roman" w:hAnsi="Times New Roman"/>
        </w:rPr>
        <w:t>y</w:t>
      </w:r>
      <w:r w:rsidRPr="00D76ADA">
        <w:rPr>
          <w:rFonts w:ascii="Times New Roman" w:hAnsi="Times New Roman"/>
        </w:rPr>
        <w:t xml:space="preserve"> w czasie 5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lat trwałości projektu, z możliwością przerw w zatrudnieniu.</w:t>
      </w:r>
    </w:p>
    <w:p w14:paraId="54936250" w14:textId="79D0C8C7" w:rsidR="00D76ADA" w:rsidRPr="00D76ADA" w:rsidRDefault="00D76ADA" w:rsidP="00D76ADA">
      <w:pPr>
        <w:spacing w:before="60" w:after="60"/>
        <w:ind w:left="940" w:firstLine="64"/>
        <w:jc w:val="both"/>
        <w:rPr>
          <w:rFonts w:ascii="Times New Roman" w:hAnsi="Times New Roman"/>
          <w:sz w:val="20"/>
          <w:szCs w:val="20"/>
        </w:rPr>
      </w:pPr>
      <w:r w:rsidRPr="00D76ADA">
        <w:rPr>
          <w:rFonts w:ascii="Times New Roman" w:hAnsi="Times New Roman"/>
          <w:sz w:val="20"/>
          <w:szCs w:val="20"/>
        </w:rPr>
        <w:t>*niepotrzebne skreślić</w:t>
      </w:r>
    </w:p>
    <w:p w14:paraId="0F5026D3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lastRenderedPageBreak/>
        <w:t>§ 3</w:t>
      </w:r>
    </w:p>
    <w:p w14:paraId="10EE3902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t>Obowiązki Koncesjonariusza</w:t>
      </w:r>
    </w:p>
    <w:p w14:paraId="1A19A787" w14:textId="7F28C94C" w:rsidR="0052766F" w:rsidRDefault="0068722B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jest zobowiązany do u</w:t>
      </w:r>
      <w:r w:rsidR="000A2E58">
        <w:rPr>
          <w:rFonts w:ascii="Times New Roman" w:hAnsi="Times New Roman"/>
        </w:rPr>
        <w:t>trzymani</w:t>
      </w:r>
      <w:r>
        <w:rPr>
          <w:rFonts w:ascii="Times New Roman" w:hAnsi="Times New Roman"/>
        </w:rPr>
        <w:t>a</w:t>
      </w:r>
      <w:r w:rsidR="000A2E58">
        <w:rPr>
          <w:rFonts w:ascii="Times New Roman" w:hAnsi="Times New Roman"/>
        </w:rPr>
        <w:t xml:space="preserve"> wskaźników rezultatu określonych w Projekcie obejmujących:</w:t>
      </w:r>
    </w:p>
    <w:p w14:paraId="13A93D37" w14:textId="2D50B2B2" w:rsidR="00C12B2B" w:rsidRPr="00C12B2B" w:rsidRDefault="00C12B2B" w:rsidP="00C12B2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C12B2B">
        <w:rPr>
          <w:rFonts w:ascii="Times New Roman" w:hAnsi="Times New Roman"/>
        </w:rPr>
        <w:t>utworzeni</w:t>
      </w:r>
      <w:r>
        <w:rPr>
          <w:rFonts w:ascii="Times New Roman" w:hAnsi="Times New Roman"/>
        </w:rPr>
        <w:t>e</w:t>
      </w:r>
      <w:r w:rsidRPr="00C12B2B">
        <w:rPr>
          <w:rFonts w:ascii="Times New Roman" w:hAnsi="Times New Roman"/>
        </w:rPr>
        <w:t xml:space="preserve"> 6 nowych miejsc pracy (EPC) (dedykowanych projektowi)</w:t>
      </w:r>
      <w:r>
        <w:rPr>
          <w:rFonts w:ascii="Times New Roman" w:hAnsi="Times New Roman"/>
        </w:rPr>
        <w:t xml:space="preserve">, </w:t>
      </w:r>
      <w:r w:rsidRPr="00C12B2B">
        <w:rPr>
          <w:rFonts w:ascii="Times New Roman" w:hAnsi="Times New Roman"/>
        </w:rPr>
        <w:t>nie później niż do końca 2024 roku</w:t>
      </w:r>
      <w:r>
        <w:rPr>
          <w:rFonts w:ascii="Times New Roman" w:hAnsi="Times New Roman"/>
        </w:rPr>
        <w:t>;</w:t>
      </w:r>
      <w:r w:rsidRPr="00C12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12B2B">
        <w:rPr>
          <w:rFonts w:ascii="Times New Roman" w:hAnsi="Times New Roman"/>
        </w:rPr>
        <w:t>pełnienie warunków zatrudnienia i utrzymania 6 EPC musi obejmować minimum 24 miesięcy w czasie 5 lat trwałości projektu, z możliwością przerw w zatrudnieniu</w:t>
      </w:r>
      <w:r>
        <w:rPr>
          <w:rFonts w:ascii="Times New Roman" w:hAnsi="Times New Roman"/>
        </w:rPr>
        <w:t>;</w:t>
      </w:r>
    </w:p>
    <w:p w14:paraId="5FFB3FA6" w14:textId="6682A452" w:rsidR="000A2E58" w:rsidRDefault="004A582D" w:rsidP="00C12B2B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</w:t>
      </w:r>
      <w:r w:rsidR="0084475D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oczekiwanej liczby 30 000 odwiedzin rocznie, w oparciu o liczbę biletów oraz paragonów wydanych Użytkownikom.</w:t>
      </w:r>
      <w:r w:rsidR="0084475D">
        <w:rPr>
          <w:rFonts w:ascii="Times New Roman" w:hAnsi="Times New Roman"/>
        </w:rPr>
        <w:t xml:space="preserve"> Wskaźnik będzie obliczany na podstawie liczby biletów na rejs łodzią po Wiśle oraz paragonów za usługi świadczone w pawilonach, w szczególności warsztaty, szkolenia z zakresu bezpieczeństwa na wodzie, zajęcia edukacyjne, animacje, spotkania z flisakami. </w:t>
      </w:r>
    </w:p>
    <w:p w14:paraId="1E0DB8BA" w14:textId="46B2CD72" w:rsidR="003C293C" w:rsidRPr="0052766F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 xml:space="preserve">Do zakresu obowiązków </w:t>
      </w:r>
      <w:r w:rsidR="0052766F">
        <w:rPr>
          <w:rFonts w:ascii="Times New Roman" w:hAnsi="Times New Roman"/>
        </w:rPr>
        <w:t>Koncesjonariusza</w:t>
      </w:r>
      <w:r w:rsidRPr="0052766F">
        <w:rPr>
          <w:rFonts w:ascii="Times New Roman" w:hAnsi="Times New Roman"/>
        </w:rPr>
        <w:t xml:space="preserve"> należeć będzie</w:t>
      </w:r>
      <w:r w:rsidR="000D1D08">
        <w:rPr>
          <w:rFonts w:ascii="Times New Roman" w:hAnsi="Times New Roman"/>
        </w:rPr>
        <w:t xml:space="preserve"> ponadto</w:t>
      </w:r>
      <w:r w:rsidRPr="0052766F">
        <w:rPr>
          <w:rFonts w:ascii="Times New Roman" w:hAnsi="Times New Roman"/>
        </w:rPr>
        <w:t>:</w:t>
      </w:r>
    </w:p>
    <w:p w14:paraId="20471EE6" w14:textId="2CEAF4DE" w:rsidR="00DC74DA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C74DA" w:rsidRPr="0052766F">
        <w:rPr>
          <w:rFonts w:ascii="Times New Roman" w:hAnsi="Times New Roman"/>
        </w:rPr>
        <w:t>trzymanie i zarządzanie powierzoną infrastrukturą przez cały okres trwania umowy zgodnie z</w:t>
      </w:r>
      <w:r w:rsidR="00A65C9B" w:rsidRPr="0052766F">
        <w:rPr>
          <w:rFonts w:ascii="Times New Roman" w:hAnsi="Times New Roman"/>
        </w:rPr>
        <w:t> </w:t>
      </w:r>
      <w:r w:rsidR="00DC74DA" w:rsidRPr="0052766F">
        <w:rPr>
          <w:rFonts w:ascii="Times New Roman" w:hAnsi="Times New Roman"/>
        </w:rPr>
        <w:t>zasadami wynikającymi z przepisów prawa i zgodnie ze standardami zawodowymi ze szczególną starannością właściwą dla ich zawodowego charakteru.</w:t>
      </w:r>
    </w:p>
    <w:p w14:paraId="21D2650B" w14:textId="44CC4C4D" w:rsidR="008529F8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529F8" w:rsidRPr="0052766F">
        <w:rPr>
          <w:rFonts w:ascii="Times New Roman" w:hAnsi="Times New Roman"/>
        </w:rPr>
        <w:t>dministrowanie gospodarcze (techniczne) w zakresie utrzymania obiektów i wyposażenia w stanie nie gorszym niż w dniu przejęcia uwzględniając normalne zużycie techniczne wynikające z</w:t>
      </w:r>
      <w:r>
        <w:rPr>
          <w:rFonts w:ascii="Times New Roman" w:hAnsi="Times New Roman"/>
        </w:rPr>
        <w:t> </w:t>
      </w:r>
      <w:r w:rsidR="008529F8" w:rsidRPr="0052766F">
        <w:rPr>
          <w:rFonts w:ascii="Times New Roman" w:hAnsi="Times New Roman"/>
        </w:rPr>
        <w:t>właściwie prowadzonej eksploatacji</w:t>
      </w:r>
    </w:p>
    <w:p w14:paraId="584204FF" w14:textId="23153C6B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dokumentacji technicznej i eksploatacyjnej oraz ich aktualizowanie,</w:t>
      </w:r>
    </w:p>
    <w:p w14:paraId="77C6885E" w14:textId="0C7E6F9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uprawnienia,</w:t>
      </w:r>
    </w:p>
    <w:p w14:paraId="166A8745" w14:textId="7AD1829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coroczne sporządzanie inwentaryzacji wszystkich mebli, wyposażenia, sprzętów znajdujących się na wyposażeniu obiektów,</w:t>
      </w:r>
    </w:p>
    <w:p w14:paraId="0FD42521" w14:textId="3D19958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niezwłoczne informowanie o wszelkich awariach, uszkodzeniach zaistniałych na terenie obiektów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szczególności z informacją czy dana awaria lub uszkodzenie może być naprawione w ramach posiadanych gwarancji lub rękojmi,</w:t>
      </w:r>
    </w:p>
    <w:p w14:paraId="58A12C44" w14:textId="46CA8BD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uprawnienia,</w:t>
      </w:r>
    </w:p>
    <w:p w14:paraId="3A2C1F45" w14:textId="1F0757BC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bieżący monitoring i naprawy wszystkich elementów infrastruktury nie podlegającej gwarancji,</w:t>
      </w:r>
    </w:p>
    <w:p w14:paraId="49B8697D" w14:textId="3F65505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przeprowadzanie przeglądów technicznych wymaganych przepisami Prawa budowlanego i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wykonywanie zaleceń z nich wynikających,</w:t>
      </w:r>
    </w:p>
    <w:p w14:paraId="42B3CEEE" w14:textId="705188FD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utrzymanie w należytym porządku powierzonej infrastruktury,</w:t>
      </w:r>
    </w:p>
    <w:p w14:paraId="0716573B" w14:textId="554A9E1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ubezpieczenie </w:t>
      </w:r>
      <w:r w:rsidR="005041BE">
        <w:rPr>
          <w:rFonts w:ascii="Times New Roman" w:hAnsi="Times New Roman"/>
        </w:rPr>
        <w:t xml:space="preserve">OC (odpowiedzialności cywilnej, kontraktowej i </w:t>
      </w:r>
      <w:r w:rsidR="006A2251">
        <w:rPr>
          <w:rFonts w:ascii="Times New Roman" w:hAnsi="Times New Roman"/>
        </w:rPr>
        <w:t>deliktowej</w:t>
      </w:r>
      <w:r w:rsidR="005041BE">
        <w:rPr>
          <w:rFonts w:ascii="Times New Roman" w:hAnsi="Times New Roman"/>
        </w:rPr>
        <w:t>)</w:t>
      </w:r>
      <w:r w:rsidR="001971D9">
        <w:rPr>
          <w:rFonts w:ascii="Times New Roman" w:hAnsi="Times New Roman"/>
        </w:rPr>
        <w:t xml:space="preserve"> oraz ponoszenia kosztów ubezpieczenia infrastruktury i wyposażenia</w:t>
      </w:r>
      <w:r w:rsidR="005309E8">
        <w:rPr>
          <w:rFonts w:ascii="Times New Roman" w:hAnsi="Times New Roman"/>
        </w:rPr>
        <w:t>,</w:t>
      </w:r>
    </w:p>
    <w:p w14:paraId="7F1D32F1" w14:textId="6CCF9085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zapewnienie bezpieczeństwa użytkowania i właściwej eksploatacji nieruchomości,</w:t>
      </w:r>
    </w:p>
    <w:p w14:paraId="1E3856D1" w14:textId="4CB72063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zawieranie umów z dostawcami mediów i terminowe opłacanie rachunków,</w:t>
      </w:r>
    </w:p>
    <w:p w14:paraId="72674ECA" w14:textId="3A868B3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archiwizowanie i przechowywanie dokumentów związanych z administrowanymi obiektami, z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obowiązującymi przepisami,</w:t>
      </w:r>
    </w:p>
    <w:p w14:paraId="00468470" w14:textId="7EF47CDA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obsługi księgowej z dostępem dla Zamawiającego w każdym czasie trwania umowy,</w:t>
      </w:r>
    </w:p>
    <w:p w14:paraId="2C536347" w14:textId="5F8896DF" w:rsid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lastRenderedPageBreak/>
        <w:t>udostępnianie infrastruktury na równych i niedyskryminujących zasadach wszystkim zainteresowanym,</w:t>
      </w:r>
    </w:p>
    <w:p w14:paraId="442692BA" w14:textId="2903B6D0" w:rsidR="009C6DDB" w:rsidRPr="00666F6C" w:rsidRDefault="00FC4F38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organizacja zajęć edukacyjnych</w:t>
      </w:r>
      <w:r w:rsidR="00AC088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animacyjnych</w:t>
      </w:r>
      <w:r w:rsidR="00AC0889">
        <w:rPr>
          <w:rFonts w:ascii="Times New Roman" w:hAnsi="Times New Roman"/>
        </w:rPr>
        <w:t xml:space="preserve"> oraz spotkań </w:t>
      </w:r>
      <w:r>
        <w:rPr>
          <w:rFonts w:ascii="Times New Roman" w:hAnsi="Times New Roman"/>
        </w:rPr>
        <w:t>warsztatowych, w szczególności związanych z</w:t>
      </w:r>
      <w:r w:rsidR="00AC0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historią Torunia i jego rozwojem związanym z Wisłą i flisactwem</w:t>
      </w:r>
      <w:r w:rsidR="00AC0889">
        <w:rPr>
          <w:rFonts w:ascii="Times New Roman" w:hAnsi="Times New Roman"/>
        </w:rPr>
        <w:t xml:space="preserve"> – samodzielnie lub we współpracy z innymi podmiotami;</w:t>
      </w:r>
    </w:p>
    <w:p w14:paraId="1614632E" w14:textId="2CD2760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działalności gospodarczej z wykorzystaniem przekazanej infrastruktury, obejmującej:</w:t>
      </w:r>
    </w:p>
    <w:p w14:paraId="272D890B" w14:textId="7152CD0A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organizację rejsów po Wiśle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w okresie IV-IX min. od pomostu na Bulwarze Filadelfijskim do pomostu na wysokości Zamku Dybowskiego i z powrotem</w:t>
      </w:r>
      <w:r w:rsidR="00D9541A">
        <w:rPr>
          <w:rFonts w:ascii="Times New Roman" w:hAnsi="Times New Roman"/>
        </w:rPr>
        <w:t>;</w:t>
      </w:r>
    </w:p>
    <w:p w14:paraId="18EF40B7" w14:textId="35B009A6" w:rsidR="00666F6C" w:rsidRPr="00666F6C" w:rsidRDefault="00666F6C" w:rsidP="00F079AB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prowadzenie mikrogastronomii (bez możliwości sprzedaży alkoholu)</w:t>
      </w:r>
      <w:r w:rsidR="00F079AB">
        <w:rPr>
          <w:rFonts w:ascii="Times New Roman" w:hAnsi="Times New Roman"/>
        </w:rPr>
        <w:t xml:space="preserve">, </w:t>
      </w:r>
      <w:r w:rsidR="00F079AB" w:rsidRPr="00F079AB">
        <w:rPr>
          <w:rFonts w:ascii="Times New Roman" w:hAnsi="Times New Roman"/>
        </w:rPr>
        <w:t>zgodnie ze</w:t>
      </w:r>
      <w:r w:rsidR="00F079AB">
        <w:rPr>
          <w:rFonts w:ascii="Times New Roman" w:hAnsi="Times New Roman"/>
        </w:rPr>
        <w:t xml:space="preserve"> </w:t>
      </w:r>
      <w:r w:rsidR="00F079AB" w:rsidRPr="00F079AB">
        <w:rPr>
          <w:rFonts w:ascii="Times New Roman" w:hAnsi="Times New Roman"/>
        </w:rPr>
        <w:t>stosownymi przepisami BHP oraz sanitarno-epidemiologicznymi.</w:t>
      </w:r>
    </w:p>
    <w:p w14:paraId="2D927E87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sprzedaż pamiątek;</w:t>
      </w:r>
    </w:p>
    <w:p w14:paraId="680CD6E9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przechowalnię bagażu;</w:t>
      </w:r>
    </w:p>
    <w:p w14:paraId="4F9D88A1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wypożyczalnię parasoli/leżaków;</w:t>
      </w:r>
    </w:p>
    <w:p w14:paraId="698F561D" w14:textId="0FDA821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ponoszenia wszelkich kosztów w związku ze świadczeniem usług operatorskich;</w:t>
      </w:r>
    </w:p>
    <w:p w14:paraId="3AE77745" w14:textId="7C233B2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przedstawiania </w:t>
      </w:r>
      <w:r w:rsidR="009D0DE5">
        <w:rPr>
          <w:rFonts w:ascii="Times New Roman" w:hAnsi="Times New Roman"/>
        </w:rPr>
        <w:t>Zamawiającemu</w:t>
      </w:r>
      <w:r w:rsidRPr="00666F6C">
        <w:rPr>
          <w:rFonts w:ascii="Times New Roman" w:hAnsi="Times New Roman"/>
        </w:rPr>
        <w:t xml:space="preserve"> kwartalnych i rocznych sprawozdań z działalności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okresie trwania umowy.</w:t>
      </w:r>
    </w:p>
    <w:p w14:paraId="0128B827" w14:textId="4FE2F351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przekazania Zamawiającemu infrastruktury w stanie niepogorszonym, z uwzględnieniem jej zużycia wskutek prawidłowego używania, po zakończeniu umowy.</w:t>
      </w:r>
    </w:p>
    <w:p w14:paraId="48C03275" w14:textId="456085F4" w:rsidR="003C293C" w:rsidRPr="000F783A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F783A">
        <w:rPr>
          <w:rFonts w:ascii="Times New Roman" w:hAnsi="Times New Roman"/>
        </w:rPr>
        <w:t xml:space="preserve">Po </w:t>
      </w:r>
      <w:r w:rsidR="000F783A" w:rsidRPr="000F783A">
        <w:rPr>
          <w:rFonts w:ascii="Times New Roman" w:hAnsi="Times New Roman"/>
        </w:rPr>
        <w:t>przejęciu majątku</w:t>
      </w:r>
      <w:r w:rsidRPr="000F783A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Koncesjonariusz </w:t>
      </w:r>
      <w:r w:rsidRPr="000F783A">
        <w:rPr>
          <w:rFonts w:ascii="Times New Roman" w:hAnsi="Times New Roman"/>
        </w:rPr>
        <w:t>będzie musiał umieścić w obiekcie na widocznym</w:t>
      </w:r>
      <w:r w:rsidR="003F62B8" w:rsidRPr="000F783A">
        <w:rPr>
          <w:rFonts w:ascii="Times New Roman" w:hAnsi="Times New Roman"/>
        </w:rPr>
        <w:t xml:space="preserve"> </w:t>
      </w:r>
      <w:r w:rsidRPr="000F783A">
        <w:rPr>
          <w:rFonts w:ascii="Times New Roman" w:hAnsi="Times New Roman"/>
        </w:rPr>
        <w:t>miejscu:</w:t>
      </w:r>
    </w:p>
    <w:p w14:paraId="6EC93524" w14:textId="4D5FBD1E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nazwę oraz siedzibę lub imię i nazwisko, a także adres przedsiębiorcy świadczącego</w:t>
      </w:r>
      <w:r w:rsidR="003F62B8" w:rsidRPr="0052766F">
        <w:rPr>
          <w:rFonts w:ascii="Times New Roman" w:hAnsi="Times New Roman"/>
        </w:rPr>
        <w:t xml:space="preserve"> </w:t>
      </w:r>
      <w:r w:rsidRPr="0052766F">
        <w:rPr>
          <w:rFonts w:ascii="Times New Roman" w:hAnsi="Times New Roman"/>
        </w:rPr>
        <w:t>usługi w tym obiekcie</w:t>
      </w:r>
      <w:r w:rsidR="006C1BA2" w:rsidRPr="0052766F">
        <w:rPr>
          <w:rFonts w:ascii="Times New Roman" w:hAnsi="Times New Roman"/>
        </w:rPr>
        <w:t>;</w:t>
      </w:r>
    </w:p>
    <w:p w14:paraId="6B165D2D" w14:textId="3C99814B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zakresie świadczonych usług wraz z cenami</w:t>
      </w:r>
      <w:r w:rsidR="006C1BA2" w:rsidRPr="0052766F">
        <w:rPr>
          <w:rFonts w:ascii="Times New Roman" w:hAnsi="Times New Roman"/>
        </w:rPr>
        <w:t>;</w:t>
      </w:r>
    </w:p>
    <w:p w14:paraId="54016F7F" w14:textId="583121B8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przystosowaniu obiektu dla osób niepełnosprawnych.</w:t>
      </w:r>
    </w:p>
    <w:p w14:paraId="09090C6C" w14:textId="3D38B834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odpowiedzialny za wszelkie naprawy wynikające z eksploatacji obiektu oraz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uzupełnienie drobnego wyposażenia ruchomego wynikającego ze skutków eksploatacji.</w:t>
      </w:r>
      <w:r w:rsidR="005041BE">
        <w:rPr>
          <w:rFonts w:ascii="Times New Roman" w:hAnsi="Times New Roman"/>
        </w:rPr>
        <w:t xml:space="preserve"> Koncesjonariusz ponosi ryzyko utraty, zniszczenia, uszkodzenia Infrastruktury przekazanej Koncesjonariuszowi przez Zamawiającego. </w:t>
      </w:r>
    </w:p>
    <w:p w14:paraId="7A2846C4" w14:textId="7025D66E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ponosił koszty podatku od nieruchomości zgodnie z obowiązującą uchwałą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w sprawie określenia wysokości stawek podatku od nieruchomości.</w:t>
      </w:r>
    </w:p>
    <w:p w14:paraId="22246953" w14:textId="41680299" w:rsidR="003C293C" w:rsidRPr="009A2389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A2389">
        <w:rPr>
          <w:rFonts w:ascii="Times New Roman" w:hAnsi="Times New Roman"/>
        </w:rPr>
        <w:t xml:space="preserve">Kontrolą rzetelności i jakości wywiązywania się </w:t>
      </w:r>
      <w:r w:rsidR="009D0DE5">
        <w:rPr>
          <w:rFonts w:ascii="Times New Roman" w:hAnsi="Times New Roman"/>
        </w:rPr>
        <w:t>Koncesjonariusza</w:t>
      </w:r>
      <w:r w:rsidR="009D0DE5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>z warunków umowy zajmować się</w:t>
      </w:r>
      <w:r w:rsidR="00DD381D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 xml:space="preserve">będą odpowiednie wydziały Urzędu </w:t>
      </w:r>
      <w:r w:rsidR="009560F1" w:rsidRPr="009A2389">
        <w:rPr>
          <w:rFonts w:ascii="Times New Roman" w:hAnsi="Times New Roman"/>
        </w:rPr>
        <w:t>Miasta Torunia.</w:t>
      </w:r>
    </w:p>
    <w:p w14:paraId="08A954AE" w14:textId="3A7DC9EE" w:rsidR="00E548F0" w:rsidRPr="00E548F0" w:rsidRDefault="003C293C" w:rsidP="00E548F0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E548F0">
        <w:rPr>
          <w:rFonts w:ascii="Times New Roman" w:hAnsi="Times New Roman"/>
        </w:rPr>
        <w:t xml:space="preserve">Przez cały okres trwania umowy </w:t>
      </w:r>
      <w:r w:rsidR="009D0DE5">
        <w:rPr>
          <w:rFonts w:ascii="Times New Roman" w:hAnsi="Times New Roman"/>
        </w:rPr>
        <w:t>Koncesjonariusz</w:t>
      </w:r>
      <w:r w:rsidR="009D0DE5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>ma obowiązek zamieszczani</w:t>
      </w:r>
      <w:r w:rsidR="008720E5" w:rsidRPr="00E548F0">
        <w:rPr>
          <w:rFonts w:ascii="Times New Roman" w:hAnsi="Times New Roman"/>
        </w:rPr>
        <w:t>a</w:t>
      </w:r>
      <w:r w:rsidRPr="00E548F0">
        <w:rPr>
          <w:rFonts w:ascii="Times New Roman" w:hAnsi="Times New Roman"/>
        </w:rPr>
        <w:t xml:space="preserve"> odpowiednich </w:t>
      </w:r>
      <w:r w:rsidR="008720E5" w:rsidRPr="00E548F0">
        <w:rPr>
          <w:rFonts w:ascii="Times New Roman" w:hAnsi="Times New Roman"/>
        </w:rPr>
        <w:t>materiałów</w:t>
      </w:r>
      <w:r w:rsidRPr="00E548F0">
        <w:rPr>
          <w:rFonts w:ascii="Times New Roman" w:hAnsi="Times New Roman"/>
        </w:rPr>
        <w:t xml:space="preserve"> przygotowanych przez </w:t>
      </w:r>
      <w:r w:rsidR="008720E5" w:rsidRPr="00E548F0">
        <w:rPr>
          <w:rFonts w:ascii="Times New Roman" w:hAnsi="Times New Roman"/>
        </w:rPr>
        <w:t>Zamawiającego</w:t>
      </w:r>
      <w:r w:rsidRPr="00E548F0">
        <w:rPr>
          <w:rFonts w:ascii="Times New Roman" w:hAnsi="Times New Roman"/>
        </w:rPr>
        <w:t xml:space="preserve"> w celu</w:t>
      </w:r>
      <w:r w:rsidR="00DD381D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 xml:space="preserve">promowania projektu, który został współfinansowany ze środków </w:t>
      </w:r>
      <w:r w:rsidR="001E2264" w:rsidRPr="00E548F0">
        <w:rPr>
          <w:rFonts w:ascii="Times New Roman" w:hAnsi="Times New Roman"/>
        </w:rPr>
        <w:t>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</w:t>
      </w:r>
      <w:r w:rsidR="00E548F0" w:rsidRPr="00E548F0">
        <w:rPr>
          <w:rFonts w:ascii="Times New Roman" w:hAnsi="Times New Roman"/>
        </w:rPr>
        <w:t xml:space="preserve"> </w:t>
      </w:r>
      <w:r w:rsidR="00E548F0" w:rsidRPr="00E548F0">
        <w:t xml:space="preserve"> </w:t>
      </w:r>
      <w:r w:rsidR="00E548F0" w:rsidRPr="00E548F0">
        <w:rPr>
          <w:rFonts w:ascii="Times New Roman" w:hAnsi="Times New Roman"/>
        </w:rPr>
        <w:t xml:space="preserve">na przygotowywanych przez niego ofertach, materiałach drukowanych, na prowadzonych przez Koncesjonariusza stronach internetowych dedykowanych prowadzonej działalności w oparciu o powierzoną infrastrukturę, na zamieszczanych w pawilonach informacjach oraz szerokiego informowania </w:t>
      </w:r>
      <w:r w:rsidR="009D0DE5">
        <w:rPr>
          <w:rFonts w:ascii="Times New Roman" w:hAnsi="Times New Roman"/>
        </w:rPr>
        <w:t>użytkowników</w:t>
      </w:r>
      <w:r w:rsidR="00E548F0" w:rsidRPr="00E548F0">
        <w:rPr>
          <w:rFonts w:ascii="Times New Roman" w:hAnsi="Times New Roman"/>
        </w:rPr>
        <w:t xml:space="preserve"> o współfinansowaniu  realizacji  powierzonej infrastruktury ze źródeł wskazanych powyżej. </w:t>
      </w:r>
    </w:p>
    <w:p w14:paraId="7B903339" w14:textId="34E533F6" w:rsidR="003C293C" w:rsidRPr="001E2264" w:rsidRDefault="003C293C" w:rsidP="0095217D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</w:p>
    <w:p w14:paraId="2783F7B0" w14:textId="77777777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§ 4</w:t>
      </w:r>
    </w:p>
    <w:p w14:paraId="2D7E1B21" w14:textId="0CC1D610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Okres obowiązywania umowy</w:t>
      </w:r>
    </w:p>
    <w:p w14:paraId="17C83EA0" w14:textId="407C9031" w:rsidR="003C293C" w:rsidRPr="008A22F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22F7">
        <w:rPr>
          <w:rFonts w:ascii="Times New Roman" w:hAnsi="Times New Roman"/>
        </w:rPr>
        <w:t xml:space="preserve">Niniejsza umowa zostaje zawarta na czas oznaczony </w:t>
      </w:r>
      <w:r w:rsidR="00685E5E" w:rsidRPr="008A22F7">
        <w:rPr>
          <w:rFonts w:ascii="Times New Roman" w:hAnsi="Times New Roman"/>
        </w:rPr>
        <w:t>10</w:t>
      </w:r>
      <w:r w:rsidRPr="008A22F7">
        <w:rPr>
          <w:rFonts w:ascii="Times New Roman" w:hAnsi="Times New Roman"/>
        </w:rPr>
        <w:t xml:space="preserve"> lat</w:t>
      </w:r>
      <w:r w:rsidR="005041BE">
        <w:rPr>
          <w:rFonts w:ascii="Times New Roman" w:hAnsi="Times New Roman"/>
        </w:rPr>
        <w:t xml:space="preserve"> od dnia przekazania Infrastruktury </w:t>
      </w:r>
      <w:r w:rsidR="001440C4">
        <w:rPr>
          <w:rFonts w:ascii="Times New Roman" w:hAnsi="Times New Roman"/>
        </w:rPr>
        <w:t>Koncesjonariuszowi</w:t>
      </w:r>
      <w:r w:rsidR="005041BE">
        <w:rPr>
          <w:rFonts w:ascii="Times New Roman" w:hAnsi="Times New Roman"/>
        </w:rPr>
        <w:t>.</w:t>
      </w:r>
    </w:p>
    <w:p w14:paraId="27524402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5</w:t>
      </w:r>
    </w:p>
    <w:p w14:paraId="1A07CDE8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Oświadczenia</w:t>
      </w:r>
    </w:p>
    <w:p w14:paraId="3872F434" w14:textId="352AAC93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1. </w:t>
      </w:r>
      <w:r w:rsidR="00431BEF">
        <w:rPr>
          <w:rFonts w:ascii="Times New Roman" w:hAnsi="Times New Roman"/>
        </w:rPr>
        <w:t>Zamawiający</w:t>
      </w:r>
      <w:r w:rsidRPr="00836635">
        <w:rPr>
          <w:rFonts w:ascii="Times New Roman" w:hAnsi="Times New Roman"/>
        </w:rPr>
        <w:t xml:space="preserve"> oświadcza, że:</w:t>
      </w:r>
    </w:p>
    <w:p w14:paraId="2D0F4E33" w14:textId="6C7AD14F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a) posiada prawo własności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 xml:space="preserve"> będące</w:t>
      </w:r>
      <w:r w:rsidR="005D177E">
        <w:rPr>
          <w:rFonts w:ascii="Times New Roman" w:hAnsi="Times New Roman"/>
        </w:rPr>
        <w:t>j</w:t>
      </w:r>
      <w:r w:rsidRPr="00836635">
        <w:rPr>
          <w:rFonts w:ascii="Times New Roman" w:hAnsi="Times New Roman"/>
        </w:rPr>
        <w:t xml:space="preserve"> przedmiotem koncesji,</w:t>
      </w:r>
    </w:p>
    <w:p w14:paraId="5C1FE8B7" w14:textId="209398BB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b) wyraża zgodę na dysponowanie przez Koncesjonariusza </w:t>
      </w:r>
      <w:r w:rsidR="005D177E">
        <w:rPr>
          <w:rFonts w:ascii="Times New Roman" w:hAnsi="Times New Roman"/>
        </w:rPr>
        <w:t>Infrastrukturą</w:t>
      </w:r>
      <w:r w:rsidRPr="00836635">
        <w:rPr>
          <w:rFonts w:ascii="Times New Roman" w:hAnsi="Times New Roman"/>
        </w:rPr>
        <w:t xml:space="preserve"> na cele związane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z realizacją </w:t>
      </w:r>
      <w:r w:rsidR="005D177E">
        <w:rPr>
          <w:rFonts w:ascii="Times New Roman" w:hAnsi="Times New Roman"/>
        </w:rPr>
        <w:t>Umowy</w:t>
      </w:r>
      <w:r w:rsidRPr="00836635">
        <w:rPr>
          <w:rFonts w:ascii="Times New Roman" w:hAnsi="Times New Roman"/>
        </w:rPr>
        <w:t>,</w:t>
      </w:r>
    </w:p>
    <w:p w14:paraId="70CF564D" w14:textId="55EF4442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c) Koncesjonariusz jest wyłącznym podmiotem, który zgodnie z niniejszą </w:t>
      </w:r>
      <w:r w:rsidR="005D177E">
        <w:rPr>
          <w:rFonts w:ascii="Times New Roman" w:hAnsi="Times New Roman"/>
        </w:rPr>
        <w:t>U</w:t>
      </w:r>
      <w:r w:rsidRPr="00836635">
        <w:rPr>
          <w:rFonts w:ascii="Times New Roman" w:hAnsi="Times New Roman"/>
        </w:rPr>
        <w:t>mową będzie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posiadał prawo korzystania z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>.</w:t>
      </w:r>
    </w:p>
    <w:p w14:paraId="5D2EB24B" w14:textId="77777777" w:rsidR="003C293C" w:rsidRPr="00AC777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C777E">
        <w:rPr>
          <w:rFonts w:ascii="Times New Roman" w:hAnsi="Times New Roman"/>
        </w:rPr>
        <w:t>2. Koncesjonariusz oświadcza, że:</w:t>
      </w:r>
    </w:p>
    <w:p w14:paraId="637ADDDB" w14:textId="7003EC0E" w:rsidR="003C293C" w:rsidRPr="00C43A3B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 xml:space="preserve">a) zobowiązuje się eksploatować </w:t>
      </w:r>
      <w:r w:rsidR="00AC777E" w:rsidRPr="00C43A3B">
        <w:rPr>
          <w:rFonts w:ascii="Times New Roman" w:hAnsi="Times New Roman"/>
        </w:rPr>
        <w:t>Infrastrukturę</w:t>
      </w:r>
      <w:r w:rsidRPr="00C43A3B">
        <w:rPr>
          <w:rFonts w:ascii="Times New Roman" w:hAnsi="Times New Roman"/>
        </w:rPr>
        <w:t xml:space="preserve"> zgodnie z je</w:t>
      </w:r>
      <w:r w:rsidR="00AC777E" w:rsidRPr="00C43A3B">
        <w:rPr>
          <w:rFonts w:ascii="Times New Roman" w:hAnsi="Times New Roman"/>
        </w:rPr>
        <w:t>j</w:t>
      </w:r>
      <w:r w:rsidRPr="00C43A3B">
        <w:rPr>
          <w:rFonts w:ascii="Times New Roman" w:hAnsi="Times New Roman"/>
        </w:rPr>
        <w:t xml:space="preserve"> przeznaczeniem,</w:t>
      </w:r>
    </w:p>
    <w:p w14:paraId="08D2B8CD" w14:textId="20CD5640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b</w:t>
      </w:r>
      <w:r w:rsidR="003C293C" w:rsidRPr="00C43A3B">
        <w:rPr>
          <w:rFonts w:ascii="Times New Roman" w:hAnsi="Times New Roman"/>
        </w:rPr>
        <w:t>) posiada niezbędną wiedzę i doświadczenie oraz dysponuje osobami zdolnymi do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wykonywania przedmiotu niniejszej umowy, w tym osobami posiadającymi uprawnienia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do wykonywania działalności lub czynności związanych z przedmiotem niniejszej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umowy lub zobowiązuje się do ich pozyskania,</w:t>
      </w:r>
    </w:p>
    <w:p w14:paraId="36316FC6" w14:textId="4DA2C63D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c</w:t>
      </w:r>
      <w:r w:rsidR="003C293C" w:rsidRPr="00C43A3B">
        <w:rPr>
          <w:rFonts w:ascii="Times New Roman" w:hAnsi="Times New Roman"/>
        </w:rPr>
        <w:t>) znajduje się w sytuacji ekonomicznej i finansowej zapewniającej wykonanie Przedmiotu</w:t>
      </w:r>
      <w:r w:rsidR="00BB2F64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koncesji</w:t>
      </w:r>
      <w:r w:rsidR="003C293C" w:rsidRPr="00C43A3B">
        <w:rPr>
          <w:rFonts w:ascii="Times New Roman" w:hAnsi="Times New Roman"/>
        </w:rPr>
        <w:t>,</w:t>
      </w:r>
    </w:p>
    <w:p w14:paraId="10BA6786" w14:textId="5B3E6D54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d</w:t>
      </w:r>
      <w:r w:rsidR="003C293C" w:rsidRPr="00C43A3B">
        <w:rPr>
          <w:rFonts w:ascii="Times New Roman" w:hAnsi="Times New Roman"/>
        </w:rPr>
        <w:t xml:space="preserve">) po zakończeniu okresu obowiązywania niniejszej umowy zwróci </w:t>
      </w:r>
      <w:r w:rsidR="00431BEF" w:rsidRPr="00C43A3B">
        <w:rPr>
          <w:rFonts w:ascii="Times New Roman" w:hAnsi="Times New Roman"/>
        </w:rPr>
        <w:t>Zamawiającemu</w:t>
      </w:r>
      <w:r w:rsidR="003C293C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Infrastrukturę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wraz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kompleksowym wyposażeniem w stanie wolnym od wszelkich obciążeń i praw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osób trzecich, pozwalającym na jego dalsze funkcjonowanie, nie gorszym niż w dniu jego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oddania do eksploatacji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uwzględnieniem jego normalnego zużycia</w:t>
      </w:r>
      <w:r w:rsidR="009D0DE5">
        <w:rPr>
          <w:rFonts w:ascii="Times New Roman" w:hAnsi="Times New Roman"/>
        </w:rPr>
        <w:t xml:space="preserve">, 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2F7FA36" w14:textId="77777777" w:rsidR="009E7999" w:rsidRDefault="009E7999" w:rsidP="0076171C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A2244FD" w14:textId="50A3B23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6</w:t>
      </w:r>
    </w:p>
    <w:p w14:paraId="246FE52A" w14:textId="6C3CA0B1" w:rsidR="003C293C" w:rsidRPr="0076171C" w:rsidRDefault="00CB6176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3C293C" w:rsidRPr="0076171C">
        <w:rPr>
          <w:rFonts w:ascii="Times New Roman" w:hAnsi="Times New Roman"/>
          <w:b/>
          <w:bCs/>
        </w:rPr>
        <w:t>krócenie okresu obowiązywania umowy</w:t>
      </w:r>
    </w:p>
    <w:p w14:paraId="4EF196A2" w14:textId="46647141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1</w:t>
      </w:r>
      <w:r w:rsidR="003C293C" w:rsidRPr="00CB33FE">
        <w:rPr>
          <w:rFonts w:ascii="Times New Roman" w:hAnsi="Times New Roman"/>
        </w:rPr>
        <w:t>. Okres obowiązywania niniejszej umowy może ulec skróceniu w przypadku zaistnienia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okoliczności:</w:t>
      </w:r>
    </w:p>
    <w:p w14:paraId="252C9CF8" w14:textId="74B98FA9" w:rsidR="003C293C" w:rsidRPr="00CB33F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 xml:space="preserve">a) odstąpienia od </w:t>
      </w:r>
      <w:r w:rsidR="00CB33FE" w:rsidRPr="00CB33FE">
        <w:rPr>
          <w:rFonts w:ascii="Times New Roman" w:hAnsi="Times New Roman"/>
        </w:rPr>
        <w:t>U</w:t>
      </w:r>
      <w:r w:rsidRPr="00CB33FE">
        <w:rPr>
          <w:rFonts w:ascii="Times New Roman" w:hAnsi="Times New Roman"/>
        </w:rPr>
        <w:t>mowy przez którąkolwiek ze stron,</w:t>
      </w:r>
    </w:p>
    <w:p w14:paraId="69C14F5C" w14:textId="0DC92BB3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b</w:t>
      </w:r>
      <w:r w:rsidR="003C293C" w:rsidRPr="00CB33FE">
        <w:rPr>
          <w:rFonts w:ascii="Times New Roman" w:hAnsi="Times New Roman"/>
        </w:rPr>
        <w:t xml:space="preserve">) rozwiązania </w:t>
      </w:r>
      <w:r w:rsidRPr="00CB33FE">
        <w:rPr>
          <w:rFonts w:ascii="Times New Roman" w:hAnsi="Times New Roman"/>
        </w:rPr>
        <w:t>Umowy przez Zamawiającego na podstawie art. 47 Ustawy.</w:t>
      </w:r>
    </w:p>
    <w:p w14:paraId="7D3613FA" w14:textId="13D36625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2</w:t>
      </w:r>
      <w:r w:rsidR="003C293C" w:rsidRPr="00CB33FE">
        <w:rPr>
          <w:rFonts w:ascii="Times New Roman" w:hAnsi="Times New Roman"/>
        </w:rPr>
        <w:t>. W przypadku skrócenia okresu obowiązywania niniejszej umowy Koncesjonariuszowi nie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przysługują w stosunku do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żadne roszczenia z tytułu zwrotu nakładów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poniesionych w związku z</w:t>
      </w:r>
      <w:r w:rsidRPr="00CB33FE">
        <w:rPr>
          <w:rFonts w:ascii="Times New Roman" w:hAnsi="Times New Roman"/>
        </w:rPr>
        <w:t> </w:t>
      </w:r>
      <w:r w:rsidR="003C293C" w:rsidRPr="00CB33FE">
        <w:rPr>
          <w:rFonts w:ascii="Times New Roman" w:hAnsi="Times New Roman"/>
        </w:rPr>
        <w:t>realizacją Przedmiotu koncesji ani z tytułu utraconego zysku za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skrócony okres obowiązywania niniejszej umowy.</w:t>
      </w:r>
    </w:p>
    <w:p w14:paraId="1F53CF30" w14:textId="65E8870A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3</w:t>
      </w:r>
      <w:r w:rsidR="003C293C" w:rsidRPr="00CB33FE">
        <w:rPr>
          <w:rFonts w:ascii="Times New Roman" w:hAnsi="Times New Roman"/>
        </w:rPr>
        <w:t>. Jeżeli skrócenie obowiązywania niniejszej umowy nastąpi wskutek odstąpienia od niej, Strony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dokonują rozliczenia za okres, w którym Koncesjonariusz świadczył usługi na podstawie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niniejszej umowy, zgodnie </w:t>
      </w:r>
      <w:r w:rsidR="003C293C" w:rsidRPr="00CB33FE">
        <w:rPr>
          <w:rFonts w:ascii="Times New Roman" w:hAnsi="Times New Roman"/>
        </w:rPr>
        <w:lastRenderedPageBreak/>
        <w:t>z postanowieniami § 7 niniejszej umowy, uwzględniając rozliczenia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dokonane do dnia odstąpienia od niniejszej umowy.</w:t>
      </w:r>
    </w:p>
    <w:p w14:paraId="35B112D7" w14:textId="792A033B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4</w:t>
      </w:r>
      <w:r w:rsidR="003C293C" w:rsidRPr="00CB33FE">
        <w:rPr>
          <w:rFonts w:ascii="Times New Roman" w:hAnsi="Times New Roman"/>
        </w:rPr>
        <w:t>. Jeżeli zakończenie okresu obowiązywania niniejszej umowy przypadnie na inny dzień niż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kończący miesiąc kalendarzowy, rozliczenie zgodnie z § 7 niniejszej umowy zostaną dokonane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proporcjonalnie do czasu obowiązywania niniejszej umowy przypadającego na ostatni niepełny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miesiąc kalendarzowy.</w:t>
      </w:r>
    </w:p>
    <w:p w14:paraId="03E9EFAA" w14:textId="236A279F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5</w:t>
      </w:r>
      <w:r w:rsidR="003C293C" w:rsidRPr="00CB33FE">
        <w:rPr>
          <w:rFonts w:ascii="Times New Roman" w:hAnsi="Times New Roman"/>
        </w:rPr>
        <w:t>. Niezwłocznie (nie później niż 7 dni) od dnia zaistnienia zdarzenia skutkującego skróceniem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okresu obowiązywania niniejszej umowy, Koncesjonariusz po uprzedniej inwentaryzacji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z udziałem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jest zobowiązany wydać </w:t>
      </w:r>
      <w:r w:rsidR="00431BEF" w:rsidRPr="00CB33FE">
        <w:rPr>
          <w:rFonts w:ascii="Times New Roman" w:hAnsi="Times New Roman"/>
        </w:rPr>
        <w:t>Zamawiającemu</w:t>
      </w:r>
      <w:r w:rsidR="003C293C" w:rsidRPr="00CB33FE">
        <w:rPr>
          <w:rFonts w:ascii="Times New Roman" w:hAnsi="Times New Roman"/>
        </w:rPr>
        <w:t xml:space="preserve"> </w:t>
      </w:r>
      <w:r w:rsidRPr="00CB33FE">
        <w:rPr>
          <w:rFonts w:ascii="Times New Roman" w:hAnsi="Times New Roman"/>
        </w:rPr>
        <w:t>Infrastrukturę</w:t>
      </w:r>
      <w:r w:rsidR="003C293C" w:rsidRPr="00CB33FE">
        <w:rPr>
          <w:rFonts w:ascii="Times New Roman" w:hAnsi="Times New Roman"/>
        </w:rPr>
        <w:t xml:space="preserve"> wraz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z wyposażeniem, co zostanie potwierdzone protokołem zwrotu.</w:t>
      </w:r>
    </w:p>
    <w:p w14:paraId="409BF8D1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7</w:t>
      </w:r>
    </w:p>
    <w:p w14:paraId="006AE778" w14:textId="3AA53C46" w:rsidR="003C293C" w:rsidRPr="0076171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6171C">
        <w:rPr>
          <w:rFonts w:ascii="Times New Roman" w:hAnsi="Times New Roman"/>
          <w:b/>
          <w:bCs/>
        </w:rPr>
        <w:t>Rozliczenie Stron</w:t>
      </w:r>
    </w:p>
    <w:p w14:paraId="2A938FF6" w14:textId="030152B7" w:rsidR="003C293C" w:rsidRPr="00AA610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6106">
        <w:rPr>
          <w:rFonts w:ascii="Times New Roman" w:hAnsi="Times New Roman"/>
        </w:rPr>
        <w:t>1. Koncesjonariuszowi przysługuje wynagrodzenie z tytułu niniejszej umowy w postaci prawa do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wykonywania usług zgodnie z niniejszą umow</w:t>
      </w:r>
      <w:r w:rsidR="00664877">
        <w:rPr>
          <w:rFonts w:ascii="Times New Roman" w:hAnsi="Times New Roman"/>
        </w:rPr>
        <w:t>ą</w:t>
      </w:r>
      <w:r w:rsidRPr="00AA6106">
        <w:rPr>
          <w:rFonts w:ascii="Times New Roman" w:hAnsi="Times New Roman"/>
        </w:rPr>
        <w:t xml:space="preserve"> w tym pobierania z tego tytułu Pożytków, przez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okres wskazany w § 4 niniejszej umowy, z zastrzeżeniem § 6.</w:t>
      </w:r>
    </w:p>
    <w:p w14:paraId="6997A923" w14:textId="37238B04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2. </w:t>
      </w:r>
      <w:r w:rsidR="00431BEF">
        <w:rPr>
          <w:rFonts w:ascii="Times New Roman" w:hAnsi="Times New Roman"/>
        </w:rPr>
        <w:t>Zamawiający</w:t>
      </w:r>
      <w:r w:rsidRPr="004F5EFF">
        <w:rPr>
          <w:rFonts w:ascii="Times New Roman" w:hAnsi="Times New Roman"/>
        </w:rPr>
        <w:t xml:space="preserve"> nie jest zobowiązany do uiszczania jakiegokolwiek wynagrodzenia na rzecz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Koncesjonariusza z wyjątkiem wynagrodzenia w postaci wskazanej w ust. 1 niniejszego paragrafu.</w:t>
      </w:r>
      <w:r w:rsidR="004F5EFF" w:rsidRPr="004F5EFF">
        <w:rPr>
          <w:rFonts w:ascii="Times New Roman" w:hAnsi="Times New Roman"/>
        </w:rPr>
        <w:t xml:space="preserve"> </w:t>
      </w:r>
    </w:p>
    <w:p w14:paraId="6401DB94" w14:textId="3BC02998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Koncesjonariuszowi nie przysługuje żadne roszczenie o zapłatę wobec </w:t>
      </w:r>
      <w:r w:rsidR="00431BEF">
        <w:rPr>
          <w:rFonts w:ascii="Times New Roman" w:hAnsi="Times New Roman"/>
        </w:rPr>
        <w:t>Zamawiającego</w:t>
      </w:r>
      <w:r w:rsidRPr="004F5EFF">
        <w:rPr>
          <w:rFonts w:ascii="Times New Roman" w:hAnsi="Times New Roman"/>
        </w:rPr>
        <w:t xml:space="preserve"> nawet w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sytuacji, gdyby wartość nakładów poniesionych na wykonanie przedmiotu koncesji nie znalazła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pełnego pokrycia w prawie wykonywania usług, w tym w pobranych Pożytkach.</w:t>
      </w:r>
    </w:p>
    <w:p w14:paraId="6BFA2319" w14:textId="67711EE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8</w:t>
      </w:r>
    </w:p>
    <w:p w14:paraId="76216739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Współpraca Stron</w:t>
      </w:r>
    </w:p>
    <w:p w14:paraId="790D4DFE" w14:textId="186BFB46" w:rsidR="003C293C" w:rsidRPr="00503B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03BBA">
        <w:rPr>
          <w:rFonts w:ascii="Times New Roman" w:hAnsi="Times New Roman"/>
        </w:rPr>
        <w:t>1. Podczas wykonywania przedmiotu koncesji Koncesjonariusz będzie przestrzegał norm</w:t>
      </w:r>
      <w:r w:rsidR="000454ED" w:rsidRPr="00503BBA">
        <w:rPr>
          <w:rFonts w:ascii="Times New Roman" w:hAnsi="Times New Roman"/>
        </w:rPr>
        <w:t xml:space="preserve"> </w:t>
      </w:r>
      <w:r w:rsidRPr="00503BBA">
        <w:rPr>
          <w:rFonts w:ascii="Times New Roman" w:hAnsi="Times New Roman"/>
        </w:rPr>
        <w:t>jakościowych, wymagań, w tym zapewni osiągnięcie wskaźników rezultatu</w:t>
      </w:r>
      <w:r w:rsidR="00D746F7" w:rsidRPr="00503BBA">
        <w:rPr>
          <w:rFonts w:ascii="Times New Roman" w:hAnsi="Times New Roman"/>
        </w:rPr>
        <w:t xml:space="preserve"> określonych w Projekcie</w:t>
      </w:r>
      <w:r w:rsidRPr="00503BBA">
        <w:rPr>
          <w:rFonts w:ascii="Times New Roman" w:hAnsi="Times New Roman"/>
        </w:rPr>
        <w:t>.</w:t>
      </w:r>
    </w:p>
    <w:p w14:paraId="661E1137" w14:textId="1DA58681" w:rsidR="003C293C" w:rsidRPr="000454E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454ED">
        <w:rPr>
          <w:rFonts w:ascii="Times New Roman" w:hAnsi="Times New Roman"/>
        </w:rPr>
        <w:t xml:space="preserve">2. Koncesjonariusz nie może bez zgody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dokonywać zmian w budynkach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wymagających zgłoszenia lub decyzji o pozwoleniu na budowę, a jeżeli okażą się one niezbędne,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 xml:space="preserve">wystąpi do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o jego zgodę w formie pisemnej przed zgłoszeniem lub wystąpieniem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ze stosownym wnioskiem.</w:t>
      </w:r>
    </w:p>
    <w:p w14:paraId="2A87505C" w14:textId="77777777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3. Koncesjonariusz podczas wykonywania usługi jest zobowiązany w szczególności do:</w:t>
      </w:r>
    </w:p>
    <w:p w14:paraId="60E252EB" w14:textId="1675AC43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a) ponoszenia wszelkich nakładów związanych z wykonywaniem tych usług, w tym opłat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za zużyte media,</w:t>
      </w:r>
    </w:p>
    <w:p w14:paraId="75758AF7" w14:textId="28A63B0E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b) prowadzenia zgodnie z prawem pełnej dokumentacji oraz ksiąg rachunkowych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związanych z realizacją przedmiotu koncesji,</w:t>
      </w:r>
    </w:p>
    <w:p w14:paraId="32B0AC6D" w14:textId="39A5732A" w:rsidR="00340383" w:rsidRPr="00340383" w:rsidRDefault="003C293C" w:rsidP="00340383">
      <w:pPr>
        <w:spacing w:before="60" w:after="60"/>
        <w:jc w:val="both"/>
        <w:rPr>
          <w:rFonts w:ascii="Times New Roman" w:hAnsi="Times New Roman"/>
        </w:rPr>
      </w:pPr>
      <w:r w:rsidRPr="00340383">
        <w:rPr>
          <w:rFonts w:ascii="Times New Roman" w:hAnsi="Times New Roman"/>
        </w:rPr>
        <w:t>c) wykonywania przedmiotu umowy zgodnie z warunkami projektu</w:t>
      </w:r>
      <w:r w:rsidR="00340383" w:rsidRPr="00340383">
        <w:rPr>
          <w:rFonts w:ascii="Times New Roman" w:hAnsi="Times New Roman"/>
        </w:rPr>
        <w:t xml:space="preserve"> pn.</w:t>
      </w:r>
      <w:r w:rsidRPr="00340383">
        <w:rPr>
          <w:rFonts w:ascii="Times New Roman" w:hAnsi="Times New Roman"/>
        </w:rPr>
        <w:t xml:space="preserve"> </w:t>
      </w:r>
      <w:r w:rsidR="00340383" w:rsidRPr="00340383">
        <w:rPr>
          <w:rFonts w:ascii="Times New Roman" w:hAnsi="Times New Roman"/>
        </w:rPr>
        <w:t>„Zagospodarowanie Bulwaru Filadelfijskiego pod kątem rozwoju infrastruktury turystycznej i rekreacyjnej na potrzeby związane z obsługą ruchu turystycznego generowanego przez rzekę” współfinansowanego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wodnych.</w:t>
      </w:r>
    </w:p>
    <w:p w14:paraId="25FC94AB" w14:textId="6B652D5B" w:rsidR="003C293C" w:rsidRPr="000353B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353BE">
        <w:rPr>
          <w:rFonts w:ascii="Times New Roman" w:hAnsi="Times New Roman"/>
        </w:rPr>
        <w:lastRenderedPageBreak/>
        <w:t xml:space="preserve">4. Koncesjonariusz przekaże wszelkie dokumenty dotyczące </w:t>
      </w:r>
      <w:r w:rsidR="00D24405" w:rsidRPr="000353BE">
        <w:rPr>
          <w:rFonts w:ascii="Times New Roman" w:hAnsi="Times New Roman"/>
        </w:rPr>
        <w:t>Obiektów</w:t>
      </w:r>
      <w:r w:rsidRPr="000353BE">
        <w:rPr>
          <w:rFonts w:ascii="Times New Roman" w:hAnsi="Times New Roman"/>
        </w:rPr>
        <w:t xml:space="preserve"> oraz wyposażenia znajdującego</w:t>
      </w:r>
      <w:r w:rsidR="0074282C" w:rsidRPr="000353BE">
        <w:rPr>
          <w:rFonts w:ascii="Times New Roman" w:hAnsi="Times New Roman"/>
        </w:rPr>
        <w:t xml:space="preserve"> </w:t>
      </w:r>
      <w:r w:rsidRPr="000353BE">
        <w:rPr>
          <w:rFonts w:ascii="Times New Roman" w:hAnsi="Times New Roman"/>
        </w:rPr>
        <w:t>się w nich wraz z gwarancjami i umowami, które zostały zawarte w celu funkcjonowania</w:t>
      </w:r>
      <w:r w:rsidR="0074282C" w:rsidRPr="000353BE">
        <w:rPr>
          <w:rFonts w:ascii="Times New Roman" w:hAnsi="Times New Roman"/>
        </w:rPr>
        <w:t xml:space="preserve"> </w:t>
      </w:r>
      <w:r w:rsidR="00D24405" w:rsidRPr="000353BE">
        <w:rPr>
          <w:rFonts w:ascii="Times New Roman" w:hAnsi="Times New Roman"/>
        </w:rPr>
        <w:t>O</w:t>
      </w:r>
      <w:r w:rsidRPr="000353BE">
        <w:rPr>
          <w:rFonts w:ascii="Times New Roman" w:hAnsi="Times New Roman"/>
        </w:rPr>
        <w:t>biektów.</w:t>
      </w:r>
    </w:p>
    <w:p w14:paraId="149F215F" w14:textId="69657BB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293C" w:rsidRPr="008E5668">
        <w:rPr>
          <w:rFonts w:ascii="Times New Roman" w:hAnsi="Times New Roman"/>
        </w:rPr>
        <w:t>. Koncesjonariusz nie może rozporządzać prawem do realizacji przedmiotu koncesji,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w szczególności: dzierżawić, zastawiać, dokonywać przelewu jakichkolwiek wierzytelności itp.</w:t>
      </w:r>
    </w:p>
    <w:p w14:paraId="7F897813" w14:textId="70BB90C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6</w:t>
      </w:r>
      <w:r w:rsidR="003C293C" w:rsidRPr="008E5668">
        <w:rPr>
          <w:rFonts w:ascii="Times New Roman" w:hAnsi="Times New Roman"/>
        </w:rPr>
        <w:t>. Koncesjonariusz poinformuje o każdym wydarzeniu lub okoliczności, które mogą mieć wpływ na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jakość realizacji przedmiotu niniejszej umowy, a także o wszystkich podjętych lub zamierzonych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działaniach zmierzających do zapobiegnięcia możliwym do zaistnienia zagrożeniom.</w:t>
      </w:r>
    </w:p>
    <w:p w14:paraId="72CF27B5" w14:textId="2B61B3F0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7</w:t>
      </w:r>
      <w:r w:rsidR="003C293C" w:rsidRPr="008E5668">
        <w:rPr>
          <w:rFonts w:ascii="Times New Roman" w:hAnsi="Times New Roman"/>
        </w:rPr>
        <w:t xml:space="preserve">. </w:t>
      </w:r>
      <w:r w:rsidR="00431BEF" w:rsidRPr="008E5668">
        <w:rPr>
          <w:rFonts w:ascii="Times New Roman" w:hAnsi="Times New Roman"/>
        </w:rPr>
        <w:t>Zamawiający</w:t>
      </w:r>
      <w:r w:rsidR="003C293C" w:rsidRPr="008E5668">
        <w:rPr>
          <w:rFonts w:ascii="Times New Roman" w:hAnsi="Times New Roman"/>
        </w:rPr>
        <w:t xml:space="preserve"> będzie w miarę przysługujących mu możliwości technicznych, prawnych oraz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finansowych, wspiera</w:t>
      </w:r>
      <w:r>
        <w:rPr>
          <w:rFonts w:ascii="Times New Roman" w:hAnsi="Times New Roman"/>
        </w:rPr>
        <w:t>ł</w:t>
      </w:r>
      <w:r w:rsidR="003C293C" w:rsidRPr="008E5668">
        <w:rPr>
          <w:rFonts w:ascii="Times New Roman" w:hAnsi="Times New Roman"/>
        </w:rPr>
        <w:t xml:space="preserve"> Koncesjo</w:t>
      </w:r>
      <w:r w:rsidR="00431194" w:rsidRPr="008E5668">
        <w:rPr>
          <w:rFonts w:ascii="Times New Roman" w:hAnsi="Times New Roman"/>
        </w:rPr>
        <w:t>nariusz</w:t>
      </w:r>
      <w:r w:rsidR="000353BE" w:rsidRPr="008E5668">
        <w:rPr>
          <w:rFonts w:ascii="Times New Roman" w:hAnsi="Times New Roman"/>
        </w:rPr>
        <w:t>a</w:t>
      </w:r>
      <w:r w:rsidR="003C293C" w:rsidRPr="008E5668">
        <w:rPr>
          <w:rFonts w:ascii="Times New Roman" w:hAnsi="Times New Roman"/>
        </w:rPr>
        <w:t xml:space="preserve"> w realizacji celów Projektu.</w:t>
      </w:r>
    </w:p>
    <w:p w14:paraId="1033438B" w14:textId="25E017F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9</w:t>
      </w:r>
    </w:p>
    <w:p w14:paraId="19B2D77B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Kontrola</w:t>
      </w:r>
    </w:p>
    <w:p w14:paraId="59BC8E99" w14:textId="04F513B3" w:rsidR="00656B47" w:rsidRPr="00430A7C" w:rsidRDefault="00656B47" w:rsidP="00656B47">
      <w:p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1. </w:t>
      </w:r>
      <w:r w:rsidR="003C293C" w:rsidRPr="00430A7C">
        <w:rPr>
          <w:rFonts w:ascii="Times New Roman" w:hAnsi="Times New Roman"/>
        </w:rPr>
        <w:t>Koncesjonariusz zobowiązuje się do przedkładania</w:t>
      </w:r>
      <w:r w:rsidR="00E8008B" w:rsidRPr="00430A7C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Zamawiającemu </w:t>
      </w:r>
      <w:r w:rsidR="003C293C" w:rsidRPr="00430A7C">
        <w:rPr>
          <w:rFonts w:ascii="Times New Roman" w:hAnsi="Times New Roman"/>
        </w:rPr>
        <w:t xml:space="preserve"> sprawozdań </w:t>
      </w:r>
      <w:r w:rsidR="00E8008B" w:rsidRPr="00430A7C">
        <w:rPr>
          <w:rFonts w:ascii="Times New Roman" w:hAnsi="Times New Roman"/>
        </w:rPr>
        <w:t>z</w:t>
      </w:r>
      <w:r w:rsidR="000B492D" w:rsidRPr="00430A7C">
        <w:rPr>
          <w:rFonts w:ascii="Times New Roman" w:hAnsi="Times New Roman"/>
        </w:rPr>
        <w:t> </w:t>
      </w:r>
      <w:r w:rsidR="00E8008B" w:rsidRPr="00430A7C">
        <w:rPr>
          <w:rFonts w:ascii="Times New Roman" w:hAnsi="Times New Roman"/>
        </w:rPr>
        <w:t>działalności</w:t>
      </w:r>
      <w:r w:rsidRPr="00430A7C">
        <w:rPr>
          <w:rFonts w:ascii="Times New Roman" w:hAnsi="Times New Roman"/>
        </w:rPr>
        <w:t>:</w:t>
      </w:r>
    </w:p>
    <w:p w14:paraId="37291650" w14:textId="37278445" w:rsidR="003C293C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kwartalnych - </w:t>
      </w:r>
      <w:r w:rsidR="003C293C" w:rsidRPr="00430A7C">
        <w:rPr>
          <w:rFonts w:ascii="Times New Roman" w:hAnsi="Times New Roman"/>
        </w:rPr>
        <w:t>w terminie 14 dni od upływu danego kwartału</w:t>
      </w:r>
      <w:r w:rsidRPr="00430A7C">
        <w:rPr>
          <w:rFonts w:ascii="Times New Roman" w:hAnsi="Times New Roman"/>
        </w:rPr>
        <w:t>;</w:t>
      </w:r>
    </w:p>
    <w:p w14:paraId="5905F7A9" w14:textId="42209D87" w:rsidR="000B492D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rocznych – do </w:t>
      </w:r>
      <w:r w:rsidR="00430A7C" w:rsidRPr="00430A7C">
        <w:rPr>
          <w:rFonts w:ascii="Times New Roman" w:hAnsi="Times New Roman"/>
        </w:rPr>
        <w:t xml:space="preserve">dnia </w:t>
      </w:r>
      <w:r w:rsidRPr="00430A7C">
        <w:rPr>
          <w:rFonts w:ascii="Times New Roman" w:hAnsi="Times New Roman"/>
        </w:rPr>
        <w:t>31 stycznia każdego roku za rok ubiegły.</w:t>
      </w:r>
    </w:p>
    <w:p w14:paraId="704584C5" w14:textId="4714F1FD" w:rsidR="003C293C" w:rsidRPr="00B54C71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4C71">
        <w:rPr>
          <w:rFonts w:ascii="Times New Roman" w:hAnsi="Times New Roman"/>
        </w:rPr>
        <w:t>2. W sprawozdaniu Koncesjonariusz będzie przedkładał informacje dotyczące funkcjonowania</w:t>
      </w:r>
      <w:r w:rsidR="000B492D" w:rsidRPr="00B54C71">
        <w:rPr>
          <w:rFonts w:ascii="Times New Roman" w:hAnsi="Times New Roman"/>
        </w:rPr>
        <w:t xml:space="preserve"> </w:t>
      </w:r>
      <w:r w:rsidRPr="00B54C71">
        <w:rPr>
          <w:rFonts w:ascii="Times New Roman" w:hAnsi="Times New Roman"/>
        </w:rPr>
        <w:t xml:space="preserve">obiektu oraz informacje ekonomiczne. </w:t>
      </w:r>
      <w:r w:rsidR="00663FE1" w:rsidRPr="00B54C71">
        <w:rPr>
          <w:rFonts w:ascii="Times New Roman" w:hAnsi="Times New Roman"/>
        </w:rPr>
        <w:t>Wzory</w:t>
      </w:r>
      <w:r w:rsidRPr="00B54C71">
        <w:rPr>
          <w:rFonts w:ascii="Times New Roman" w:hAnsi="Times New Roman"/>
        </w:rPr>
        <w:t xml:space="preserve"> sprawozda</w:t>
      </w:r>
      <w:r w:rsidR="00663FE1" w:rsidRPr="00B54C71">
        <w:rPr>
          <w:rFonts w:ascii="Times New Roman" w:hAnsi="Times New Roman"/>
        </w:rPr>
        <w:t>ń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określa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Z</w:t>
      </w:r>
      <w:r w:rsidRPr="00B54C71">
        <w:rPr>
          <w:rFonts w:ascii="Times New Roman" w:hAnsi="Times New Roman"/>
        </w:rPr>
        <w:t>ałącznik</w:t>
      </w:r>
      <w:r w:rsidR="00C05950" w:rsidRPr="00B54C71">
        <w:rPr>
          <w:rFonts w:ascii="Times New Roman" w:hAnsi="Times New Roman"/>
        </w:rPr>
        <w:t xml:space="preserve"> nr </w:t>
      </w:r>
      <w:r w:rsidR="009F4DD0">
        <w:rPr>
          <w:rFonts w:ascii="Times New Roman" w:hAnsi="Times New Roman"/>
        </w:rPr>
        <w:t>4</w:t>
      </w:r>
      <w:r w:rsidRPr="00B54C71">
        <w:rPr>
          <w:rFonts w:ascii="Times New Roman" w:hAnsi="Times New Roman"/>
        </w:rPr>
        <w:t xml:space="preserve"> do niniejszej </w:t>
      </w:r>
      <w:r w:rsidR="00C05950" w:rsidRPr="00B54C71">
        <w:rPr>
          <w:rFonts w:ascii="Times New Roman" w:hAnsi="Times New Roman"/>
        </w:rPr>
        <w:t>U</w:t>
      </w:r>
      <w:r w:rsidRPr="00B54C71">
        <w:rPr>
          <w:rFonts w:ascii="Times New Roman" w:hAnsi="Times New Roman"/>
        </w:rPr>
        <w:t>mowy.</w:t>
      </w:r>
    </w:p>
    <w:p w14:paraId="3A6C9A0A" w14:textId="2D6926EA" w:rsidR="003C293C" w:rsidRPr="000B2DD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B2DD4">
        <w:rPr>
          <w:rFonts w:ascii="Times New Roman" w:hAnsi="Times New Roman"/>
        </w:rPr>
        <w:t>3. Koncesjonariusz zobowiązany jest udzielać wszelkich informacji i okazywać dokumenty</w:t>
      </w:r>
      <w:r w:rsidR="000B2DD4" w:rsidRPr="000B2DD4">
        <w:rPr>
          <w:rFonts w:ascii="Times New Roman" w:hAnsi="Times New Roman"/>
        </w:rPr>
        <w:t xml:space="preserve"> </w:t>
      </w:r>
      <w:r w:rsidRPr="000B2DD4">
        <w:rPr>
          <w:rFonts w:ascii="Times New Roman" w:hAnsi="Times New Roman"/>
        </w:rPr>
        <w:t xml:space="preserve">na żądanie </w:t>
      </w:r>
      <w:r w:rsidR="00431BEF">
        <w:rPr>
          <w:rFonts w:ascii="Times New Roman" w:hAnsi="Times New Roman"/>
        </w:rPr>
        <w:t>Zamawiającego</w:t>
      </w:r>
      <w:r w:rsidRPr="000B2DD4">
        <w:rPr>
          <w:rFonts w:ascii="Times New Roman" w:hAnsi="Times New Roman"/>
        </w:rPr>
        <w:t>.</w:t>
      </w:r>
    </w:p>
    <w:p w14:paraId="027B8BFE" w14:textId="50B6DE07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 xml:space="preserve">4. </w:t>
      </w:r>
      <w:r w:rsidR="00AA2036" w:rsidRPr="00AA2036">
        <w:rPr>
          <w:rFonts w:ascii="Times New Roman" w:hAnsi="Times New Roman"/>
        </w:rPr>
        <w:t xml:space="preserve">Upoważnieni pracownicy </w:t>
      </w:r>
      <w:r w:rsidR="00431BEF" w:rsidRPr="00AA2036">
        <w:rPr>
          <w:rFonts w:ascii="Times New Roman" w:hAnsi="Times New Roman"/>
        </w:rPr>
        <w:t>Zamawiając</w:t>
      </w:r>
      <w:r w:rsidR="00AA2036" w:rsidRPr="00AA2036">
        <w:rPr>
          <w:rFonts w:ascii="Times New Roman" w:hAnsi="Times New Roman"/>
        </w:rPr>
        <w:t>ego</w:t>
      </w:r>
      <w:r w:rsidRPr="00AA2036">
        <w:rPr>
          <w:rFonts w:ascii="Times New Roman" w:hAnsi="Times New Roman"/>
        </w:rPr>
        <w:t xml:space="preserve"> ma</w:t>
      </w:r>
      <w:r w:rsidR="00AA2036" w:rsidRPr="00AA2036">
        <w:rPr>
          <w:rFonts w:ascii="Times New Roman" w:hAnsi="Times New Roman"/>
        </w:rPr>
        <w:t>ją</w:t>
      </w:r>
      <w:r w:rsidRPr="00AA2036">
        <w:rPr>
          <w:rFonts w:ascii="Times New Roman" w:hAnsi="Times New Roman"/>
        </w:rPr>
        <w:t xml:space="preserve"> prawo wstępu do obiekt</w:t>
      </w:r>
      <w:r w:rsidR="00AA2036" w:rsidRPr="00AA2036">
        <w:rPr>
          <w:rFonts w:ascii="Times New Roman" w:hAnsi="Times New Roman"/>
        </w:rPr>
        <w:t>ów</w:t>
      </w:r>
      <w:r w:rsidRPr="00AA2036">
        <w:rPr>
          <w:rFonts w:ascii="Times New Roman" w:hAnsi="Times New Roman"/>
        </w:rPr>
        <w:t xml:space="preserve"> w każdym czasie</w:t>
      </w:r>
      <w:r w:rsidR="00AA2036" w:rsidRPr="00AA2036">
        <w:rPr>
          <w:rFonts w:ascii="Times New Roman" w:hAnsi="Times New Roman"/>
        </w:rPr>
        <w:t>,</w:t>
      </w:r>
      <w:r w:rsidRPr="00AA2036">
        <w:rPr>
          <w:rFonts w:ascii="Times New Roman" w:hAnsi="Times New Roman"/>
        </w:rPr>
        <w:t xml:space="preserve"> </w:t>
      </w:r>
      <w:r w:rsidR="00AA2036" w:rsidRPr="00AA2036">
        <w:rPr>
          <w:rFonts w:ascii="Times New Roman" w:hAnsi="Times New Roman"/>
        </w:rPr>
        <w:t>a </w:t>
      </w:r>
      <w:r w:rsidRPr="00AA2036">
        <w:rPr>
          <w:rFonts w:ascii="Times New Roman" w:hAnsi="Times New Roman"/>
        </w:rPr>
        <w:t>Koncesjonariusz</w:t>
      </w:r>
      <w:r w:rsidR="00AA2036" w:rsidRPr="00AA2036">
        <w:rPr>
          <w:rFonts w:ascii="Times New Roman" w:hAnsi="Times New Roman"/>
        </w:rPr>
        <w:t xml:space="preserve"> zobowiązany jest</w:t>
      </w:r>
      <w:r w:rsidRPr="00AA2036">
        <w:rPr>
          <w:rFonts w:ascii="Times New Roman" w:hAnsi="Times New Roman"/>
        </w:rPr>
        <w:t xml:space="preserve"> umożliwi</w:t>
      </w:r>
      <w:r w:rsidR="00AA2036" w:rsidRPr="00AA2036">
        <w:rPr>
          <w:rFonts w:ascii="Times New Roman" w:hAnsi="Times New Roman"/>
        </w:rPr>
        <w:t>ć im</w:t>
      </w:r>
      <w:r w:rsidRPr="00AA2036">
        <w:rPr>
          <w:rFonts w:ascii="Times New Roman" w:hAnsi="Times New Roman"/>
        </w:rPr>
        <w:t xml:space="preserve"> bezpośrednią kontrolę realizacji przedmiotu koncesji.</w:t>
      </w:r>
    </w:p>
    <w:p w14:paraId="324D8D80" w14:textId="66EA1F19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5. W przypadku stwierdzenia uchybień w wykonywaniu przedmiotu koncesji Koncesjonariusz jest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 xml:space="preserve">zobowiązany do ich usunięcia w terminie wskazanym przez </w:t>
      </w:r>
      <w:r w:rsidR="00AA2036" w:rsidRPr="00AA2036">
        <w:rPr>
          <w:rFonts w:ascii="Times New Roman" w:hAnsi="Times New Roman"/>
        </w:rPr>
        <w:t>Zamawiającego</w:t>
      </w:r>
      <w:r w:rsidRPr="00AA2036">
        <w:rPr>
          <w:rFonts w:ascii="Times New Roman" w:hAnsi="Times New Roman"/>
        </w:rPr>
        <w:t>.</w:t>
      </w:r>
    </w:p>
    <w:p w14:paraId="32422ED5" w14:textId="76FF85A6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6. W przypadku zagrożenia upadłością Koncesjonariusz jest zobowiązany do niezwłocznego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zawiadomienia o tym na piśmie oraz do przedłożenia odpisów dokumentów finansowych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potwierdzających zaistniałe okoliczności.</w:t>
      </w:r>
    </w:p>
    <w:p w14:paraId="300B7227" w14:textId="49DBB46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10</w:t>
      </w:r>
    </w:p>
    <w:p w14:paraId="422714AA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rozwiązania umowy</w:t>
      </w:r>
    </w:p>
    <w:p w14:paraId="0637680B" w14:textId="677BB48E" w:rsidR="003C293C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C293C" w:rsidRPr="009909B8">
        <w:rPr>
          <w:rFonts w:ascii="Times New Roman" w:hAnsi="Times New Roman"/>
        </w:rPr>
        <w:t xml:space="preserve">. </w:t>
      </w:r>
      <w:r w:rsidR="009909B8" w:rsidRPr="009909B8">
        <w:rPr>
          <w:rFonts w:ascii="Times New Roman" w:hAnsi="Times New Roman"/>
        </w:rPr>
        <w:t>Zamawiający</w:t>
      </w:r>
      <w:r w:rsidR="003C293C" w:rsidRPr="009909B8">
        <w:rPr>
          <w:rFonts w:ascii="Times New Roman" w:hAnsi="Times New Roman"/>
        </w:rPr>
        <w:t xml:space="preserve"> może </w:t>
      </w:r>
      <w:r>
        <w:rPr>
          <w:rFonts w:ascii="Times New Roman" w:hAnsi="Times New Roman"/>
        </w:rPr>
        <w:t>rozwiązać</w:t>
      </w:r>
      <w:r w:rsidR="003C293C" w:rsidRPr="009909B8">
        <w:rPr>
          <w:rFonts w:ascii="Times New Roman" w:hAnsi="Times New Roman"/>
        </w:rPr>
        <w:t xml:space="preserve"> niniejszą umowę w trybie natychmiastowym, jeżeli Koncesjonariusz:</w:t>
      </w:r>
    </w:p>
    <w:p w14:paraId="169F27EB" w14:textId="4D94229B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a) nie przystąpi do realizacji niniejszej umowy w terminie </w:t>
      </w:r>
      <w:r w:rsidR="009909B8" w:rsidRPr="009909B8">
        <w:rPr>
          <w:rFonts w:ascii="Times New Roman" w:hAnsi="Times New Roman"/>
        </w:rPr>
        <w:t>3 miesięcy</w:t>
      </w:r>
      <w:r w:rsidRPr="009909B8">
        <w:rPr>
          <w:rFonts w:ascii="Times New Roman" w:hAnsi="Times New Roman"/>
        </w:rPr>
        <w:t xml:space="preserve"> od dnia </w:t>
      </w:r>
      <w:r w:rsidR="009909B8" w:rsidRPr="009909B8">
        <w:rPr>
          <w:rFonts w:ascii="Times New Roman" w:hAnsi="Times New Roman"/>
        </w:rPr>
        <w:t>przekazania Infrastruktury</w:t>
      </w:r>
      <w:r w:rsidRPr="009909B8">
        <w:rPr>
          <w:rFonts w:ascii="Times New Roman" w:hAnsi="Times New Roman"/>
        </w:rPr>
        <w:t>,</w:t>
      </w:r>
    </w:p>
    <w:p w14:paraId="72CB2581" w14:textId="77777777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b) nie zawrze umów ubezpieczenia na warunkach określonych w niniejszej umowie,</w:t>
      </w:r>
    </w:p>
    <w:p w14:paraId="77CD5C79" w14:textId="16D81E4E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c) zaprzestanie realizacji przedmiotu niniejszej umowy na okres przekraczający dwa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tygodnie,</w:t>
      </w:r>
    </w:p>
    <w:p w14:paraId="46FAC44F" w14:textId="04279BE0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d) nie zawiadomi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o okolicznościach wymienionych w § </w:t>
      </w:r>
      <w:r w:rsidR="009909B8" w:rsidRPr="009909B8">
        <w:rPr>
          <w:rFonts w:ascii="Times New Roman" w:hAnsi="Times New Roman"/>
        </w:rPr>
        <w:t>9</w:t>
      </w:r>
      <w:r w:rsidRPr="009909B8">
        <w:rPr>
          <w:rFonts w:ascii="Times New Roman" w:hAnsi="Times New Roman"/>
        </w:rPr>
        <w:t xml:space="preserve"> ust. 6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niniejszej umowy oraz innych okolicznościach mających istotny wpływ na realizację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przedmiotu niniejszej umowy</w:t>
      </w:r>
      <w:r w:rsidR="00D022DC">
        <w:rPr>
          <w:rFonts w:ascii="Times New Roman" w:hAnsi="Times New Roman"/>
        </w:rPr>
        <w:t>,</w:t>
      </w:r>
    </w:p>
    <w:p w14:paraId="07971014" w14:textId="7BDBA38C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e) będzie wykonywał przedmiot niniejszej umowy w sposób niezgodny z jej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 xml:space="preserve">postanowieniami (pomimo pisemnego wezwania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do właściwego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wykonywania umowy i wyznaczenia stosownego terminu)</w:t>
      </w:r>
      <w:r w:rsidR="00D022DC">
        <w:rPr>
          <w:rFonts w:ascii="Times New Roman" w:hAnsi="Times New Roman"/>
        </w:rPr>
        <w:t>,</w:t>
      </w:r>
    </w:p>
    <w:p w14:paraId="07398D21" w14:textId="27594085" w:rsidR="00D022DC" w:rsidRDefault="00D022DC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nie zrealizuje wskaźników rezultatu, o których mowa w § 3 ust. 1 Umowy.</w:t>
      </w:r>
    </w:p>
    <w:p w14:paraId="73C03546" w14:textId="0E7C60A4" w:rsidR="00C05950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C05950">
        <w:rPr>
          <w:rFonts w:ascii="Times New Roman" w:hAnsi="Times New Roman"/>
        </w:rPr>
        <w:t xml:space="preserve">Zamawiający może rozwiązać </w:t>
      </w:r>
      <w:r>
        <w:rPr>
          <w:rFonts w:ascii="Times New Roman" w:hAnsi="Times New Roman"/>
        </w:rPr>
        <w:t>U</w:t>
      </w:r>
      <w:r w:rsidRPr="00C05950">
        <w:rPr>
          <w:rFonts w:ascii="Times New Roman" w:hAnsi="Times New Roman"/>
        </w:rPr>
        <w:t>mowę niezależnie od jej postanowień, jeżeli zachodzi co najmniej jedna z okoliczności</w:t>
      </w:r>
      <w:r>
        <w:rPr>
          <w:rFonts w:ascii="Times New Roman" w:hAnsi="Times New Roman"/>
        </w:rPr>
        <w:t xml:space="preserve"> wskazanych w art. 47 Ustawy.</w:t>
      </w:r>
    </w:p>
    <w:p w14:paraId="2EF13900" w14:textId="57A80093" w:rsidR="003C293C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293C" w:rsidRPr="009909B8">
        <w:rPr>
          <w:rFonts w:ascii="Times New Roman" w:hAnsi="Times New Roman"/>
        </w:rPr>
        <w:t>. Jeżeli Siła Wyższa trwa dłużej niż 120 dni, każda ze Stron może odstąpić od niniejszej umowy,</w:t>
      </w:r>
      <w:r w:rsidR="004A0A6E" w:rsidRPr="009909B8">
        <w:rPr>
          <w:rFonts w:ascii="Times New Roman" w:hAnsi="Times New Roman"/>
        </w:rPr>
        <w:t xml:space="preserve"> </w:t>
      </w:r>
      <w:r w:rsidR="003C293C" w:rsidRPr="009909B8">
        <w:rPr>
          <w:rFonts w:ascii="Times New Roman" w:hAnsi="Times New Roman"/>
        </w:rPr>
        <w:t>składając oświadczenie w terminie 30 dni od upływu 120 dnia trwania Siły Wyższej.</w:t>
      </w:r>
    </w:p>
    <w:p w14:paraId="632ADFAB" w14:textId="6452C53D" w:rsidR="00E548F0" w:rsidRPr="009909B8" w:rsidRDefault="00E548F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bookmarkStart w:id="0" w:name="_Hlk147389477"/>
      <w:r>
        <w:rPr>
          <w:rFonts w:ascii="Times New Roman" w:hAnsi="Times New Roman"/>
        </w:rPr>
        <w:t xml:space="preserve">W przypadku nie przekazania infrastruktury w terminie do </w:t>
      </w:r>
      <w:r w:rsidR="00BD19B7" w:rsidRPr="00BD19B7">
        <w:rPr>
          <w:rFonts w:ascii="Times New Roman" w:hAnsi="Times New Roman"/>
          <w:b/>
        </w:rPr>
        <w:t>15</w:t>
      </w:r>
      <w:r w:rsidRPr="00BD19B7">
        <w:rPr>
          <w:rFonts w:ascii="Times New Roman" w:hAnsi="Times New Roman"/>
          <w:b/>
        </w:rPr>
        <w:t>.</w:t>
      </w:r>
      <w:r w:rsidR="00BD19B7" w:rsidRPr="00BD19B7">
        <w:rPr>
          <w:rFonts w:ascii="Times New Roman" w:hAnsi="Times New Roman"/>
          <w:b/>
        </w:rPr>
        <w:t>03</w:t>
      </w:r>
      <w:r w:rsidRPr="00BD19B7">
        <w:rPr>
          <w:rFonts w:ascii="Times New Roman" w:hAnsi="Times New Roman"/>
          <w:b/>
        </w:rPr>
        <w:t>.202</w:t>
      </w:r>
      <w:r w:rsidR="00BD19B7" w:rsidRPr="00BD19B7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roku, strony zawrą stosowne porozumienie </w:t>
      </w:r>
      <w:r w:rsidR="00B2157E">
        <w:rPr>
          <w:rFonts w:ascii="Times New Roman" w:hAnsi="Times New Roman"/>
        </w:rPr>
        <w:t xml:space="preserve">( aneks do umowy) </w:t>
      </w:r>
      <w:r>
        <w:rPr>
          <w:rFonts w:ascii="Times New Roman" w:hAnsi="Times New Roman"/>
        </w:rPr>
        <w:t xml:space="preserve">wskazujące nowy termin, ale nie dłuższy niż 30.04.2024 roku. W tym okresie Koncesjonariusz nie ma prawa do rozwiązania umowy z przyczyn zależnych od Zamawiającego. </w:t>
      </w:r>
    </w:p>
    <w:bookmarkEnd w:id="0"/>
    <w:p w14:paraId="6832451B" w14:textId="77777777" w:rsidR="005F7A56" w:rsidRDefault="003C293C" w:rsidP="005F7A56">
      <w:pPr>
        <w:spacing w:before="60" w:after="60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1</w:t>
      </w:r>
      <w:r w:rsidR="005F7A56">
        <w:rPr>
          <w:rFonts w:ascii="Times New Roman" w:hAnsi="Times New Roman"/>
          <w:b/>
        </w:rPr>
        <w:t xml:space="preserve"> </w:t>
      </w:r>
      <w:r w:rsidR="005F7A56" w:rsidRPr="005F7A56">
        <w:rPr>
          <w:rFonts w:ascii="Times New Roman" w:hAnsi="Times New Roman"/>
          <w:b/>
        </w:rPr>
        <w:t>Ubezpieczenie</w:t>
      </w:r>
    </w:p>
    <w:p w14:paraId="11585E77" w14:textId="3F923CC6" w:rsidR="003C293C" w:rsidRPr="008A65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1. Koncesjonariusz od dnia przekazania mu </w:t>
      </w:r>
      <w:r w:rsidR="006E762A" w:rsidRPr="008A65BA">
        <w:rPr>
          <w:rFonts w:ascii="Times New Roman" w:hAnsi="Times New Roman"/>
        </w:rPr>
        <w:t>Infrastruktury</w:t>
      </w:r>
      <w:r w:rsidRPr="008A65BA">
        <w:rPr>
          <w:rFonts w:ascii="Times New Roman" w:hAnsi="Times New Roman"/>
        </w:rPr>
        <w:t xml:space="preserve"> ponosi odpowiedzialność cywilną wobec</w:t>
      </w:r>
      <w:r w:rsidR="004A0A6E" w:rsidRPr="008A65BA">
        <w:rPr>
          <w:rFonts w:ascii="Times New Roman" w:hAnsi="Times New Roman"/>
        </w:rPr>
        <w:t xml:space="preserve"> </w:t>
      </w:r>
      <w:r w:rsidR="006E762A" w:rsidRPr="008A65BA">
        <w:rPr>
          <w:rFonts w:ascii="Times New Roman" w:hAnsi="Times New Roman"/>
        </w:rPr>
        <w:t>Zamawiającego</w:t>
      </w:r>
      <w:r w:rsidRPr="008A65BA">
        <w:rPr>
          <w:rFonts w:ascii="Times New Roman" w:hAnsi="Times New Roman"/>
        </w:rPr>
        <w:t xml:space="preserve"> oraz osób trzecich za szkody majątkowe i niemajątkowe </w:t>
      </w:r>
      <w:r w:rsidR="006E762A" w:rsidRPr="008A65BA">
        <w:rPr>
          <w:rFonts w:ascii="Times New Roman" w:hAnsi="Times New Roman"/>
        </w:rPr>
        <w:t>związane z zarządzaną Infrastrukturą</w:t>
      </w:r>
      <w:r w:rsidRPr="008A65BA">
        <w:rPr>
          <w:rFonts w:ascii="Times New Roman" w:hAnsi="Times New Roman"/>
        </w:rPr>
        <w:t>.</w:t>
      </w:r>
    </w:p>
    <w:p w14:paraId="08F27F91" w14:textId="76E887E4" w:rsidR="00744C5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2. Koncesjonariusz zobowiązany jest </w:t>
      </w:r>
      <w:r w:rsidR="00744C55">
        <w:rPr>
          <w:rFonts w:ascii="Times New Roman" w:hAnsi="Times New Roman"/>
        </w:rPr>
        <w:t xml:space="preserve">do ponoszenia kosztów ubezpieczenia pawilonów wraz z ich wyposażeniem zgodnie z </w:t>
      </w:r>
      <w:r w:rsidR="00B92DA9">
        <w:rPr>
          <w:rFonts w:ascii="Times New Roman" w:hAnsi="Times New Roman"/>
        </w:rPr>
        <w:t xml:space="preserve">warunkami zawartych przez </w:t>
      </w:r>
      <w:r w:rsidR="00744C55">
        <w:rPr>
          <w:rFonts w:ascii="Times New Roman" w:hAnsi="Times New Roman"/>
        </w:rPr>
        <w:t xml:space="preserve">Zamawiającego </w:t>
      </w:r>
      <w:r w:rsidR="00B92DA9">
        <w:rPr>
          <w:rFonts w:ascii="Times New Roman" w:hAnsi="Times New Roman"/>
        </w:rPr>
        <w:t xml:space="preserve">polis ubezpieczeniowych </w:t>
      </w:r>
      <w:r w:rsidR="00744C55">
        <w:rPr>
          <w:rFonts w:ascii="Times New Roman" w:hAnsi="Times New Roman"/>
        </w:rPr>
        <w:t>ubezpieczenia mienia od wszystkich ryzyk.</w:t>
      </w:r>
    </w:p>
    <w:p w14:paraId="685DE1D2" w14:textId="79BADA9F" w:rsidR="00744C55" w:rsidRPr="005F7A56" w:rsidRDefault="00744C55" w:rsidP="003C293C">
      <w:pPr>
        <w:spacing w:before="60" w:after="60"/>
        <w:jc w:val="both"/>
        <w:rPr>
          <w:rFonts w:ascii="Times New Roman" w:hAnsi="Times New Roman"/>
        </w:rPr>
      </w:pPr>
      <w:r w:rsidRPr="005F7A56">
        <w:rPr>
          <w:rFonts w:ascii="Times New Roman" w:hAnsi="Times New Roman"/>
        </w:rPr>
        <w:t xml:space="preserve">3. Szacunkowy koszt ubezpieczenia pawilonów wraz z ich wyposażeniem </w:t>
      </w:r>
      <w:r w:rsidR="00B92DA9" w:rsidRPr="005F7A56">
        <w:rPr>
          <w:rFonts w:ascii="Times New Roman" w:hAnsi="Times New Roman"/>
        </w:rPr>
        <w:t>określany będzie na podstawie umowy generalnej ubezpieczenia mienia zawartej przez Zamawiającego. N</w:t>
      </w:r>
      <w:r w:rsidRPr="005F7A56">
        <w:rPr>
          <w:rFonts w:ascii="Times New Roman" w:hAnsi="Times New Roman"/>
        </w:rPr>
        <w:t xml:space="preserve">a dzień ogłoszenia postępowania </w:t>
      </w:r>
      <w:r w:rsidR="00B92DA9" w:rsidRPr="005F7A56">
        <w:rPr>
          <w:rFonts w:ascii="Times New Roman" w:hAnsi="Times New Roman"/>
        </w:rPr>
        <w:t>wysokość</w:t>
      </w:r>
      <w:r w:rsidR="005F7A56" w:rsidRPr="005F7A56">
        <w:rPr>
          <w:rFonts w:ascii="Times New Roman" w:hAnsi="Times New Roman"/>
        </w:rPr>
        <w:t xml:space="preserve"> rocznej</w:t>
      </w:r>
      <w:r w:rsidR="00B92DA9" w:rsidRPr="005F7A56">
        <w:rPr>
          <w:rFonts w:ascii="Times New Roman" w:hAnsi="Times New Roman"/>
        </w:rPr>
        <w:t xml:space="preserve"> składki ubezpieczeniowej, ustalona w w/w sposób wyniosłaby</w:t>
      </w:r>
      <w:r w:rsidR="005F7A56" w:rsidRPr="005F7A56">
        <w:rPr>
          <w:rFonts w:ascii="Times New Roman" w:hAnsi="Times New Roman"/>
        </w:rPr>
        <w:t xml:space="preserve">2 350 </w:t>
      </w:r>
      <w:r w:rsidR="00B92DA9" w:rsidRPr="005F7A56">
        <w:rPr>
          <w:rFonts w:ascii="Times New Roman" w:hAnsi="Times New Roman"/>
        </w:rPr>
        <w:t>zł</w:t>
      </w:r>
      <w:r w:rsidR="005F7A56" w:rsidRPr="005F7A56">
        <w:rPr>
          <w:rFonts w:ascii="Times New Roman" w:hAnsi="Times New Roman"/>
        </w:rPr>
        <w:t>. W ubezpieczeniu zastosowanie ma franszyza redukcyjna dla ryzyka powodzi 25.000,00 zł w każdej szkodzie, natomiast dla pozostałych ryzyk zastosowanie ma franszyza redukcyjna 1.250,00 zł w każdej szkodzie.</w:t>
      </w:r>
    </w:p>
    <w:p w14:paraId="36572A8A" w14:textId="27AB9221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Zamawiający przekaże Koncesjonariuszowi </w:t>
      </w:r>
      <w:r w:rsidR="00B92DA9">
        <w:rPr>
          <w:rFonts w:ascii="Times New Roman" w:hAnsi="Times New Roman"/>
        </w:rPr>
        <w:t xml:space="preserve">dokumenty ubezpieczeniowe potwierdzające zawarcie umowy ubezpieczenia </w:t>
      </w:r>
      <w:r>
        <w:rPr>
          <w:rFonts w:ascii="Times New Roman" w:hAnsi="Times New Roman"/>
        </w:rPr>
        <w:t>obejmując</w:t>
      </w:r>
      <w:r w:rsidR="00B92DA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zakres wskazany w ust. 2, na podstawie której Koncesjonariusz dokona opł</w:t>
      </w:r>
      <w:r w:rsidR="00B45934">
        <w:rPr>
          <w:rFonts w:ascii="Times New Roman" w:hAnsi="Times New Roman"/>
        </w:rPr>
        <w:t xml:space="preserve">aty ubezpieczenia w kwocie i terminie wskazanym w polisie. </w:t>
      </w:r>
    </w:p>
    <w:p w14:paraId="6235C04F" w14:textId="0F2C4D12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92DA9" w:rsidRPr="00B92DA9">
        <w:rPr>
          <w:rFonts w:ascii="Times New Roman" w:hAnsi="Times New Roman"/>
        </w:rPr>
        <w:t xml:space="preserve">W odniesieniu  do 5 łodzi typu „bat wiślany” i 2 pomostów pływających </w:t>
      </w:r>
      <w:r>
        <w:rPr>
          <w:rFonts w:ascii="Times New Roman" w:hAnsi="Times New Roman"/>
        </w:rPr>
        <w:t xml:space="preserve">Koncesjonariusz zobowiązany jest </w:t>
      </w:r>
      <w:r w:rsidR="00B92DA9">
        <w:rPr>
          <w:rFonts w:ascii="Times New Roman" w:hAnsi="Times New Roman"/>
        </w:rPr>
        <w:t xml:space="preserve">zawrzeć i posiadać  </w:t>
      </w:r>
      <w:r>
        <w:rPr>
          <w:rFonts w:ascii="Times New Roman" w:hAnsi="Times New Roman"/>
        </w:rPr>
        <w:t xml:space="preserve">polisę ubezpieczeniową w zakresie </w:t>
      </w:r>
      <w:r w:rsidR="00B92DA9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wszelkich ryzyk,  obejmującą 5 łodzi typu „bat wiślany” i 2 pomosty pływające.. </w:t>
      </w:r>
      <w:r w:rsidRPr="00744C55">
        <w:rPr>
          <w:rFonts w:ascii="Times New Roman" w:hAnsi="Times New Roman"/>
        </w:rPr>
        <w:t xml:space="preserve">Polisa </w:t>
      </w:r>
      <w:r w:rsidR="00B92DA9">
        <w:rPr>
          <w:rFonts w:ascii="Times New Roman" w:hAnsi="Times New Roman"/>
        </w:rPr>
        <w:t>powinna</w:t>
      </w:r>
      <w:r w:rsidR="00B92DA9" w:rsidRPr="00744C55">
        <w:rPr>
          <w:rFonts w:ascii="Times New Roman" w:hAnsi="Times New Roman"/>
        </w:rPr>
        <w:t xml:space="preserve"> </w:t>
      </w:r>
      <w:r w:rsidRPr="00744C55">
        <w:rPr>
          <w:rFonts w:ascii="Times New Roman" w:hAnsi="Times New Roman"/>
        </w:rPr>
        <w:t xml:space="preserve">pokrywać ryzyka </w:t>
      </w:r>
      <w:r w:rsidR="00B92DA9" w:rsidRPr="00B92DA9">
        <w:rPr>
          <w:rFonts w:ascii="Times New Roman" w:hAnsi="Times New Roman"/>
        </w:rPr>
        <w:t>związane z przeznaczenie</w:t>
      </w:r>
      <w:r w:rsidR="00B92DA9">
        <w:rPr>
          <w:rFonts w:ascii="Times New Roman" w:hAnsi="Times New Roman"/>
        </w:rPr>
        <w:t>m oraz sposobem wykorzystania w/w</w:t>
      </w:r>
      <w:r w:rsidR="00B92DA9" w:rsidRPr="00B92DA9">
        <w:rPr>
          <w:rFonts w:ascii="Times New Roman" w:hAnsi="Times New Roman"/>
        </w:rPr>
        <w:t xml:space="preserve"> mienia - zwłaszcza szkody związane z ryzykiem  pożaru, zatopienia, kradzieży i innych zdarzeń  do pełnej wartości odtworzeniowej. </w:t>
      </w:r>
    </w:p>
    <w:p w14:paraId="36FDDCBB" w14:textId="3195726C" w:rsidR="006B718C" w:rsidRPr="005309E8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18C" w:rsidRPr="005309E8">
        <w:rPr>
          <w:rFonts w:ascii="Times New Roman" w:hAnsi="Times New Roman"/>
        </w:rPr>
        <w:t xml:space="preserve">. Koncesjonariusz zobowiązany jest </w:t>
      </w:r>
      <w:r w:rsidR="00B45934" w:rsidRPr="005309E8">
        <w:rPr>
          <w:rFonts w:ascii="Times New Roman" w:hAnsi="Times New Roman"/>
        </w:rPr>
        <w:t xml:space="preserve">przedłożyć Zamawiającemu polisę ubezpieczeniową dotycząca ubezpieczenia 5 łodzi typu „bat wiślany” i 2 pomostów pływających w terminie 30 dniu od zawarcia niniejszej umowy. </w:t>
      </w:r>
    </w:p>
    <w:p w14:paraId="6771FC0F" w14:textId="56D45B3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C293C" w:rsidRPr="008A65BA">
        <w:rPr>
          <w:rFonts w:ascii="Times New Roman" w:hAnsi="Times New Roman"/>
        </w:rPr>
        <w:t xml:space="preserve"> Koncesjonariusz powinien posiadać ubezpieczenie odpowiedzialności cywilnej za szkody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spowodowane przez Koncesjonariusza (przez to rozumie się także pracowników,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współpracowników Koncesjonariusza) wobec osób trzecich związane z prowadzeniem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działalności gospodarczej</w:t>
      </w:r>
      <w:r>
        <w:rPr>
          <w:rFonts w:ascii="Times New Roman" w:hAnsi="Times New Roman"/>
        </w:rPr>
        <w:t xml:space="preserve"> oraz posiadaniem mienia</w:t>
      </w:r>
      <w:r w:rsidR="003C293C" w:rsidRPr="008A65BA">
        <w:rPr>
          <w:rFonts w:ascii="Times New Roman" w:hAnsi="Times New Roman"/>
        </w:rPr>
        <w:t>,</w:t>
      </w:r>
      <w:r w:rsidR="00513110">
        <w:rPr>
          <w:rFonts w:ascii="Times New Roman" w:hAnsi="Times New Roman"/>
        </w:rPr>
        <w:t xml:space="preserve"> w tym odpowiedzialności kontraktowej wobec Zamawiającego</w:t>
      </w:r>
      <w:r w:rsidR="0032007C">
        <w:rPr>
          <w:rFonts w:ascii="Times New Roman" w:hAnsi="Times New Roman"/>
        </w:rPr>
        <w:t xml:space="preserve"> z tytułu wykonywania niniejszej umowy</w:t>
      </w:r>
      <w:r w:rsidR="00513110">
        <w:rPr>
          <w:rFonts w:ascii="Times New Roman" w:hAnsi="Times New Roman"/>
        </w:rPr>
        <w:t>,</w:t>
      </w:r>
      <w:r w:rsidR="003C293C" w:rsidRPr="008A65BA">
        <w:rPr>
          <w:rFonts w:ascii="Times New Roman" w:hAnsi="Times New Roman"/>
        </w:rPr>
        <w:t xml:space="preserve"> z</w:t>
      </w:r>
      <w:r w:rsidR="0032007C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limitem odpowiedzialności nie mniejszym niż 500 000 zł</w:t>
      </w:r>
      <w:r w:rsidR="00B2157E">
        <w:rPr>
          <w:rFonts w:ascii="Times New Roman" w:hAnsi="Times New Roman"/>
        </w:rPr>
        <w:t xml:space="preserve"> </w:t>
      </w:r>
      <w:r w:rsidR="006B718C">
        <w:rPr>
          <w:rFonts w:ascii="Times New Roman" w:hAnsi="Times New Roman"/>
        </w:rPr>
        <w:t xml:space="preserve"> oraz ubezpieczenie NNW w związku z prowadzoną działalnością w ramach  koncesji. </w:t>
      </w:r>
    </w:p>
    <w:p w14:paraId="112835CF" w14:textId="73AEF7A3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6E762A" w:rsidRPr="008A65BA">
        <w:rPr>
          <w:rFonts w:ascii="Times New Roman" w:hAnsi="Times New Roman"/>
        </w:rPr>
        <w:t>Zamawiający</w:t>
      </w:r>
      <w:r w:rsidR="003C293C" w:rsidRPr="008A65BA">
        <w:rPr>
          <w:rFonts w:ascii="Times New Roman" w:hAnsi="Times New Roman"/>
        </w:rPr>
        <w:t xml:space="preserve"> nie ponosi żadnej odpowiedzialności za działania i zaniechania Koncesjonariusza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</w:t>
      </w:r>
      <w:r w:rsidR="008A65B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związku z wykonywaniem przedmiotu koncesji.</w:t>
      </w:r>
    </w:p>
    <w:p w14:paraId="29505BED" w14:textId="1806D8A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3C293C" w:rsidRPr="008A65BA">
        <w:rPr>
          <w:rFonts w:ascii="Times New Roman" w:hAnsi="Times New Roman"/>
        </w:rPr>
        <w:t xml:space="preserve"> Koncesjonariusz zobowiązuje się w całym okresie obowiązywania umowy posiadać</w:t>
      </w:r>
      <w:r>
        <w:rPr>
          <w:rFonts w:ascii="Times New Roman" w:hAnsi="Times New Roman"/>
        </w:rPr>
        <w:t xml:space="preserve"> </w:t>
      </w:r>
      <w:r w:rsidRPr="00B92DA9">
        <w:rPr>
          <w:rFonts w:ascii="Times New Roman" w:hAnsi="Times New Roman"/>
        </w:rPr>
        <w:t>(z zachowaniem ciągłości okresu ochrony ubezpieczeniowej) wyżej wskazane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ubezpieczenie odpowiedzialności cywilnej.</w:t>
      </w:r>
    </w:p>
    <w:p w14:paraId="08CF94B5" w14:textId="104BB42F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3C293C" w:rsidRPr="008A65BA">
        <w:rPr>
          <w:rFonts w:ascii="Times New Roman" w:hAnsi="Times New Roman"/>
        </w:rPr>
        <w:t xml:space="preserve">Koncesjonariusz ma obowiązek co roku przedkładać </w:t>
      </w:r>
      <w:r w:rsidR="006E762A" w:rsidRPr="008A65BA">
        <w:rPr>
          <w:rFonts w:ascii="Times New Roman" w:hAnsi="Times New Roman"/>
        </w:rPr>
        <w:t>Zamawiającemu</w:t>
      </w:r>
      <w:r w:rsidR="003C293C" w:rsidRPr="008A65BA">
        <w:rPr>
          <w:rFonts w:ascii="Times New Roman" w:hAnsi="Times New Roman"/>
        </w:rPr>
        <w:t xml:space="preserve"> kopie polis</w:t>
      </w:r>
      <w:r w:rsidR="004A0A6E" w:rsidRPr="008A65BA">
        <w:rPr>
          <w:rFonts w:ascii="Times New Roman" w:hAnsi="Times New Roman"/>
        </w:rPr>
        <w:t xml:space="preserve"> </w:t>
      </w:r>
      <w:r w:rsidR="00B2157E">
        <w:rPr>
          <w:rFonts w:ascii="Times New Roman" w:hAnsi="Times New Roman"/>
        </w:rPr>
        <w:t xml:space="preserve">ubezpieczeniowych poświadczone przez Koncesjonariusza za zgodność z oryginałem </w:t>
      </w:r>
      <w:r w:rsidR="003C293C" w:rsidRPr="008A65BA">
        <w:rPr>
          <w:rFonts w:ascii="Times New Roman" w:hAnsi="Times New Roman"/>
        </w:rPr>
        <w:t>w</w:t>
      </w:r>
      <w:r w:rsidR="006E762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całym okresie obowiązywania umowy</w:t>
      </w:r>
      <w:r w:rsidR="00B2157E">
        <w:rPr>
          <w:rFonts w:ascii="Times New Roman" w:hAnsi="Times New Roman"/>
        </w:rPr>
        <w:t xml:space="preserve"> co najmniej na 14 dni przed upływem obowiązującego zgodnie z posiadaną polisą okresu ubezpieczenia, z zastrzeżeniem postanowienia § 16 ust. 2 umowy. </w:t>
      </w:r>
    </w:p>
    <w:p w14:paraId="7F801125" w14:textId="064B1067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B2157E" w:rsidRPr="00B2157E">
        <w:rPr>
          <w:rFonts w:ascii="Times New Roman" w:hAnsi="Times New Roman"/>
        </w:rPr>
        <w:t>W przypadku nie dostarczenia Zamawiającemu kopii polisy Zamawiający ma prawo po bezskutecznym upływie terminu wyznaczonego na dostarczenie kopii polisy zawrzeć umowę ubezpieczenia na koszt Koncesjonariusza. Koncesjonariusz w terminie wyznaczonym przez Zamawiającego zwróci koszty ubezpieczenia poniesione przez Zamawiającego powiększone o odsetki za opóźnienie liczone od dnia opłacenia polisy do dnia zwrotu zapłaconej kwoty.</w:t>
      </w:r>
    </w:p>
    <w:p w14:paraId="7A3BB6AC" w14:textId="1061F230" w:rsidR="00B2157E" w:rsidRDefault="005F7A56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F7A56">
        <w:rPr>
          <w:rFonts w:ascii="Times New Roman" w:hAnsi="Times New Roman"/>
        </w:rPr>
        <w:t>W zakresie szkód w przekazanym mieniu, jakie nie zostaną skompensowane w ramach zawartych ubezpieczeń mienia zastosowanie ma §</w:t>
      </w:r>
      <w:r>
        <w:rPr>
          <w:rFonts w:ascii="Times New Roman" w:hAnsi="Times New Roman"/>
        </w:rPr>
        <w:t xml:space="preserve"> </w:t>
      </w:r>
      <w:r w:rsidRPr="005F7A56">
        <w:rPr>
          <w:rFonts w:ascii="Times New Roman" w:hAnsi="Times New Roman"/>
        </w:rPr>
        <w:t>3 ust. 4 Umowy</w:t>
      </w:r>
      <w:r>
        <w:rPr>
          <w:rFonts w:ascii="Times New Roman" w:hAnsi="Times New Roman"/>
        </w:rPr>
        <w:t>.</w:t>
      </w:r>
    </w:p>
    <w:p w14:paraId="4AC210F3" w14:textId="3C1B22BC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2</w:t>
      </w:r>
    </w:p>
    <w:p w14:paraId="12112940" w14:textId="77777777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Siła wyższa</w:t>
      </w:r>
    </w:p>
    <w:p w14:paraId="53CCABD5" w14:textId="4A1EAD1F" w:rsidR="007168AD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1</w:t>
      </w:r>
      <w:r w:rsidRPr="007168AD">
        <w:rPr>
          <w:rFonts w:ascii="Times New Roman" w:hAnsi="Times New Roman"/>
        </w:rPr>
        <w:t xml:space="preserve">. </w:t>
      </w:r>
      <w:r w:rsidR="007168AD" w:rsidRPr="007168AD">
        <w:rPr>
          <w:rFonts w:ascii="Times New Roman" w:hAnsi="Times New Roman"/>
        </w:rPr>
        <w:t>Na potrzeby niniejszej Umowy przez Siłę Wyższą rozumie się wojnę, rewolucje, agresje, bunt, powstanie, zamieszki, niepokoje oraz inne publiczne nieporządki, zdarzenia żywiołowe takie, jak: pożary, powodzie, huragany, trzęsienia ziemi, gradobicie, epidemie, strajki, lokauty oraz inne okoliczności będące poza możliwym wpływem Zamawiającego lub Koncesjonariusza.</w:t>
      </w:r>
    </w:p>
    <w:p w14:paraId="2704695E" w14:textId="4A357817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 xml:space="preserve">2. </w:t>
      </w:r>
      <w:r w:rsidR="003C293C" w:rsidRPr="007168AD">
        <w:rPr>
          <w:rFonts w:ascii="Times New Roman" w:hAnsi="Times New Roman"/>
        </w:rPr>
        <w:t>Każda ze Stron jest zobowiązana do poinformowania o zaistnieniu Siły Wyższej niezwłocznie tzn.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</w:t>
      </w:r>
      <w:r w:rsidRPr="007168AD">
        <w:rPr>
          <w:rFonts w:ascii="Times New Roman" w:hAnsi="Times New Roman"/>
        </w:rPr>
        <w:t> </w:t>
      </w:r>
      <w:r w:rsidR="003C293C" w:rsidRPr="007168AD">
        <w:rPr>
          <w:rFonts w:ascii="Times New Roman" w:hAnsi="Times New Roman"/>
        </w:rPr>
        <w:t xml:space="preserve">ciągu </w:t>
      </w: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 xml:space="preserve"> dni od dnia kiedy dowiedziała się o zaistnieniu okoliczności skutkujących niemożnością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wykonania umowy</w:t>
      </w:r>
      <w:r w:rsidRPr="007168AD">
        <w:rPr>
          <w:rFonts w:ascii="Times New Roman" w:hAnsi="Times New Roman"/>
        </w:rPr>
        <w:t>.</w:t>
      </w:r>
    </w:p>
    <w:p w14:paraId="26D0922F" w14:textId="47A94C09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>. Zawiadomienie, o którym mowa w ust. 1 niniejszego paragrafu, nie zwalnia Stron z wykonywania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ich obowiązków wynikających z niniejszej umowy w takim zakresie, w jakim jest to praktycznie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uzasadnione, jak również zobowiązuje Strony do podjęcia wszelkich alternatywnych działań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 xml:space="preserve">zmierzających do wykonania niniejszej umowy, których nie wstrzymuje </w:t>
      </w:r>
      <w:r w:rsidRPr="007168AD">
        <w:rPr>
          <w:rFonts w:ascii="Times New Roman" w:hAnsi="Times New Roman"/>
        </w:rPr>
        <w:t>działanie</w:t>
      </w:r>
      <w:r w:rsidR="003C293C" w:rsidRPr="007168AD">
        <w:rPr>
          <w:rFonts w:ascii="Times New Roman" w:hAnsi="Times New Roman"/>
        </w:rPr>
        <w:t xml:space="preserve"> Siły Wyższej.</w:t>
      </w:r>
    </w:p>
    <w:p w14:paraId="46503564" w14:textId="44D6D21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3</w:t>
      </w:r>
      <w:r w:rsidRPr="007168AD">
        <w:rPr>
          <w:rFonts w:ascii="Times New Roman" w:hAnsi="Times New Roman"/>
        </w:rPr>
        <w:t>. Obowiązki, których Strona nie jest w stanie wykonać ze względu na działanie Siły Wyższej,</w:t>
      </w:r>
      <w:r w:rsidR="007168AD" w:rsidRPr="007168AD">
        <w:rPr>
          <w:rFonts w:ascii="Times New Roman" w:hAnsi="Times New Roman"/>
        </w:rPr>
        <w:t xml:space="preserve"> </w:t>
      </w:r>
      <w:r w:rsidRPr="007168AD">
        <w:rPr>
          <w:rFonts w:ascii="Times New Roman" w:hAnsi="Times New Roman"/>
        </w:rPr>
        <w:t>ulegają zawieszeniu na czas działania Siły Wyższej.</w:t>
      </w:r>
    </w:p>
    <w:p w14:paraId="69FD766E" w14:textId="365DCF5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4</w:t>
      </w:r>
      <w:r w:rsidRPr="007168AD">
        <w:rPr>
          <w:rFonts w:ascii="Times New Roman" w:hAnsi="Times New Roman"/>
        </w:rPr>
        <w:t>. Każda ze Stron dołoży wszelkich starań, aby zminimalizować skutki działania Siły Wyższej.</w:t>
      </w:r>
    </w:p>
    <w:p w14:paraId="20416011" w14:textId="0727FA90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5</w:t>
      </w:r>
      <w:r w:rsidRPr="007168AD">
        <w:rPr>
          <w:rFonts w:ascii="Times New Roman" w:hAnsi="Times New Roman"/>
        </w:rPr>
        <w:t xml:space="preserve">. </w:t>
      </w:r>
      <w:r w:rsidR="003C293C" w:rsidRPr="007168AD">
        <w:rPr>
          <w:rFonts w:ascii="Times New Roman" w:hAnsi="Times New Roman"/>
        </w:rPr>
        <w:t>W przypadku ustania Siły Wyższej Strony niezwłocznie przystąpią do realizacji swoich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obowiązków wynikających z niniejszej umowy.</w:t>
      </w:r>
    </w:p>
    <w:p w14:paraId="070F3576" w14:textId="27D789CB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3</w:t>
      </w:r>
    </w:p>
    <w:p w14:paraId="6D8295B4" w14:textId="5D0C3F49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 xml:space="preserve">Zwrot </w:t>
      </w:r>
      <w:r w:rsidR="000779EB" w:rsidRPr="005F7A56">
        <w:rPr>
          <w:rFonts w:ascii="Times New Roman" w:hAnsi="Times New Roman"/>
          <w:b/>
        </w:rPr>
        <w:t>Infrastruktury</w:t>
      </w:r>
    </w:p>
    <w:p w14:paraId="5AD39361" w14:textId="6A4BA6D4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>1. Po zakończeniu okresu obowiązywania niniejszej umowy Koncesjonariusz zwróci</w:t>
      </w:r>
      <w:r w:rsidR="000779EB"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Zamawiającemu</w:t>
      </w:r>
      <w:r w:rsidRPr="00D76613">
        <w:rPr>
          <w:rFonts w:ascii="Times New Roman" w:hAnsi="Times New Roman"/>
        </w:rPr>
        <w:t xml:space="preserve"> </w:t>
      </w:r>
      <w:r w:rsidR="000779EB" w:rsidRPr="00D76613">
        <w:rPr>
          <w:rFonts w:ascii="Times New Roman" w:hAnsi="Times New Roman"/>
        </w:rPr>
        <w:t>Infrastrukturę</w:t>
      </w:r>
      <w:r w:rsidRPr="00D76613">
        <w:rPr>
          <w:rFonts w:ascii="Times New Roman" w:hAnsi="Times New Roman"/>
        </w:rPr>
        <w:t xml:space="preserve"> wraz z kompleksowym wyposażeniem w stanie wolnym od wszelkich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obciążeń i praw osób trzecich, pozwalającym na jej dalsze funkcjonowanie, nie gorszym niż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w dniu jej oddania do eksploatacji z uwzględnieniem jej normalnego zużycia, co zostanie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potwierdzone protokołem zwrotu </w:t>
      </w:r>
      <w:r w:rsidR="000779EB" w:rsidRPr="00D76613">
        <w:rPr>
          <w:rFonts w:ascii="Times New Roman" w:hAnsi="Times New Roman"/>
        </w:rPr>
        <w:t xml:space="preserve">Infrastruktury, </w:t>
      </w:r>
      <w:r w:rsidRPr="00D76613">
        <w:rPr>
          <w:rFonts w:ascii="Times New Roman" w:hAnsi="Times New Roman"/>
        </w:rPr>
        <w:t>po</w:t>
      </w:r>
      <w:r w:rsidR="000779EB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przeprowadzeniu inwentaryzacji zdawczo-odbiorczej</w:t>
      </w:r>
      <w:r w:rsidR="00A87401">
        <w:rPr>
          <w:rFonts w:ascii="Times New Roman" w:hAnsi="Times New Roman"/>
        </w:rPr>
        <w:t xml:space="preserve">, </w:t>
      </w:r>
      <w:r w:rsidR="00A87401" w:rsidRPr="00A87401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7205E81" w14:textId="549046F9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2. Po zakończeniu </w:t>
      </w:r>
      <w:r w:rsidR="00D76613" w:rsidRPr="00D76613">
        <w:rPr>
          <w:rFonts w:ascii="Times New Roman" w:hAnsi="Times New Roman"/>
        </w:rPr>
        <w:t>okresu obowiązywania</w:t>
      </w:r>
      <w:r w:rsidRPr="00D76613">
        <w:rPr>
          <w:rFonts w:ascii="Times New Roman" w:hAnsi="Times New Roman"/>
        </w:rPr>
        <w:t xml:space="preserve"> umowy Koncesjonariusz przekazuje obiekt, w stanie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niepogorszonym, z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uwzględnieniem jego zużycia wskutek prawidłowego używania.</w:t>
      </w:r>
    </w:p>
    <w:p w14:paraId="0D97B9B4" w14:textId="3BA1F7F6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lastRenderedPageBreak/>
        <w:t>3. W przypadku opóźnienia w wydaniu obiektu wraz z wyposażeniem przychody uzyskane w tym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okresie stanowić będą przychód </w:t>
      </w:r>
      <w:r w:rsidR="00431BEF" w:rsidRPr="00D76613">
        <w:rPr>
          <w:rFonts w:ascii="Times New Roman" w:hAnsi="Times New Roman"/>
        </w:rPr>
        <w:t>Zamawiającego</w:t>
      </w:r>
      <w:r w:rsidRPr="00D76613">
        <w:rPr>
          <w:rFonts w:ascii="Times New Roman" w:hAnsi="Times New Roman"/>
        </w:rPr>
        <w:t>, przy czym zostaną one pomniejszone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 uzasadnione koszty i</w:t>
      </w:r>
      <w:r w:rsidR="00D76613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nakłady poniesione przez Koncesjonariusza.</w:t>
      </w:r>
    </w:p>
    <w:p w14:paraId="12B534BF" w14:textId="13C2ED1C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4. W przypadku nie wydania przez Koncesjonariusza </w:t>
      </w:r>
      <w:r w:rsidR="00D76613" w:rsidRPr="00D76613">
        <w:rPr>
          <w:rFonts w:ascii="Times New Roman" w:hAnsi="Times New Roman"/>
        </w:rPr>
        <w:t>Infrastruktury,</w:t>
      </w:r>
      <w:r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Zamawiający</w:t>
      </w:r>
      <w:r w:rsidRPr="00D76613">
        <w:rPr>
          <w:rFonts w:ascii="Times New Roman" w:hAnsi="Times New Roman"/>
        </w:rPr>
        <w:t xml:space="preserve"> będzie uprawniony do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żądania wynagrodzenia z tytułu bezumownego korzystania.</w:t>
      </w:r>
    </w:p>
    <w:p w14:paraId="4CB53D61" w14:textId="02AA4E80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4</w:t>
      </w:r>
    </w:p>
    <w:p w14:paraId="6000A2B4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Porozumiewanie się Stron</w:t>
      </w:r>
    </w:p>
    <w:p w14:paraId="136EC5E2" w14:textId="5EF29CEA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1. Ze strony </w:t>
      </w:r>
      <w:r w:rsidR="00431BEF" w:rsidRPr="00C95DFA">
        <w:rPr>
          <w:rFonts w:ascii="Times New Roman" w:hAnsi="Times New Roman"/>
        </w:rPr>
        <w:t>Zamawiającego</w:t>
      </w:r>
      <w:r w:rsidRPr="00C95DFA">
        <w:rPr>
          <w:rFonts w:ascii="Times New Roman" w:hAnsi="Times New Roman"/>
        </w:rPr>
        <w:t xml:space="preserve"> oso</w:t>
      </w:r>
      <w:r w:rsidR="0099025B">
        <w:rPr>
          <w:rFonts w:ascii="Times New Roman" w:hAnsi="Times New Roman"/>
        </w:rPr>
        <w:t>bą/osobami</w:t>
      </w:r>
      <w:r w:rsidRPr="00C95DFA">
        <w:rPr>
          <w:rFonts w:ascii="Times New Roman" w:hAnsi="Times New Roman"/>
        </w:rPr>
        <w:t xml:space="preserve">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1BAA378F" w14:textId="2CC93667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6C223539" w14:textId="0C1D562B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……………………..</w:t>
      </w:r>
      <w:r w:rsidR="00650F18" w:rsidRPr="0099025B">
        <w:rPr>
          <w:rFonts w:ascii="Times New Roman" w:hAnsi="Times New Roman"/>
        </w:rPr>
        <w:t xml:space="preserve">.,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7760C876" w14:textId="5C7F69FD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2. Ze strony Koncesjonariusza </w:t>
      </w:r>
      <w:r w:rsidR="0099025B">
        <w:rPr>
          <w:rFonts w:ascii="Times New Roman" w:hAnsi="Times New Roman"/>
        </w:rPr>
        <w:t>osobą/</w:t>
      </w:r>
      <w:r w:rsidRPr="00C95DFA">
        <w:rPr>
          <w:rFonts w:ascii="Times New Roman" w:hAnsi="Times New Roman"/>
        </w:rPr>
        <w:t xml:space="preserve">osobami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56F74157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669284CA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233288FC" w14:textId="1DFD1F96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3. W związku z realizacją niniejszej umowy Strony podają następujące dane do korespondencji:</w:t>
      </w:r>
    </w:p>
    <w:p w14:paraId="4160DB32" w14:textId="6DA6BDDF" w:rsidR="003C293C" w:rsidRPr="00C95DFA" w:rsidRDefault="00431BEF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Zamawiający</w:t>
      </w:r>
      <w:r w:rsidR="003C293C" w:rsidRPr="00C95DFA">
        <w:rPr>
          <w:rFonts w:ascii="Times New Roman" w:hAnsi="Times New Roman"/>
        </w:rPr>
        <w:t>:</w:t>
      </w:r>
    </w:p>
    <w:p w14:paraId="3BC5F2D8" w14:textId="258B74FD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650F18" w:rsidRPr="00C95DFA">
        <w:rPr>
          <w:rFonts w:ascii="Times New Roman" w:hAnsi="Times New Roman"/>
        </w:rPr>
        <w:t>:</w:t>
      </w:r>
      <w:r w:rsidR="00650F18">
        <w:rPr>
          <w:rFonts w:ascii="Times New Roman" w:hAnsi="Times New Roman"/>
        </w:rPr>
        <w:t>87-100 Toruń, ul. Wały gen. W. Sikorskiego 10, Wydział Promocji i Turystyki Urzędu Miasta Torunia</w:t>
      </w:r>
    </w:p>
    <w:p w14:paraId="34020E9A" w14:textId="577038B9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adres e-mail: </w:t>
      </w:r>
      <w:r w:rsidR="0099025B" w:rsidRPr="0099025B">
        <w:rPr>
          <w:rFonts w:ascii="Times New Roman" w:hAnsi="Times New Roman"/>
          <w:b/>
        </w:rPr>
        <w:t>koncesja@um.torun.pl</w:t>
      </w:r>
    </w:p>
    <w:p w14:paraId="4DF70462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Koncesjonariusz:</w:t>
      </w:r>
    </w:p>
    <w:p w14:paraId="187006A9" w14:textId="45F51E54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3C293C" w:rsidRPr="00C95DFA">
        <w:rPr>
          <w:rFonts w:ascii="Times New Roman" w:hAnsi="Times New Roman"/>
        </w:rPr>
        <w:t>:.........................................................</w:t>
      </w:r>
    </w:p>
    <w:p w14:paraId="1CBC39D1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adres e-mail: .............................................</w:t>
      </w:r>
    </w:p>
    <w:p w14:paraId="55A2552B" w14:textId="00EB3624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4. Strony są zobowiązane do niezwłocznego wzajemnego powiadamiania się na piśmie o każdej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zmianie danych adresowych. Zaniechanie powyższego obowiązku powoduje, że informacje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wysłane zgodnie z powyższymi danymi uznaje się za doręczone w terminie, w którym w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normalnym toku czynności powinny dotrzeć do adresata, jednak nie później niż z upływem 5 dni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od ich wysłania.</w:t>
      </w:r>
    </w:p>
    <w:p w14:paraId="4FAA3C7E" w14:textId="35944DD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5</w:t>
      </w:r>
    </w:p>
    <w:p w14:paraId="2E2B1820" w14:textId="09C7950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i zakres odpowiedzialności Stron</w:t>
      </w:r>
      <w:r w:rsidR="0076171C" w:rsidRPr="0076171C">
        <w:rPr>
          <w:rFonts w:ascii="Times New Roman" w:hAnsi="Times New Roman"/>
          <w:b/>
          <w:bCs/>
        </w:rPr>
        <w:t xml:space="preserve"> </w:t>
      </w:r>
      <w:r w:rsidRPr="003C293C">
        <w:rPr>
          <w:rFonts w:ascii="Times New Roman" w:hAnsi="Times New Roman"/>
          <w:b/>
          <w:bCs/>
        </w:rPr>
        <w:t>z tytułu niewykonania lub nienależytego wykonania umowy koncesji</w:t>
      </w:r>
    </w:p>
    <w:p w14:paraId="065A1E01" w14:textId="4847CF2E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>1. Za niewykonanie lub nienależyte wykonanie przedmiotu niniejszej umowy Strony ponosić będą</w:t>
      </w:r>
      <w:r w:rsidR="00476A21" w:rsidRPr="00EB6773">
        <w:rPr>
          <w:rFonts w:ascii="Times New Roman" w:hAnsi="Times New Roman"/>
        </w:rPr>
        <w:t xml:space="preserve"> </w:t>
      </w:r>
      <w:r w:rsidRPr="00EB6773">
        <w:rPr>
          <w:rFonts w:ascii="Times New Roman" w:hAnsi="Times New Roman"/>
        </w:rPr>
        <w:t>odpowiedzialność na zasadach ogólnych Kodeksu cywilnego oraz przez zapłatę kary umownej.</w:t>
      </w:r>
    </w:p>
    <w:p w14:paraId="4A3DB43A" w14:textId="33DA0B77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 xml:space="preserve">2. Koncesjonariusz zapłaci na rzecz </w:t>
      </w:r>
      <w:r w:rsidR="00431BEF" w:rsidRPr="00EB6773">
        <w:rPr>
          <w:rFonts w:ascii="Times New Roman" w:hAnsi="Times New Roman"/>
        </w:rPr>
        <w:t>Zamawiającego</w:t>
      </w:r>
      <w:r w:rsidRPr="00EB6773">
        <w:rPr>
          <w:rFonts w:ascii="Times New Roman" w:hAnsi="Times New Roman"/>
        </w:rPr>
        <w:t xml:space="preserve"> karę umowną w przypadku:</w:t>
      </w:r>
    </w:p>
    <w:p w14:paraId="46B8CAA1" w14:textId="71759667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a) zwłoki Koncesjonariusza w rozpoczęciu świadczenia usług będących przedmiotem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umowy koncesji w wysokości </w:t>
      </w:r>
      <w:r w:rsidR="003F55D1">
        <w:rPr>
          <w:rFonts w:ascii="Times New Roman" w:hAnsi="Times New Roman"/>
        </w:rPr>
        <w:t>1000</w:t>
      </w:r>
      <w:r w:rsidRPr="00172E74">
        <w:rPr>
          <w:rFonts w:ascii="Times New Roman" w:hAnsi="Times New Roman"/>
        </w:rPr>
        <w:t xml:space="preserve"> zł za każdy dzień zwłoki,</w:t>
      </w:r>
    </w:p>
    <w:p w14:paraId="169FF08D" w14:textId="277F683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b) zaprzestania świadczenia usług będących przedmiotem niniejszej umowy z przyczyn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leżących po stronie Koncesjonariusza przez okres przekraczający 14 dni </w:t>
      </w:r>
      <w:r w:rsidR="00F03788">
        <w:rPr>
          <w:rFonts w:ascii="Times New Roman" w:hAnsi="Times New Roman"/>
        </w:rPr>
        <w:t xml:space="preserve">w roku </w:t>
      </w:r>
      <w:r w:rsidRPr="00172E74">
        <w:rPr>
          <w:rFonts w:ascii="Times New Roman" w:hAnsi="Times New Roman"/>
        </w:rPr>
        <w:t>w wysokości</w:t>
      </w:r>
      <w:r w:rsidR="00071BC1" w:rsidRPr="00172E74">
        <w:rPr>
          <w:rFonts w:ascii="Times New Roman" w:hAnsi="Times New Roman"/>
        </w:rPr>
        <w:t xml:space="preserve"> </w:t>
      </w:r>
      <w:r w:rsidR="003F55D1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dzień, w którym przedmiot koncesji nie jest wykonywany,</w:t>
      </w:r>
    </w:p>
    <w:p w14:paraId="333DAFFA" w14:textId="0C87B8E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lastRenderedPageBreak/>
        <w:t>c) zwłoki w usunięciu uchybień zaistniałych w wyniku realizacji niniejszej umowy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pomimo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pisemnego wezwania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w wysokości </w:t>
      </w:r>
      <w:r w:rsidR="003459DF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 zwłoki,</w:t>
      </w:r>
    </w:p>
    <w:p w14:paraId="20E2DB9C" w14:textId="7088EDF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d) naruszenia obowiązków, o których mowa w § </w:t>
      </w:r>
      <w:r w:rsidR="00172E74" w:rsidRPr="00172E74">
        <w:rPr>
          <w:rFonts w:ascii="Times New Roman" w:hAnsi="Times New Roman"/>
        </w:rPr>
        <w:t>3</w:t>
      </w:r>
      <w:r w:rsidRPr="00172E74">
        <w:rPr>
          <w:rFonts w:ascii="Times New Roman" w:hAnsi="Times New Roman"/>
        </w:rPr>
        <w:t xml:space="preserve"> ust. </w:t>
      </w:r>
      <w:r w:rsidR="00172E74" w:rsidRPr="00172E74">
        <w:rPr>
          <w:rFonts w:ascii="Times New Roman" w:hAnsi="Times New Roman"/>
        </w:rPr>
        <w:t>2</w:t>
      </w:r>
      <w:r w:rsidRPr="00172E74">
        <w:rPr>
          <w:rFonts w:ascii="Times New Roman" w:hAnsi="Times New Roman"/>
        </w:rPr>
        <w:t xml:space="preserve"> </w:t>
      </w:r>
      <w:r w:rsidR="00172E74" w:rsidRPr="00172E74">
        <w:rPr>
          <w:rFonts w:ascii="Times New Roman" w:hAnsi="Times New Roman"/>
        </w:rPr>
        <w:t xml:space="preserve">lit. a) – </w:t>
      </w:r>
      <w:r w:rsidR="00D00C56">
        <w:rPr>
          <w:rFonts w:ascii="Times New Roman" w:hAnsi="Times New Roman"/>
        </w:rPr>
        <w:t>u</w:t>
      </w:r>
      <w:r w:rsidR="00172E74" w:rsidRPr="00172E74">
        <w:rPr>
          <w:rFonts w:ascii="Times New Roman" w:hAnsi="Times New Roman"/>
        </w:rPr>
        <w:t xml:space="preserve">) </w:t>
      </w:r>
      <w:r w:rsidRPr="00172E74">
        <w:rPr>
          <w:rFonts w:ascii="Times New Roman" w:hAnsi="Times New Roman"/>
        </w:rPr>
        <w:t xml:space="preserve">w wysokości </w:t>
      </w:r>
      <w:r w:rsidR="00172E74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stwierdzony przypadek,</w:t>
      </w:r>
    </w:p>
    <w:p w14:paraId="45E5DED2" w14:textId="0B34ADEF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e) </w:t>
      </w:r>
      <w:r w:rsidR="00085EB6">
        <w:rPr>
          <w:rFonts w:ascii="Times New Roman" w:hAnsi="Times New Roman"/>
        </w:rPr>
        <w:t>rozwiązania</w:t>
      </w:r>
      <w:r w:rsidRPr="00172E74">
        <w:rPr>
          <w:rFonts w:ascii="Times New Roman" w:hAnsi="Times New Roman"/>
        </w:rPr>
        <w:t xml:space="preserve"> umowy lub odstąpienia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od umowy przez </w:t>
      </w:r>
      <w:r w:rsidR="0020528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z winy Koncesjonariusza w</w:t>
      </w:r>
      <w:r w:rsidR="00205284">
        <w:rPr>
          <w:rFonts w:ascii="Times New Roman" w:hAnsi="Times New Roman"/>
        </w:rPr>
        <w:t> </w:t>
      </w:r>
      <w:r w:rsidRPr="00172E74">
        <w:rPr>
          <w:rFonts w:ascii="Times New Roman" w:hAnsi="Times New Roman"/>
        </w:rPr>
        <w:t>wysokości 5 % wartości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umowy, o której mowa w § 1 ust. 5.</w:t>
      </w:r>
    </w:p>
    <w:p w14:paraId="1198F51A" w14:textId="4CF9F1FF" w:rsidR="00FA27A2" w:rsidRDefault="00A87401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w przypadku pobierania za rejsy łodziami (</w:t>
      </w:r>
      <w:r w:rsidRPr="00A87401">
        <w:rPr>
          <w:rFonts w:ascii="Times New Roman" w:hAnsi="Times New Roman"/>
        </w:rPr>
        <w:t>w okresie IV-IX min. od pomostu na Bulwarze Filadelfijskim do pomostu na wysokości</w:t>
      </w:r>
      <w:r>
        <w:rPr>
          <w:rFonts w:ascii="Times New Roman" w:hAnsi="Times New Roman"/>
        </w:rPr>
        <w:t xml:space="preserve"> Zamku Dybowskiego i z powrotem) kwoty wyższej niż określona w §2 ust. 6 umowy, Koncesjonariusz zapłaci </w:t>
      </w:r>
      <w:r w:rsidR="009D0DE5">
        <w:rPr>
          <w:rFonts w:ascii="Times New Roman" w:hAnsi="Times New Roman"/>
        </w:rPr>
        <w:t xml:space="preserve">Zamawiającemu </w:t>
      </w:r>
      <w:r>
        <w:rPr>
          <w:rFonts w:ascii="Times New Roman" w:hAnsi="Times New Roman"/>
        </w:rPr>
        <w:t xml:space="preserve">karę umowną w wysokości </w:t>
      </w:r>
      <w:r w:rsidR="007D45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wpływów z tytułu sprzedanych biletów ponad kwotę zdeklarowaną w postanowieniach </w:t>
      </w:r>
      <w:r w:rsidRPr="00A87401">
        <w:rPr>
          <w:rFonts w:ascii="Times New Roman" w:hAnsi="Times New Roman"/>
        </w:rPr>
        <w:t>§2 ust. 6</w:t>
      </w:r>
      <w:r>
        <w:rPr>
          <w:rFonts w:ascii="Times New Roman" w:hAnsi="Times New Roman"/>
        </w:rPr>
        <w:t xml:space="preserve"> niniejszej umowy</w:t>
      </w:r>
      <w:r w:rsidR="00F03788">
        <w:rPr>
          <w:rFonts w:ascii="Times New Roman" w:hAnsi="Times New Roman"/>
        </w:rPr>
        <w:t xml:space="preserve"> </w:t>
      </w:r>
    </w:p>
    <w:p w14:paraId="38E6B162" w14:textId="6671B40D" w:rsidR="0095217D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 tytułu </w:t>
      </w:r>
      <w:r w:rsidRPr="00FA27A2">
        <w:rPr>
          <w:rFonts w:ascii="Times New Roman" w:hAnsi="Times New Roman"/>
        </w:rPr>
        <w:t xml:space="preserve">nie wykonywania rejsów łodziami w okresie od IV do IX danego roku zgodnie z umową </w:t>
      </w:r>
      <w:r w:rsidR="00DD2633">
        <w:rPr>
          <w:rFonts w:ascii="Times New Roman" w:hAnsi="Times New Roman"/>
        </w:rPr>
        <w:t xml:space="preserve">- </w:t>
      </w:r>
      <w:r w:rsidR="00F03788" w:rsidRPr="00F03788">
        <w:rPr>
          <w:rFonts w:ascii="Times New Roman" w:hAnsi="Times New Roman"/>
        </w:rPr>
        <w:t xml:space="preserve">kwotę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rozpoczęty miesiąc nie wykonywania rejsów łodziami w okresie od IV do IX danego roku zgodnie z umową </w:t>
      </w:r>
    </w:p>
    <w:p w14:paraId="72A03DAC" w14:textId="290036DF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03788">
        <w:rPr>
          <w:rFonts w:ascii="Times New Roman" w:hAnsi="Times New Roman"/>
        </w:rPr>
        <w:t xml:space="preserve">) nie wykonanie obowiązku wskazanego </w:t>
      </w:r>
      <w:r w:rsidR="00F03788" w:rsidRPr="00F03788">
        <w:rPr>
          <w:rFonts w:ascii="Times New Roman" w:hAnsi="Times New Roman"/>
        </w:rPr>
        <w:t>w § 2 ust . 7 lit a</w:t>
      </w:r>
      <w:r w:rsidR="00F03788">
        <w:rPr>
          <w:rFonts w:ascii="Times New Roman" w:hAnsi="Times New Roman"/>
        </w:rPr>
        <w:t xml:space="preserve"> skutkuje nałożeniem kar:</w:t>
      </w:r>
    </w:p>
    <w:p w14:paraId="11048D76" w14:textId="5B5E992D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5000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 xml:space="preserve">zł w przypadku nie utworzenia do dnia </w:t>
      </w:r>
      <w:r w:rsidR="005309E8">
        <w:rPr>
          <w:rFonts w:ascii="Times New Roman" w:hAnsi="Times New Roman"/>
        </w:rPr>
        <w:t>31</w:t>
      </w:r>
      <w:r w:rsidR="00B45934">
        <w:rPr>
          <w:rFonts w:ascii="Times New Roman" w:hAnsi="Times New Roman"/>
        </w:rPr>
        <w:t>.</w:t>
      </w:r>
      <w:r w:rsidR="005309E8">
        <w:rPr>
          <w:rFonts w:ascii="Times New Roman" w:hAnsi="Times New Roman"/>
        </w:rPr>
        <w:t>12</w:t>
      </w:r>
      <w:r w:rsidR="00B45934">
        <w:rPr>
          <w:rFonts w:ascii="Times New Roman" w:hAnsi="Times New Roman"/>
        </w:rPr>
        <w:t>.2024 r.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dodatkowego miejsca pracy za każdy przypadek nieutworzenia dodatkowego miejsca pracy;</w:t>
      </w:r>
    </w:p>
    <w:p w14:paraId="3C2D7B5C" w14:textId="32070B05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20 000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zł w przypadku stwierdzenia przez Zamawiającego, że Koncesjonariusz nie zatrudniał pracowników na dodatkowych miejscach pracy przez okres 24 miesięcy w okresie 5 lat trwałości projektu, z możliwością przerw zatrudnieniu</w:t>
      </w:r>
      <w:r>
        <w:rPr>
          <w:rFonts w:ascii="Times New Roman" w:hAnsi="Times New Roman"/>
        </w:rPr>
        <w:t>;</w:t>
      </w:r>
    </w:p>
    <w:p w14:paraId="29252033" w14:textId="7D73CBD3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03788">
        <w:rPr>
          <w:rFonts w:ascii="Times New Roman" w:hAnsi="Times New Roman"/>
        </w:rPr>
        <w:t xml:space="preserve">) </w:t>
      </w:r>
      <w:r w:rsidR="00F03788" w:rsidRPr="00F03788">
        <w:rPr>
          <w:rFonts w:ascii="Times New Roman" w:hAnsi="Times New Roman"/>
        </w:rPr>
        <w:t xml:space="preserve">nie wykonania obowiązku wskazanego w § 2 ust 7 lit. b umowy w wysokości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 rozpoczęty brakujący miesiąc w stosunku do okresu zatrudnienia pracownika wskazanego w § 2 ust 7 lit b umowy (Zamawiający może żądać zapłaty kary umownej odpowiadającej sumie kar zastrzeżonych w </w:t>
      </w:r>
      <w:r w:rsidR="00F03788">
        <w:rPr>
          <w:rFonts w:ascii="Times New Roman" w:hAnsi="Times New Roman"/>
        </w:rPr>
        <w:t>p</w:t>
      </w:r>
      <w:r w:rsidR="00F03788" w:rsidRPr="00F03788">
        <w:rPr>
          <w:rFonts w:ascii="Times New Roman" w:hAnsi="Times New Roman"/>
        </w:rPr>
        <w:t xml:space="preserve">kt </w:t>
      </w:r>
      <w:r>
        <w:rPr>
          <w:rFonts w:ascii="Times New Roman" w:hAnsi="Times New Roman"/>
        </w:rPr>
        <w:t>h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03788" w:rsidRPr="00F03788">
        <w:rPr>
          <w:rFonts w:ascii="Times New Roman" w:hAnsi="Times New Roman"/>
        </w:rPr>
        <w:t>)</w:t>
      </w:r>
    </w:p>
    <w:p w14:paraId="4501EFB6" w14:textId="49B4BE21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3. </w:t>
      </w:r>
      <w:r w:rsidR="00431BEF" w:rsidRPr="00172E74">
        <w:rPr>
          <w:rFonts w:ascii="Times New Roman" w:hAnsi="Times New Roman"/>
        </w:rPr>
        <w:t>Zamawiający</w:t>
      </w:r>
      <w:r w:rsidRPr="00172E74">
        <w:rPr>
          <w:rFonts w:ascii="Times New Roman" w:hAnsi="Times New Roman"/>
        </w:rPr>
        <w:t xml:space="preserve"> zapłaci na rzec Koncesjonariusza karę umowną w przypadku odstąpienia od umowy przez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Koncesjonariusza z winy </w:t>
      </w:r>
      <w:r w:rsidR="00431BEF" w:rsidRPr="00172E7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w wysokości </w:t>
      </w:r>
      <w:r w:rsidR="00A87401">
        <w:rPr>
          <w:rFonts w:ascii="Times New Roman" w:hAnsi="Times New Roman"/>
        </w:rPr>
        <w:t>2</w:t>
      </w:r>
      <w:r w:rsidR="00A8740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% wartości umowy, o której mowa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w § 1 ust. 5.</w:t>
      </w:r>
    </w:p>
    <w:p w14:paraId="594DFE93" w14:textId="485F1E4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4. Strony zastrzegają sobie prawo do odszkodowania na zasadach ogólnych, o ile wartość faktycznie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poniesionych szkód przekracza wysokość kar umownych.</w:t>
      </w:r>
    </w:p>
    <w:p w14:paraId="58324F79" w14:textId="567E1A6B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5. </w:t>
      </w:r>
      <w:r w:rsidR="00F03788" w:rsidRPr="00F03788">
        <w:rPr>
          <w:rFonts w:ascii="Times New Roman" w:hAnsi="Times New Roman"/>
        </w:rPr>
        <w:t>Zamawiający może domagać się  zapłaty zastrzeżonych kar umownych wielokrotnie (tj. jeżeli Koncesjonariusz ponownie naruszy obowiązek umowny) oraz może domagać się kwot stanowiących sumę zastrzeżonych kar umownych.</w:t>
      </w:r>
    </w:p>
    <w:p w14:paraId="010F4A7D" w14:textId="74BD3941" w:rsidR="00672CE7" w:rsidRDefault="003C293C" w:rsidP="00CD5877">
      <w:pPr>
        <w:pStyle w:val="Bezodstpw"/>
      </w:pPr>
      <w:r w:rsidRPr="00172E74">
        <w:rPr>
          <w:rFonts w:ascii="Times New Roman" w:hAnsi="Times New Roman"/>
        </w:rPr>
        <w:t>6. Strona, która została obciążona karą umowną jest zobowiązana do jej zapłaty w terminie 7 dni od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doręczenia wezwania do zapłaty.</w:t>
      </w:r>
    </w:p>
    <w:p w14:paraId="3D59AB2E" w14:textId="565F16E6" w:rsidR="00A154D9" w:rsidRPr="00A154D9" w:rsidRDefault="00A154D9" w:rsidP="00A154D9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15a</w:t>
      </w:r>
    </w:p>
    <w:p w14:paraId="3408D3BC" w14:textId="77777777" w:rsidR="00A154D9" w:rsidRPr="00A154D9" w:rsidRDefault="00A154D9" w:rsidP="00A154D9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 xml:space="preserve">Konsorcjum </w:t>
      </w:r>
    </w:p>
    <w:p w14:paraId="51AFACD6" w14:textId="15B84DAE" w:rsidR="00A154D9" w:rsidRPr="00A154D9" w:rsidRDefault="00A154D9" w:rsidP="00107B1A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>( paragraf mający zastosowanie w przypadku zawarcia umowy z Konsorcjum;</w:t>
      </w:r>
    </w:p>
    <w:p w14:paraId="7886B478" w14:textId="5A88C574" w:rsidR="00A154D9" w:rsidRPr="00A154D9" w:rsidRDefault="00A154D9" w:rsidP="00107B1A">
      <w:pPr>
        <w:spacing w:before="60" w:after="60"/>
        <w:jc w:val="center"/>
        <w:rPr>
          <w:rFonts w:ascii="Times New Roman" w:hAnsi="Times New Roman"/>
          <w:b/>
          <w:bCs/>
        </w:rPr>
      </w:pPr>
      <w:r w:rsidRPr="00A154D9">
        <w:rPr>
          <w:rFonts w:ascii="Times New Roman" w:hAnsi="Times New Roman"/>
          <w:b/>
          <w:bCs/>
        </w:rPr>
        <w:t>w innym przypadku zostanie usunięty)</w:t>
      </w:r>
    </w:p>
    <w:p w14:paraId="62C65FCB" w14:textId="40295A1D" w:rsidR="00A154D9" w:rsidRPr="00A154D9" w:rsidRDefault="00A154D9" w:rsidP="00A154D9">
      <w:pPr>
        <w:spacing w:before="60" w:after="60"/>
        <w:jc w:val="both"/>
        <w:rPr>
          <w:rFonts w:ascii="Times New Roman" w:hAnsi="Times New Roman"/>
          <w:bCs/>
        </w:rPr>
      </w:pPr>
      <w:r w:rsidRPr="00A154D9">
        <w:rPr>
          <w:rFonts w:ascii="Times New Roman" w:hAnsi="Times New Roman"/>
          <w:bCs/>
        </w:rPr>
        <w:t>1.</w:t>
      </w:r>
      <w:r w:rsidR="007D0EE5">
        <w:rPr>
          <w:rFonts w:ascii="Times New Roman" w:hAnsi="Times New Roman"/>
          <w:bCs/>
        </w:rPr>
        <w:t xml:space="preserve"> </w:t>
      </w:r>
      <w:r w:rsidRPr="00A154D9">
        <w:rPr>
          <w:rFonts w:ascii="Times New Roman" w:hAnsi="Times New Roman"/>
          <w:bCs/>
        </w:rPr>
        <w:t xml:space="preserve">Partnerzy konsorcjum </w:t>
      </w:r>
      <w:r w:rsidR="004D3EA0" w:rsidRPr="004D3EA0">
        <w:rPr>
          <w:rFonts w:ascii="Times New Roman" w:hAnsi="Times New Roman"/>
          <w:bCs/>
        </w:rPr>
        <w:t>ponoszą solidarną odpowiedzialność za wykonanie umowy</w:t>
      </w:r>
      <w:r w:rsidRPr="00A154D9">
        <w:rPr>
          <w:rFonts w:ascii="Times New Roman" w:hAnsi="Times New Roman"/>
          <w:bCs/>
        </w:rPr>
        <w:t>.</w:t>
      </w:r>
    </w:p>
    <w:p w14:paraId="4D863FEA" w14:textId="37031173" w:rsidR="00A154D9" w:rsidRPr="00A154D9" w:rsidRDefault="004D3EA0" w:rsidP="00A154D9">
      <w:pPr>
        <w:spacing w:before="6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A154D9" w:rsidRPr="00A154D9">
        <w:rPr>
          <w:rFonts w:ascii="Times New Roman" w:hAnsi="Times New Roman"/>
          <w:bCs/>
        </w:rPr>
        <w:t xml:space="preserve">.Partnerem odpowiedzialnym, stosownie do umowy konsorcjum z dnia _______________  </w:t>
      </w:r>
      <w:r w:rsidR="00A154D9" w:rsidRPr="00A154D9">
        <w:rPr>
          <w:rFonts w:ascii="Times New Roman" w:hAnsi="Times New Roman"/>
          <w:bCs/>
        </w:rPr>
        <w:br/>
        <w:t xml:space="preserve"> i pełnomocnikiem upoważnionym do reprezentowania partnerów konsorcjum wobec Zamawiającego – </w:t>
      </w:r>
      <w:r w:rsidR="00A154D9" w:rsidRPr="00A154D9">
        <w:rPr>
          <w:rFonts w:ascii="Times New Roman" w:hAnsi="Times New Roman"/>
          <w:bCs/>
        </w:rPr>
        <w:lastRenderedPageBreak/>
        <w:t>działającym w imieniu i na rzecz dowolnego bądź wszystkich partnerów konsorcjum oraz do prowadzenia całokształtu spraw związanych z realizacją umowy jest</w:t>
      </w:r>
      <w:r w:rsidR="00107B1A">
        <w:rPr>
          <w:rFonts w:ascii="Times New Roman" w:hAnsi="Times New Roman"/>
          <w:bCs/>
        </w:rPr>
        <w:t xml:space="preserve"> …………………………………………………….</w:t>
      </w:r>
    </w:p>
    <w:p w14:paraId="0E26CC9D" w14:textId="7B85166F" w:rsidR="00A154D9" w:rsidRDefault="00A154D9" w:rsidP="00A154D9">
      <w:pPr>
        <w:spacing w:before="60" w:after="60"/>
        <w:rPr>
          <w:rFonts w:ascii="Times New Roman" w:hAnsi="Times New Roman"/>
          <w:b/>
          <w:bCs/>
        </w:rPr>
      </w:pPr>
    </w:p>
    <w:p w14:paraId="56B472B3" w14:textId="0CDFBB5C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 w:rsidRPr="003C293C">
        <w:rPr>
          <w:rFonts w:ascii="Times New Roman" w:hAnsi="Times New Roman"/>
          <w:b/>
          <w:bCs/>
        </w:rPr>
        <w:t>1</w:t>
      </w:r>
      <w:r w:rsidR="00107B1A">
        <w:rPr>
          <w:rFonts w:ascii="Times New Roman" w:hAnsi="Times New Roman"/>
          <w:b/>
          <w:bCs/>
        </w:rPr>
        <w:t>6</w:t>
      </w:r>
    </w:p>
    <w:p w14:paraId="65277AC4" w14:textId="77777777" w:rsidR="00CD5877" w:rsidRDefault="003C293C" w:rsidP="003C293C">
      <w:pPr>
        <w:spacing w:before="60" w:after="60"/>
        <w:jc w:val="both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Wykaz dokumentów, jakie Strony są obowiązane uzysk</w:t>
      </w:r>
      <w:r w:rsidR="00CD5877">
        <w:rPr>
          <w:rFonts w:ascii="Times New Roman" w:hAnsi="Times New Roman"/>
          <w:b/>
          <w:bCs/>
        </w:rPr>
        <w:t>ać</w:t>
      </w:r>
      <w:r w:rsidR="00CD5877" w:rsidRPr="00CD5877">
        <w:t xml:space="preserve"> </w:t>
      </w:r>
      <w:r w:rsidR="00CD5877" w:rsidRPr="00CD5877">
        <w:rPr>
          <w:rFonts w:ascii="Times New Roman" w:hAnsi="Times New Roman"/>
          <w:b/>
          <w:bCs/>
        </w:rPr>
        <w:t>lub dostarczyć w celu realizacji umowy</w:t>
      </w:r>
    </w:p>
    <w:p w14:paraId="10312F87" w14:textId="1A5FB821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 xml:space="preserve">1. W terminie 7 dni od dnia zawarcia niniejszej umowy </w:t>
      </w:r>
      <w:r w:rsidR="00431BEF" w:rsidRPr="0030591E">
        <w:rPr>
          <w:rFonts w:ascii="Times New Roman" w:hAnsi="Times New Roman"/>
        </w:rPr>
        <w:t>Zamawiający</w:t>
      </w:r>
      <w:r w:rsidRPr="0030591E">
        <w:rPr>
          <w:rFonts w:ascii="Times New Roman" w:hAnsi="Times New Roman"/>
        </w:rPr>
        <w:t xml:space="preserve"> udzieli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Koncesjonariuszowi pełnomocnictwa do dokonania wszelkich czynności niezbędnych do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należytego wykonania niniejszej umowy.</w:t>
      </w:r>
    </w:p>
    <w:p w14:paraId="26E8852C" w14:textId="13D69CA9" w:rsidR="003C293C" w:rsidRPr="0030591E" w:rsidRDefault="00876237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>2</w:t>
      </w:r>
      <w:r w:rsidR="003C293C" w:rsidRPr="0030591E">
        <w:rPr>
          <w:rFonts w:ascii="Times New Roman" w:hAnsi="Times New Roman"/>
        </w:rPr>
        <w:t>. Koncesjonariusz w terminie 7 dni od dnia zawarcia niniejszej umowy dostarczy</w:t>
      </w:r>
      <w:r w:rsidR="002A039E" w:rsidRPr="0030591E">
        <w:rPr>
          <w:rFonts w:ascii="Times New Roman" w:hAnsi="Times New Roman"/>
        </w:rPr>
        <w:t xml:space="preserve"> </w:t>
      </w:r>
      <w:r w:rsidR="00431BEF" w:rsidRPr="0030591E">
        <w:rPr>
          <w:rFonts w:ascii="Times New Roman" w:hAnsi="Times New Roman"/>
        </w:rPr>
        <w:t>Zamawiającemu</w:t>
      </w:r>
      <w:r w:rsidR="003C293C" w:rsidRPr="0030591E">
        <w:rPr>
          <w:rFonts w:ascii="Times New Roman" w:hAnsi="Times New Roman"/>
        </w:rPr>
        <w:t xml:space="preserve"> następujące dokumenty:</w:t>
      </w:r>
    </w:p>
    <w:p w14:paraId="4149A873" w14:textId="75595144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>a) Polisy ubezpieczeniowe, o których mowa w § 1</w:t>
      </w:r>
      <w:r w:rsidR="004B6E47" w:rsidRPr="0030591E">
        <w:rPr>
          <w:rFonts w:ascii="Times New Roman" w:hAnsi="Times New Roman"/>
        </w:rPr>
        <w:t>1.</w:t>
      </w:r>
    </w:p>
    <w:p w14:paraId="6BD58976" w14:textId="2FD54964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17</w:t>
      </w:r>
    </w:p>
    <w:p w14:paraId="7A076AC6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Podwykonawcy</w:t>
      </w:r>
    </w:p>
    <w:p w14:paraId="0998385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1. Przedmiot koncesji będzie realizowany siłami własnymi Koncesjonariusza/przy pomocy</w:t>
      </w:r>
    </w:p>
    <w:p w14:paraId="2FB58E8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następujących podwykonawców:</w:t>
      </w:r>
    </w:p>
    <w:p w14:paraId="63290091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707B7BB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E2060D8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7811120A" w14:textId="08D8979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2. Koncesjonariusz ma prawo podzlecania poszczególnych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zmiany podwykonawców, pod warunkiem uprzedniego poinformowania </w:t>
      </w:r>
      <w:r w:rsidR="00431BEF" w:rsidRPr="007A6DBC">
        <w:rPr>
          <w:rFonts w:ascii="Times New Roman" w:hAnsi="Times New Roman"/>
        </w:rPr>
        <w:t>Zamawiającego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w formie pisemnej </w:t>
      </w:r>
      <w:r w:rsidR="007A6DBC" w:rsidRPr="007A6DBC">
        <w:rPr>
          <w:rFonts w:ascii="Times New Roman" w:hAnsi="Times New Roman"/>
        </w:rPr>
        <w:t>i </w:t>
      </w:r>
      <w:r w:rsidRPr="007A6DBC">
        <w:rPr>
          <w:rFonts w:ascii="Times New Roman" w:hAnsi="Times New Roman"/>
        </w:rPr>
        <w:t xml:space="preserve">wyrażenia przez </w:t>
      </w:r>
      <w:r w:rsidR="00431BEF" w:rsidRPr="007A6DBC">
        <w:rPr>
          <w:rFonts w:ascii="Times New Roman" w:hAnsi="Times New Roman"/>
        </w:rPr>
        <w:t>Zamawiającego</w:t>
      </w:r>
      <w:r w:rsidRPr="007A6DBC">
        <w:rPr>
          <w:rFonts w:ascii="Times New Roman" w:hAnsi="Times New Roman"/>
        </w:rPr>
        <w:t xml:space="preserve"> akceptacji na udział danego podwykonawcy.</w:t>
      </w:r>
    </w:p>
    <w:p w14:paraId="688E8472" w14:textId="783C38B2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3. Wobec bezpośrednich podwykonawców Koncesjonariusza nie mogą zachodzić przesłanki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wykluczenia, o których mowa Opisie postępowania o zawarcie umowy koncesji na usługi. Koncesjonariusz przed podzleceniem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zmianą podwykonawców jest obowiązany dostarczyć wszelkie dokumenty wykazujące brak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podstaw do wykluczenia podwykonawców, zgodnie z zasadami zawartymi w Opisie postępowania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o zawarcie umowy koncesji na roboty budowlane lub usługi.</w:t>
      </w:r>
    </w:p>
    <w:p w14:paraId="3E7BFE74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4. Koncesjonariusz odpowiada za wszelkie działania i zaniechania podwykonawców jak za własne.</w:t>
      </w:r>
    </w:p>
    <w:p w14:paraId="35DD7757" w14:textId="12101524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107B1A">
        <w:rPr>
          <w:rFonts w:ascii="Times New Roman" w:hAnsi="Times New Roman"/>
          <w:b/>
          <w:bCs/>
        </w:rPr>
        <w:t>18</w:t>
      </w:r>
    </w:p>
    <w:p w14:paraId="0C381E39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Wymagania dotyczące zatrudnienia na umowę o pracę</w:t>
      </w:r>
    </w:p>
    <w:p w14:paraId="0E6735D2" w14:textId="0275B3AE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Zamawiający wymaga stosownie do dyspozycji art. 26 ust. 6 ustawy o umowie koncesji na roboty budowlane lub usługi, zatrudnienia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na podstawie umowy o pracę osób wykonujących czynności w zakresie realizacji zamówienia, których wykonanie polega na wykonaniu pracy w sposób określony w art. 22 § 1 ustawy z dnia 26 czerwca 1974 r. Kodeks pracy (Dz.U. z 2023 r. poz. 1465), tj. flisaków, pracowników gospodarczych oraz obsług</w:t>
      </w:r>
      <w:r w:rsidR="000F4A42">
        <w:rPr>
          <w:rFonts w:ascii="Times New Roman" w:hAnsi="Times New Roman"/>
        </w:rPr>
        <w:t>i</w:t>
      </w:r>
      <w:r w:rsidRPr="003221E4">
        <w:rPr>
          <w:rFonts w:ascii="Times New Roman" w:hAnsi="Times New Roman"/>
        </w:rPr>
        <w:t xml:space="preserve"> pawilonów.</w:t>
      </w:r>
    </w:p>
    <w:p w14:paraId="57A925CB" w14:textId="77777777" w:rsidR="00B72023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Koncesjonariusz zobowiązany jest do osiągnięcia i utrzymania wskaźników rezultatu określonych w Projekcie, tj. do utworzenia 6 nowych miejsc pracy (EPC) (dedykowanych projektowi). Utworzenie 6 nowych miejsc pracy (EPC) musi nastąpić nie później niż do końca 2024 roku. </w:t>
      </w:r>
    </w:p>
    <w:p w14:paraId="288881AC" w14:textId="0900F940" w:rsidR="002F5F07" w:rsidRDefault="00B72023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ofertą Koncesjonariusza, s</w:t>
      </w:r>
      <w:r w:rsidR="002F5F07" w:rsidRPr="003221E4">
        <w:rPr>
          <w:rFonts w:ascii="Times New Roman" w:hAnsi="Times New Roman"/>
        </w:rPr>
        <w:t>pełnienie warunków zatrudnienia i utrzymania 6 EPC musi obejmować minimum 24</w:t>
      </w:r>
      <w:r>
        <w:rPr>
          <w:rFonts w:ascii="Times New Roman" w:hAnsi="Times New Roman"/>
        </w:rPr>
        <w:t xml:space="preserve"> / 36 / 48</w:t>
      </w:r>
      <w:r w:rsidR="00FF65CE">
        <w:rPr>
          <w:rFonts w:ascii="Times New Roman" w:hAnsi="Times New Roman"/>
        </w:rPr>
        <w:t>*</w:t>
      </w:r>
      <w:r w:rsidR="002F5F07" w:rsidRPr="003221E4">
        <w:rPr>
          <w:rFonts w:ascii="Times New Roman" w:hAnsi="Times New Roman"/>
        </w:rPr>
        <w:t xml:space="preserve"> miesięcy w czasie 5 lat trwałości projektu, z możliwością przerw w</w:t>
      </w:r>
      <w:r>
        <w:rPr>
          <w:rFonts w:ascii="Times New Roman" w:hAnsi="Times New Roman"/>
        </w:rPr>
        <w:t> </w:t>
      </w:r>
      <w:r w:rsidR="002F5F07" w:rsidRPr="003221E4">
        <w:rPr>
          <w:rFonts w:ascii="Times New Roman" w:hAnsi="Times New Roman"/>
        </w:rPr>
        <w:t>zatrudnieniu</w:t>
      </w:r>
      <w:r w:rsidR="00FF65CE">
        <w:rPr>
          <w:rFonts w:ascii="Times New Roman" w:hAnsi="Times New Roman"/>
        </w:rPr>
        <w:t xml:space="preserve"> (*niepotrzebne skreślić).</w:t>
      </w:r>
    </w:p>
    <w:p w14:paraId="5FB60B0B" w14:textId="2D03DA81" w:rsidR="00B72023" w:rsidRDefault="00E4465A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zobowiązuje się do utworzenia </w:t>
      </w:r>
      <w:r w:rsidR="00B72023">
        <w:rPr>
          <w:rFonts w:ascii="Times New Roman" w:hAnsi="Times New Roman"/>
        </w:rPr>
        <w:t xml:space="preserve">… dodatkowych miejsc pracy na zasadach określonych w ust. 2 i 3 powyżej. </w:t>
      </w:r>
    </w:p>
    <w:p w14:paraId="17E368CC" w14:textId="6B3808CA" w:rsidR="002F5F07" w:rsidRDefault="00B72023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="002F5F07" w:rsidRPr="003221E4">
        <w:rPr>
          <w:rFonts w:ascii="Times New Roman" w:hAnsi="Times New Roman"/>
        </w:rPr>
        <w:t xml:space="preserve"> w terminie do 15 stycznia 2025 r. przedstawi Zamawiającemu wykaz osób zatrudnionych na podstawie umowy o pracę o których mowa w ust. 2, ze wskazaniem imienia i nazwiska danej osoby oraz wymiaru czasu pracy (pełen etat/część etatu).</w:t>
      </w:r>
    </w:p>
    <w:p w14:paraId="0A380E43" w14:textId="61BBA172" w:rsidR="002F5F07" w:rsidRPr="00937FED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37FED">
        <w:rPr>
          <w:rFonts w:ascii="Times New Roman" w:hAnsi="Times New Roman"/>
        </w:rPr>
        <w:t xml:space="preserve">W przypadku konieczności zmiany – w okresie trwania umowy – osób wymienionych w wykazie,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zobowiązany jest do przekazania Zamawiającemu uaktualnionego wykazu osób, o którym mowa powyżej. Obowiązek ten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zrealizuje w terminie 14 dni od dnia dokonania przedmiotowej zmiany.</w:t>
      </w:r>
    </w:p>
    <w:p w14:paraId="2387E401" w14:textId="26D24B25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W trakcie realizacji zamówienia </w:t>
      </w:r>
      <w:r w:rsidR="009D0DE5">
        <w:rPr>
          <w:rFonts w:ascii="Times New Roman" w:hAnsi="Times New Roman"/>
        </w:rPr>
        <w:t>Z</w:t>
      </w:r>
      <w:r w:rsidRPr="003221E4">
        <w:rPr>
          <w:rFonts w:ascii="Times New Roman" w:hAnsi="Times New Roman"/>
        </w:rPr>
        <w:t xml:space="preserve">amawiający uprawniony jest do wykonywania czynności kontrolnych wobec </w:t>
      </w:r>
      <w:r w:rsidR="0095217D">
        <w:rPr>
          <w:rFonts w:ascii="Times New Roman" w:hAnsi="Times New Roman"/>
        </w:rPr>
        <w:t>Koncesjonariusza</w:t>
      </w:r>
      <w:r w:rsidR="0095217D" w:rsidRPr="003221E4">
        <w:rPr>
          <w:rFonts w:ascii="Times New Roman" w:hAnsi="Times New Roman"/>
        </w:rPr>
        <w:t xml:space="preserve"> </w:t>
      </w:r>
      <w:r w:rsidRPr="003221E4">
        <w:rPr>
          <w:rFonts w:ascii="Times New Roman" w:hAnsi="Times New Roman"/>
        </w:rPr>
        <w:t xml:space="preserve">odnośnie spełniania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wymogu zatrudnienia na podstawie umowy o pracę osób wykonujących wskazane w pkt. 1 czynności. Zamawiający uprawniony jest w szczególności do:</w:t>
      </w:r>
    </w:p>
    <w:p w14:paraId="2F42AEAA" w14:textId="10248D7C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oświadczeń i dokumentów w zakresie potwierdzenia spełniania ww. wymogów i dokonywania ich oceny,</w:t>
      </w:r>
    </w:p>
    <w:p w14:paraId="2C33815B" w14:textId="7B8EC622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wyjaśnień w przypadku wątpliwości z zakresie potwierdzenia spełniania ww. wymogów,</w:t>
      </w:r>
    </w:p>
    <w:p w14:paraId="4EF6527B" w14:textId="14185FF7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przeprowadzania kontroli na miejscu wykonywania świadczenia.</w:t>
      </w:r>
    </w:p>
    <w:p w14:paraId="5AC70B07" w14:textId="4F7A9CDA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W trakcie realizacji zamówienia na każde wezwanie Zamawiającego w wyznaczonym w tym wezwaniu terminie </w:t>
      </w:r>
      <w:r w:rsidR="00737966">
        <w:rPr>
          <w:rFonts w:ascii="Times New Roman" w:hAnsi="Times New Roman"/>
        </w:rPr>
        <w:t>Koncesjonariusz</w:t>
      </w:r>
      <w:r w:rsidRPr="003221E4">
        <w:rPr>
          <w:rFonts w:ascii="Times New Roman" w:hAnsi="Times New Roman"/>
        </w:rPr>
        <w:t xml:space="preserve"> przedłoży zamawiającemu wskazane poniżej dowody w celu potwierdzenia spełnienia wymogu zatrudnienia na podstawie umowy o pracę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osób wykonujących wskazane w ust. 1 czynności w trakcie realizacji umowy:</w:t>
      </w:r>
    </w:p>
    <w:p w14:paraId="20FEFD49" w14:textId="6768C383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a)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o zatrudnieniu na podstawie umowy o pracę osób wykonujących czynności, których dotyczy wezwanie zamawiającego.</w:t>
      </w:r>
    </w:p>
    <w:p w14:paraId="7147A904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2BF3F0" w14:textId="561CB1D2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b) poświadczoną za zgodność z oryginałem odpowiednio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kopię umowy/umów o pracę osób wykonujących w trakcie realizacji zamówienia czynności, których dotyczy ww.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(wraz z dokumentem regulującym zakres obowiązków, jeżeli został sporządzony);</w:t>
      </w:r>
    </w:p>
    <w:p w14:paraId="623A3732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c) inne dokumenty zawierające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5D060FF4" w14:textId="0B4F5B68" w:rsidR="00737966" w:rsidRDefault="00737966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7E726C56" w14:textId="589C67D0" w:rsidR="00107B1A" w:rsidRDefault="00107B1A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3476FBB" w14:textId="77777777" w:rsidR="00107B1A" w:rsidRDefault="00107B1A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E6448E7" w14:textId="0E07C70B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lastRenderedPageBreak/>
        <w:t xml:space="preserve">§ </w:t>
      </w:r>
      <w:r w:rsidR="00107B1A">
        <w:rPr>
          <w:rFonts w:ascii="Times New Roman" w:hAnsi="Times New Roman"/>
          <w:b/>
          <w:bCs/>
        </w:rPr>
        <w:t>19</w:t>
      </w:r>
    </w:p>
    <w:p w14:paraId="484DA527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Postanowienia końcowe</w:t>
      </w:r>
    </w:p>
    <w:p w14:paraId="49775CA6" w14:textId="232A73E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1. Wszelkie zmiany i uzupełnienia treści umowy wymagają formy pisemnej w postaci aneksu pod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rygorem nieważności. Podpisanie aneksu do umowy powinno być poprzedzone sporządzeniem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protokołu konieczności zawierającego istotne okoliczności potwierdzające konieczność zawarcia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aneksu.</w:t>
      </w:r>
    </w:p>
    <w:p w14:paraId="02D54D51" w14:textId="352B1B03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2. Nieważność jakiegokolwiek postanowienia umownego nie wpływa na ważność pozostałych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postanowień umownych.</w:t>
      </w:r>
    </w:p>
    <w:p w14:paraId="4C03C8C9" w14:textId="77777777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3. Wszelkie załączniki do Umowy stanowią jej integralną część.</w:t>
      </w:r>
    </w:p>
    <w:p w14:paraId="7A4C0BAF" w14:textId="1666B9FC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4. W sprawach nieuregulowanych niniejszą Umową mają zastosowanie przepisy prawa powszechnie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obowiązujące</w:t>
      </w:r>
      <w:r w:rsidR="009A6E77">
        <w:rPr>
          <w:rFonts w:ascii="Times New Roman" w:hAnsi="Times New Roman"/>
        </w:rPr>
        <w:t>,</w:t>
      </w:r>
      <w:r w:rsidRPr="009A6E77">
        <w:rPr>
          <w:rFonts w:ascii="Times New Roman" w:hAnsi="Times New Roman"/>
        </w:rPr>
        <w:t xml:space="preserve"> w szczególności ustawa z dnia 21 października 2016 r. o umowie koncesji na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roboty budowlane lub usługi oraz kodeks cywilny.</w:t>
      </w:r>
    </w:p>
    <w:p w14:paraId="084E46B8" w14:textId="77685A5B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5. Ewentualne spory wynikające z niniejszej Umowy będą rozstrzygane przez sąd powszechny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właściwy dla siedziby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 Przed skierowaniem sprawy do sądu strony podejmą próbę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polubownego rozstrzygnięcia sporu.</w:t>
      </w:r>
    </w:p>
    <w:p w14:paraId="0C74A6C4" w14:textId="5984BB0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6. Umowę niniejszą sporządza się w czterech jednobrzmiących egzemplarzach jeden dla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Koncesjonariusza, trzy dla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</w:t>
      </w:r>
    </w:p>
    <w:p w14:paraId="71A268BE" w14:textId="77777777" w:rsidR="003C293C" w:rsidRPr="004D76B6" w:rsidRDefault="003C293C" w:rsidP="003C293C">
      <w:pPr>
        <w:spacing w:before="60" w:after="60"/>
        <w:jc w:val="both"/>
        <w:rPr>
          <w:rFonts w:ascii="Times New Roman" w:hAnsi="Times New Roman"/>
          <w:highlight w:val="yellow"/>
        </w:rPr>
      </w:pPr>
    </w:p>
    <w:p w14:paraId="29B6A23E" w14:textId="77777777" w:rsidR="003C293C" w:rsidRPr="009912E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Załączniki do umowy:</w:t>
      </w:r>
    </w:p>
    <w:p w14:paraId="2BD3F19E" w14:textId="7DDFC795" w:rsidR="003C293C" w:rsidRPr="009912EA" w:rsidRDefault="00122C6E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1</w:t>
      </w:r>
      <w:r w:rsidR="003C293C" w:rsidRPr="009912EA">
        <w:rPr>
          <w:rFonts w:ascii="Times New Roman" w:hAnsi="Times New Roman"/>
        </w:rPr>
        <w:t>. Opis postępowania o zawarcie umowy koncesji na roboty budowlane lub usługi</w:t>
      </w:r>
      <w:r w:rsidR="009912EA">
        <w:rPr>
          <w:rFonts w:ascii="Times New Roman" w:hAnsi="Times New Roman"/>
        </w:rPr>
        <w:t>.</w:t>
      </w:r>
    </w:p>
    <w:p w14:paraId="14C5B951" w14:textId="0E141CC3" w:rsidR="003C293C" w:rsidRPr="009912EA" w:rsidRDefault="002F2B69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2</w:t>
      </w:r>
      <w:r w:rsidR="003C293C" w:rsidRPr="009912EA">
        <w:rPr>
          <w:rFonts w:ascii="Times New Roman" w:hAnsi="Times New Roman"/>
        </w:rPr>
        <w:t xml:space="preserve">. Oferta </w:t>
      </w:r>
      <w:r w:rsidR="00122C6E" w:rsidRPr="009912EA">
        <w:rPr>
          <w:rFonts w:ascii="Times New Roman" w:hAnsi="Times New Roman"/>
        </w:rPr>
        <w:t>Koncesjonariusza</w:t>
      </w:r>
      <w:r w:rsidR="003C293C" w:rsidRPr="009912EA">
        <w:rPr>
          <w:rFonts w:ascii="Times New Roman" w:hAnsi="Times New Roman"/>
        </w:rPr>
        <w:t>.</w:t>
      </w:r>
    </w:p>
    <w:p w14:paraId="7942993E" w14:textId="53C2F006" w:rsidR="007C6E02" w:rsidRDefault="007C6E02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3. Studium Wykonalności Projektu.</w:t>
      </w:r>
    </w:p>
    <w:p w14:paraId="195DCDC3" w14:textId="7E0050F7" w:rsidR="009F4DD0" w:rsidRPr="009912EA" w:rsidRDefault="009F4DD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Wzory sprawozdań.</w:t>
      </w:r>
    </w:p>
    <w:p w14:paraId="636EB4D3" w14:textId="0D6B54FF" w:rsidR="00BD19B7" w:rsidRPr="003C293C" w:rsidRDefault="00BD19B7" w:rsidP="003C293C">
      <w:pPr>
        <w:spacing w:before="60" w:after="60"/>
        <w:jc w:val="both"/>
        <w:rPr>
          <w:rFonts w:ascii="Times New Roman" w:hAnsi="Times New Roman"/>
          <w:highlight w:val="yellow"/>
        </w:rPr>
      </w:pPr>
      <w:bookmarkStart w:id="1" w:name="_GoBack"/>
      <w:bookmarkEnd w:id="1"/>
    </w:p>
    <w:p w14:paraId="54ADCAC1" w14:textId="2B0DCC26" w:rsidR="003C293C" w:rsidRPr="00122C6E" w:rsidRDefault="00431BEF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ZAMAWIAJĄCY</w:t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3C293C" w:rsidRPr="00122C6E">
        <w:rPr>
          <w:rFonts w:ascii="Times New Roman" w:hAnsi="Times New Roman"/>
        </w:rPr>
        <w:t>KONCESJONARIUSZ</w:t>
      </w:r>
    </w:p>
    <w:p w14:paraId="2A09CC90" w14:textId="44E235E3" w:rsidR="00122C6E" w:rsidRPr="00122C6E" w:rsidRDefault="00122C6E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…………………………</w:t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  <w:t>…………………………</w:t>
      </w:r>
    </w:p>
    <w:sectPr w:rsidR="00122C6E" w:rsidRPr="00122C6E" w:rsidSect="00420B2B">
      <w:headerReference w:type="default" r:id="rId8"/>
      <w:footerReference w:type="default" r:id="rId9"/>
      <w:headerReference w:type="first" r:id="rId10"/>
      <w:pgSz w:w="11906" w:h="16838"/>
      <w:pgMar w:top="2432" w:right="1134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D2B8" w14:textId="77777777" w:rsidR="00BD42AC" w:rsidRDefault="00BD42AC" w:rsidP="00516C60">
      <w:pPr>
        <w:spacing w:after="0" w:line="240" w:lineRule="auto"/>
      </w:pPr>
      <w:r>
        <w:separator/>
      </w:r>
    </w:p>
  </w:endnote>
  <w:endnote w:type="continuationSeparator" w:id="0">
    <w:p w14:paraId="2D514A78" w14:textId="77777777" w:rsidR="00BD42AC" w:rsidRDefault="00BD42AC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5CEF" w14:textId="4941435D" w:rsidR="00420B2B" w:rsidRDefault="00420B2B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D19B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D19B7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178A" w14:textId="77777777" w:rsidR="00BD42AC" w:rsidRDefault="00BD42AC" w:rsidP="00516C60">
      <w:pPr>
        <w:spacing w:after="0" w:line="240" w:lineRule="auto"/>
      </w:pPr>
      <w:r>
        <w:separator/>
      </w:r>
    </w:p>
  </w:footnote>
  <w:footnote w:type="continuationSeparator" w:id="0">
    <w:p w14:paraId="34AC4D9B" w14:textId="77777777" w:rsidR="00BD42AC" w:rsidRDefault="00BD42AC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FBEF" w14:textId="2A0221DD" w:rsidR="00516C60" w:rsidRDefault="00896BCC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7F61" w14:textId="4F8AA542" w:rsidR="00F7455A" w:rsidRDefault="00F7455A">
    <w:pPr>
      <w:pStyle w:val="Nagwek"/>
    </w:pPr>
    <w:r w:rsidRPr="004A6D4B">
      <w:rPr>
        <w:noProof/>
        <w:lang w:eastAsia="pl-PL"/>
      </w:rPr>
      <w:drawing>
        <wp:inline distT="0" distB="0" distL="0" distR="0" wp14:anchorId="14F2ACB8" wp14:editId="3CD8DD38">
          <wp:extent cx="5762625" cy="609600"/>
          <wp:effectExtent l="0" t="0" r="0" b="0"/>
          <wp:docPr id="1528453983" name="Obraz 152845398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566"/>
    <w:multiLevelType w:val="hybridMultilevel"/>
    <w:tmpl w:val="DB2254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2D7152"/>
    <w:multiLevelType w:val="hybridMultilevel"/>
    <w:tmpl w:val="B2B4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C3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258"/>
    <w:multiLevelType w:val="hybridMultilevel"/>
    <w:tmpl w:val="622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5CB5"/>
    <w:multiLevelType w:val="hybridMultilevel"/>
    <w:tmpl w:val="C19ABD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E79AC"/>
    <w:multiLevelType w:val="hybridMultilevel"/>
    <w:tmpl w:val="AE20A6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A54EAD"/>
    <w:multiLevelType w:val="hybridMultilevel"/>
    <w:tmpl w:val="FE7A39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F85A96"/>
    <w:multiLevelType w:val="hybridMultilevel"/>
    <w:tmpl w:val="04E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78"/>
    <w:multiLevelType w:val="hybridMultilevel"/>
    <w:tmpl w:val="46B4E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C93"/>
    <w:multiLevelType w:val="hybridMultilevel"/>
    <w:tmpl w:val="3C1C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5F8"/>
    <w:multiLevelType w:val="hybridMultilevel"/>
    <w:tmpl w:val="9E04A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DEB"/>
    <w:multiLevelType w:val="hybridMultilevel"/>
    <w:tmpl w:val="D53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021B"/>
    <w:multiLevelType w:val="hybridMultilevel"/>
    <w:tmpl w:val="C3BA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274EE"/>
    <w:rsid w:val="000353BE"/>
    <w:rsid w:val="000357CD"/>
    <w:rsid w:val="000379DB"/>
    <w:rsid w:val="000436D5"/>
    <w:rsid w:val="000454ED"/>
    <w:rsid w:val="00053C56"/>
    <w:rsid w:val="00054C64"/>
    <w:rsid w:val="000706E3"/>
    <w:rsid w:val="00071BC1"/>
    <w:rsid w:val="00072037"/>
    <w:rsid w:val="0007521F"/>
    <w:rsid w:val="00076202"/>
    <w:rsid w:val="0007632D"/>
    <w:rsid w:val="000779EB"/>
    <w:rsid w:val="00084734"/>
    <w:rsid w:val="00084F50"/>
    <w:rsid w:val="00085EB6"/>
    <w:rsid w:val="00091140"/>
    <w:rsid w:val="000A093F"/>
    <w:rsid w:val="000A2E58"/>
    <w:rsid w:val="000B2DD4"/>
    <w:rsid w:val="000B492D"/>
    <w:rsid w:val="000B7C17"/>
    <w:rsid w:val="000C4B55"/>
    <w:rsid w:val="000C5A89"/>
    <w:rsid w:val="000C641A"/>
    <w:rsid w:val="000D1D08"/>
    <w:rsid w:val="000D4CD4"/>
    <w:rsid w:val="000E3549"/>
    <w:rsid w:val="000F0BC0"/>
    <w:rsid w:val="000F18CB"/>
    <w:rsid w:val="000F4A42"/>
    <w:rsid w:val="000F783A"/>
    <w:rsid w:val="0010760C"/>
    <w:rsid w:val="00107B1A"/>
    <w:rsid w:val="00121661"/>
    <w:rsid w:val="00122A9D"/>
    <w:rsid w:val="00122C6E"/>
    <w:rsid w:val="001277EF"/>
    <w:rsid w:val="00142A8E"/>
    <w:rsid w:val="001440C4"/>
    <w:rsid w:val="001463A1"/>
    <w:rsid w:val="00150985"/>
    <w:rsid w:val="00152905"/>
    <w:rsid w:val="0015448C"/>
    <w:rsid w:val="001571E4"/>
    <w:rsid w:val="0017051A"/>
    <w:rsid w:val="00172E74"/>
    <w:rsid w:val="001732C2"/>
    <w:rsid w:val="00191C66"/>
    <w:rsid w:val="00196BC1"/>
    <w:rsid w:val="001971D9"/>
    <w:rsid w:val="001A7D9F"/>
    <w:rsid w:val="001B5204"/>
    <w:rsid w:val="001B5396"/>
    <w:rsid w:val="001C7044"/>
    <w:rsid w:val="001D2B2F"/>
    <w:rsid w:val="001E0EAE"/>
    <w:rsid w:val="001E2264"/>
    <w:rsid w:val="001E79A1"/>
    <w:rsid w:val="001F354E"/>
    <w:rsid w:val="001F4C1A"/>
    <w:rsid w:val="002034A5"/>
    <w:rsid w:val="00204E7E"/>
    <w:rsid w:val="00205284"/>
    <w:rsid w:val="00213579"/>
    <w:rsid w:val="00217764"/>
    <w:rsid w:val="00221F90"/>
    <w:rsid w:val="002229C9"/>
    <w:rsid w:val="002338D3"/>
    <w:rsid w:val="0025138D"/>
    <w:rsid w:val="00255D17"/>
    <w:rsid w:val="0026788F"/>
    <w:rsid w:val="00273E23"/>
    <w:rsid w:val="00275A34"/>
    <w:rsid w:val="00282C47"/>
    <w:rsid w:val="00291493"/>
    <w:rsid w:val="00297837"/>
    <w:rsid w:val="00297F45"/>
    <w:rsid w:val="002A039E"/>
    <w:rsid w:val="002A47D8"/>
    <w:rsid w:val="002A63F7"/>
    <w:rsid w:val="002A7227"/>
    <w:rsid w:val="002A787C"/>
    <w:rsid w:val="002B09C6"/>
    <w:rsid w:val="002B7F65"/>
    <w:rsid w:val="002D2D02"/>
    <w:rsid w:val="002D30BD"/>
    <w:rsid w:val="002F2B69"/>
    <w:rsid w:val="002F482D"/>
    <w:rsid w:val="002F5F07"/>
    <w:rsid w:val="002F677A"/>
    <w:rsid w:val="0030591E"/>
    <w:rsid w:val="00314A27"/>
    <w:rsid w:val="0032007C"/>
    <w:rsid w:val="003220D9"/>
    <w:rsid w:val="00323674"/>
    <w:rsid w:val="00325881"/>
    <w:rsid w:val="00325FF9"/>
    <w:rsid w:val="00334581"/>
    <w:rsid w:val="003365DB"/>
    <w:rsid w:val="00340383"/>
    <w:rsid w:val="00340BFC"/>
    <w:rsid w:val="003443B2"/>
    <w:rsid w:val="003459DF"/>
    <w:rsid w:val="00353EE4"/>
    <w:rsid w:val="0036264C"/>
    <w:rsid w:val="00372CD7"/>
    <w:rsid w:val="00373FF8"/>
    <w:rsid w:val="0038196D"/>
    <w:rsid w:val="0039096E"/>
    <w:rsid w:val="003A28DA"/>
    <w:rsid w:val="003A391F"/>
    <w:rsid w:val="003B5BF4"/>
    <w:rsid w:val="003C293C"/>
    <w:rsid w:val="003C5E65"/>
    <w:rsid w:val="003D39B9"/>
    <w:rsid w:val="003E2989"/>
    <w:rsid w:val="003E6A08"/>
    <w:rsid w:val="003F1169"/>
    <w:rsid w:val="003F29ED"/>
    <w:rsid w:val="003F510D"/>
    <w:rsid w:val="003F55D1"/>
    <w:rsid w:val="003F62B8"/>
    <w:rsid w:val="0040157A"/>
    <w:rsid w:val="004100E5"/>
    <w:rsid w:val="004125E6"/>
    <w:rsid w:val="00420B2B"/>
    <w:rsid w:val="00421098"/>
    <w:rsid w:val="004217B8"/>
    <w:rsid w:val="004266EE"/>
    <w:rsid w:val="00430A7C"/>
    <w:rsid w:val="00431194"/>
    <w:rsid w:val="00431BEF"/>
    <w:rsid w:val="00440FD1"/>
    <w:rsid w:val="00452E8A"/>
    <w:rsid w:val="00455780"/>
    <w:rsid w:val="00457994"/>
    <w:rsid w:val="00461A26"/>
    <w:rsid w:val="00464A79"/>
    <w:rsid w:val="00464B6F"/>
    <w:rsid w:val="00465B7B"/>
    <w:rsid w:val="00471741"/>
    <w:rsid w:val="00475813"/>
    <w:rsid w:val="00476A21"/>
    <w:rsid w:val="004846A7"/>
    <w:rsid w:val="0049287F"/>
    <w:rsid w:val="004945F3"/>
    <w:rsid w:val="0049534B"/>
    <w:rsid w:val="004953FF"/>
    <w:rsid w:val="004A0A6E"/>
    <w:rsid w:val="004A2787"/>
    <w:rsid w:val="004A4199"/>
    <w:rsid w:val="004A582D"/>
    <w:rsid w:val="004B6E47"/>
    <w:rsid w:val="004C0A30"/>
    <w:rsid w:val="004C370B"/>
    <w:rsid w:val="004C494A"/>
    <w:rsid w:val="004D2058"/>
    <w:rsid w:val="004D3EA0"/>
    <w:rsid w:val="004D76B6"/>
    <w:rsid w:val="004D76C5"/>
    <w:rsid w:val="004E152A"/>
    <w:rsid w:val="004F59DD"/>
    <w:rsid w:val="004F5A18"/>
    <w:rsid w:val="004F5EFF"/>
    <w:rsid w:val="00501FB9"/>
    <w:rsid w:val="00503BBA"/>
    <w:rsid w:val="005041BE"/>
    <w:rsid w:val="00504A37"/>
    <w:rsid w:val="00505660"/>
    <w:rsid w:val="00512325"/>
    <w:rsid w:val="00513110"/>
    <w:rsid w:val="005144B5"/>
    <w:rsid w:val="00515E4F"/>
    <w:rsid w:val="00516C60"/>
    <w:rsid w:val="005170F1"/>
    <w:rsid w:val="00520CC4"/>
    <w:rsid w:val="00522498"/>
    <w:rsid w:val="005259F5"/>
    <w:rsid w:val="0052766F"/>
    <w:rsid w:val="005309E8"/>
    <w:rsid w:val="0053612F"/>
    <w:rsid w:val="005375ED"/>
    <w:rsid w:val="00554E34"/>
    <w:rsid w:val="00555C40"/>
    <w:rsid w:val="00555EB7"/>
    <w:rsid w:val="005673B4"/>
    <w:rsid w:val="00577B7C"/>
    <w:rsid w:val="005816E1"/>
    <w:rsid w:val="005B1D56"/>
    <w:rsid w:val="005B2EC2"/>
    <w:rsid w:val="005B6058"/>
    <w:rsid w:val="005B7464"/>
    <w:rsid w:val="005C3C94"/>
    <w:rsid w:val="005D0A5E"/>
    <w:rsid w:val="005D177E"/>
    <w:rsid w:val="005D5362"/>
    <w:rsid w:val="005D59BA"/>
    <w:rsid w:val="005D7199"/>
    <w:rsid w:val="005D748F"/>
    <w:rsid w:val="005F1F8C"/>
    <w:rsid w:val="005F2578"/>
    <w:rsid w:val="005F319C"/>
    <w:rsid w:val="005F7A56"/>
    <w:rsid w:val="006005B0"/>
    <w:rsid w:val="00601FAA"/>
    <w:rsid w:val="00611028"/>
    <w:rsid w:val="00613B66"/>
    <w:rsid w:val="0061552B"/>
    <w:rsid w:val="00616499"/>
    <w:rsid w:val="0062168D"/>
    <w:rsid w:val="00623AE5"/>
    <w:rsid w:val="00641661"/>
    <w:rsid w:val="0064749A"/>
    <w:rsid w:val="00650F18"/>
    <w:rsid w:val="00655FB7"/>
    <w:rsid w:val="00656B47"/>
    <w:rsid w:val="006632F0"/>
    <w:rsid w:val="00663FE1"/>
    <w:rsid w:val="00664877"/>
    <w:rsid w:val="00666F6C"/>
    <w:rsid w:val="00672CE7"/>
    <w:rsid w:val="0067346C"/>
    <w:rsid w:val="00685D18"/>
    <w:rsid w:val="00685E5E"/>
    <w:rsid w:val="0068722B"/>
    <w:rsid w:val="00695F4D"/>
    <w:rsid w:val="006A2251"/>
    <w:rsid w:val="006A76DD"/>
    <w:rsid w:val="006B1B3D"/>
    <w:rsid w:val="006B48A3"/>
    <w:rsid w:val="006B5CE4"/>
    <w:rsid w:val="006B718C"/>
    <w:rsid w:val="006C1BA2"/>
    <w:rsid w:val="006C41BD"/>
    <w:rsid w:val="006D356B"/>
    <w:rsid w:val="006D7286"/>
    <w:rsid w:val="006E158C"/>
    <w:rsid w:val="006E29BB"/>
    <w:rsid w:val="006E432C"/>
    <w:rsid w:val="006E762A"/>
    <w:rsid w:val="006F1413"/>
    <w:rsid w:val="006F6F59"/>
    <w:rsid w:val="00712857"/>
    <w:rsid w:val="0071625D"/>
    <w:rsid w:val="007168AD"/>
    <w:rsid w:val="00737966"/>
    <w:rsid w:val="0074282C"/>
    <w:rsid w:val="00744C55"/>
    <w:rsid w:val="00753BA5"/>
    <w:rsid w:val="00754EC7"/>
    <w:rsid w:val="00760D37"/>
    <w:rsid w:val="0076171C"/>
    <w:rsid w:val="007652E8"/>
    <w:rsid w:val="0077147C"/>
    <w:rsid w:val="007718AE"/>
    <w:rsid w:val="00774965"/>
    <w:rsid w:val="00782528"/>
    <w:rsid w:val="00790881"/>
    <w:rsid w:val="00793542"/>
    <w:rsid w:val="00795D4B"/>
    <w:rsid w:val="007A6DBC"/>
    <w:rsid w:val="007B1335"/>
    <w:rsid w:val="007B1EFE"/>
    <w:rsid w:val="007B454B"/>
    <w:rsid w:val="007B7150"/>
    <w:rsid w:val="007C571F"/>
    <w:rsid w:val="007C6E02"/>
    <w:rsid w:val="007C7E3E"/>
    <w:rsid w:val="007D0EE5"/>
    <w:rsid w:val="007D3B67"/>
    <w:rsid w:val="007D457D"/>
    <w:rsid w:val="007D6330"/>
    <w:rsid w:val="007E02C5"/>
    <w:rsid w:val="007F16AD"/>
    <w:rsid w:val="007F4429"/>
    <w:rsid w:val="007F7C60"/>
    <w:rsid w:val="0081002D"/>
    <w:rsid w:val="00834F43"/>
    <w:rsid w:val="00836635"/>
    <w:rsid w:val="0084475D"/>
    <w:rsid w:val="00850E09"/>
    <w:rsid w:val="008529F8"/>
    <w:rsid w:val="00861191"/>
    <w:rsid w:val="00864B7E"/>
    <w:rsid w:val="00865C04"/>
    <w:rsid w:val="008720E5"/>
    <w:rsid w:val="00872A7D"/>
    <w:rsid w:val="008738F9"/>
    <w:rsid w:val="00875769"/>
    <w:rsid w:val="00876237"/>
    <w:rsid w:val="00891E42"/>
    <w:rsid w:val="00892E00"/>
    <w:rsid w:val="00896BCC"/>
    <w:rsid w:val="008A22F7"/>
    <w:rsid w:val="008A65BA"/>
    <w:rsid w:val="008B2536"/>
    <w:rsid w:val="008C3E6F"/>
    <w:rsid w:val="008E5668"/>
    <w:rsid w:val="008F7B90"/>
    <w:rsid w:val="00906BC7"/>
    <w:rsid w:val="00916219"/>
    <w:rsid w:val="0092170E"/>
    <w:rsid w:val="00926C91"/>
    <w:rsid w:val="00942489"/>
    <w:rsid w:val="00944ADC"/>
    <w:rsid w:val="0095217D"/>
    <w:rsid w:val="00952E3D"/>
    <w:rsid w:val="009560F1"/>
    <w:rsid w:val="0096083B"/>
    <w:rsid w:val="00960E5B"/>
    <w:rsid w:val="00964456"/>
    <w:rsid w:val="009868DA"/>
    <w:rsid w:val="0099025B"/>
    <w:rsid w:val="009909B8"/>
    <w:rsid w:val="009912EA"/>
    <w:rsid w:val="00992E25"/>
    <w:rsid w:val="009A2389"/>
    <w:rsid w:val="009A6E77"/>
    <w:rsid w:val="009B46DF"/>
    <w:rsid w:val="009B4BC3"/>
    <w:rsid w:val="009B4EAD"/>
    <w:rsid w:val="009C1BBC"/>
    <w:rsid w:val="009C32CA"/>
    <w:rsid w:val="009C40ED"/>
    <w:rsid w:val="009C6DDB"/>
    <w:rsid w:val="009D0DE5"/>
    <w:rsid w:val="009D35EE"/>
    <w:rsid w:val="009E7999"/>
    <w:rsid w:val="009F1211"/>
    <w:rsid w:val="009F1C75"/>
    <w:rsid w:val="009F4DD0"/>
    <w:rsid w:val="00A01A14"/>
    <w:rsid w:val="00A03863"/>
    <w:rsid w:val="00A044B5"/>
    <w:rsid w:val="00A154D9"/>
    <w:rsid w:val="00A20699"/>
    <w:rsid w:val="00A23DFF"/>
    <w:rsid w:val="00A50CFD"/>
    <w:rsid w:val="00A571B7"/>
    <w:rsid w:val="00A65C9B"/>
    <w:rsid w:val="00A70947"/>
    <w:rsid w:val="00A73094"/>
    <w:rsid w:val="00A84215"/>
    <w:rsid w:val="00A84471"/>
    <w:rsid w:val="00A87401"/>
    <w:rsid w:val="00A91565"/>
    <w:rsid w:val="00AA2036"/>
    <w:rsid w:val="00AA3A9B"/>
    <w:rsid w:val="00AA4588"/>
    <w:rsid w:val="00AA6106"/>
    <w:rsid w:val="00AA628F"/>
    <w:rsid w:val="00AC0889"/>
    <w:rsid w:val="00AC156F"/>
    <w:rsid w:val="00AC777E"/>
    <w:rsid w:val="00AD19BD"/>
    <w:rsid w:val="00AD3143"/>
    <w:rsid w:val="00AD4BA4"/>
    <w:rsid w:val="00AE70B0"/>
    <w:rsid w:val="00AF0425"/>
    <w:rsid w:val="00AF090D"/>
    <w:rsid w:val="00AF1E99"/>
    <w:rsid w:val="00AF65AD"/>
    <w:rsid w:val="00AF677B"/>
    <w:rsid w:val="00AF733A"/>
    <w:rsid w:val="00AF7971"/>
    <w:rsid w:val="00B0358F"/>
    <w:rsid w:val="00B04DB7"/>
    <w:rsid w:val="00B12FC6"/>
    <w:rsid w:val="00B14CB9"/>
    <w:rsid w:val="00B2157E"/>
    <w:rsid w:val="00B42A06"/>
    <w:rsid w:val="00B45934"/>
    <w:rsid w:val="00B54496"/>
    <w:rsid w:val="00B54C71"/>
    <w:rsid w:val="00B56013"/>
    <w:rsid w:val="00B66D54"/>
    <w:rsid w:val="00B67225"/>
    <w:rsid w:val="00B72023"/>
    <w:rsid w:val="00B722B9"/>
    <w:rsid w:val="00B72A6B"/>
    <w:rsid w:val="00B83896"/>
    <w:rsid w:val="00B922BF"/>
    <w:rsid w:val="00B92DA9"/>
    <w:rsid w:val="00B934B3"/>
    <w:rsid w:val="00B9541A"/>
    <w:rsid w:val="00BA221E"/>
    <w:rsid w:val="00BB0CE2"/>
    <w:rsid w:val="00BB1A5A"/>
    <w:rsid w:val="00BB2F64"/>
    <w:rsid w:val="00BB3354"/>
    <w:rsid w:val="00BB6F17"/>
    <w:rsid w:val="00BC0755"/>
    <w:rsid w:val="00BC5814"/>
    <w:rsid w:val="00BD19B7"/>
    <w:rsid w:val="00BD40C4"/>
    <w:rsid w:val="00BD42AC"/>
    <w:rsid w:val="00BD4D2C"/>
    <w:rsid w:val="00BE1E87"/>
    <w:rsid w:val="00BF2FCE"/>
    <w:rsid w:val="00C05950"/>
    <w:rsid w:val="00C12B2B"/>
    <w:rsid w:val="00C25D1E"/>
    <w:rsid w:val="00C31BB5"/>
    <w:rsid w:val="00C32E15"/>
    <w:rsid w:val="00C4322F"/>
    <w:rsid w:val="00C43A3B"/>
    <w:rsid w:val="00C50229"/>
    <w:rsid w:val="00C57678"/>
    <w:rsid w:val="00C60D14"/>
    <w:rsid w:val="00C83CCE"/>
    <w:rsid w:val="00C930E0"/>
    <w:rsid w:val="00C931D3"/>
    <w:rsid w:val="00C933BF"/>
    <w:rsid w:val="00C95085"/>
    <w:rsid w:val="00C95DFA"/>
    <w:rsid w:val="00C963F2"/>
    <w:rsid w:val="00CA312A"/>
    <w:rsid w:val="00CB19BA"/>
    <w:rsid w:val="00CB33FE"/>
    <w:rsid w:val="00CB5834"/>
    <w:rsid w:val="00CB6176"/>
    <w:rsid w:val="00CC1741"/>
    <w:rsid w:val="00CC40CB"/>
    <w:rsid w:val="00CD324E"/>
    <w:rsid w:val="00CD5877"/>
    <w:rsid w:val="00CE0A26"/>
    <w:rsid w:val="00CE1461"/>
    <w:rsid w:val="00CF20DF"/>
    <w:rsid w:val="00CF305E"/>
    <w:rsid w:val="00D00C56"/>
    <w:rsid w:val="00D022DC"/>
    <w:rsid w:val="00D05F16"/>
    <w:rsid w:val="00D05F8A"/>
    <w:rsid w:val="00D20D3D"/>
    <w:rsid w:val="00D22B88"/>
    <w:rsid w:val="00D24405"/>
    <w:rsid w:val="00D316B3"/>
    <w:rsid w:val="00D33ECB"/>
    <w:rsid w:val="00D71AAE"/>
    <w:rsid w:val="00D746F7"/>
    <w:rsid w:val="00D76613"/>
    <w:rsid w:val="00D76ADA"/>
    <w:rsid w:val="00D81535"/>
    <w:rsid w:val="00D86075"/>
    <w:rsid w:val="00D912EF"/>
    <w:rsid w:val="00D927CE"/>
    <w:rsid w:val="00D933E1"/>
    <w:rsid w:val="00D94922"/>
    <w:rsid w:val="00D9541A"/>
    <w:rsid w:val="00D95808"/>
    <w:rsid w:val="00DA34C6"/>
    <w:rsid w:val="00DA46EF"/>
    <w:rsid w:val="00DB2896"/>
    <w:rsid w:val="00DC74DA"/>
    <w:rsid w:val="00DD2633"/>
    <w:rsid w:val="00DD381D"/>
    <w:rsid w:val="00DD74DC"/>
    <w:rsid w:val="00DE3A89"/>
    <w:rsid w:val="00DE531F"/>
    <w:rsid w:val="00DE6626"/>
    <w:rsid w:val="00DF4347"/>
    <w:rsid w:val="00E01214"/>
    <w:rsid w:val="00E04F96"/>
    <w:rsid w:val="00E20BC7"/>
    <w:rsid w:val="00E25871"/>
    <w:rsid w:val="00E361B7"/>
    <w:rsid w:val="00E37761"/>
    <w:rsid w:val="00E401B7"/>
    <w:rsid w:val="00E4465A"/>
    <w:rsid w:val="00E46F48"/>
    <w:rsid w:val="00E527B6"/>
    <w:rsid w:val="00E52EE1"/>
    <w:rsid w:val="00E53A6F"/>
    <w:rsid w:val="00E548F0"/>
    <w:rsid w:val="00E576FB"/>
    <w:rsid w:val="00E71021"/>
    <w:rsid w:val="00E771AB"/>
    <w:rsid w:val="00E8008B"/>
    <w:rsid w:val="00E9071F"/>
    <w:rsid w:val="00E94A30"/>
    <w:rsid w:val="00E95E91"/>
    <w:rsid w:val="00E95FC6"/>
    <w:rsid w:val="00E96EB3"/>
    <w:rsid w:val="00EA6B07"/>
    <w:rsid w:val="00EB2F82"/>
    <w:rsid w:val="00EB4D29"/>
    <w:rsid w:val="00EB6773"/>
    <w:rsid w:val="00EC3AF3"/>
    <w:rsid w:val="00EC61D3"/>
    <w:rsid w:val="00ED12A8"/>
    <w:rsid w:val="00ED769E"/>
    <w:rsid w:val="00EE23D4"/>
    <w:rsid w:val="00EE5280"/>
    <w:rsid w:val="00EE5BD3"/>
    <w:rsid w:val="00EF1E25"/>
    <w:rsid w:val="00EF5CC8"/>
    <w:rsid w:val="00F03788"/>
    <w:rsid w:val="00F079AB"/>
    <w:rsid w:val="00F07B25"/>
    <w:rsid w:val="00F120F4"/>
    <w:rsid w:val="00F16A4E"/>
    <w:rsid w:val="00F21E2C"/>
    <w:rsid w:val="00F25F35"/>
    <w:rsid w:val="00F330BF"/>
    <w:rsid w:val="00F36E59"/>
    <w:rsid w:val="00F4638F"/>
    <w:rsid w:val="00F47F6A"/>
    <w:rsid w:val="00F74044"/>
    <w:rsid w:val="00F7455A"/>
    <w:rsid w:val="00F7692E"/>
    <w:rsid w:val="00FA27A2"/>
    <w:rsid w:val="00FB0653"/>
    <w:rsid w:val="00FB15F4"/>
    <w:rsid w:val="00FB4855"/>
    <w:rsid w:val="00FC4F38"/>
    <w:rsid w:val="00FC5B26"/>
    <w:rsid w:val="00FE19B2"/>
    <w:rsid w:val="00FF518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"/>
    <w:basedOn w:val="Normalny"/>
    <w:link w:val="AkapitzlistZnak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"/>
    <w:link w:val="Akapitzlist"/>
    <w:uiPriority w:val="34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D58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71A9C3A-D663-402C-89E5-5E5D3C2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5626</Words>
  <Characters>33759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m.nakonowska</cp:lastModifiedBy>
  <cp:revision>2</cp:revision>
  <cp:lastPrinted>2023-10-16T10:43:00Z</cp:lastPrinted>
  <dcterms:created xsi:type="dcterms:W3CDTF">2023-12-12T06:58:00Z</dcterms:created>
  <dcterms:modified xsi:type="dcterms:W3CDTF">2023-12-12T06:58:00Z</dcterms:modified>
</cp:coreProperties>
</file>