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4B03A28C" w:rsidR="00F94E2E" w:rsidRPr="001751B8" w:rsidRDefault="00F94E2E" w:rsidP="00F94E2E">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NR  </w:t>
      </w:r>
      <w:r w:rsidR="00250A79">
        <w:rPr>
          <w:rFonts w:ascii="Times New Roman" w:eastAsia="Times New Roman" w:hAnsi="Times New Roman"/>
          <w:b/>
          <w:sz w:val="24"/>
          <w:szCs w:val="24"/>
          <w:lang w:eastAsia="pl-PL"/>
        </w:rPr>
        <w:t>15/</w:t>
      </w:r>
      <w:r w:rsidR="00892284">
        <w:rPr>
          <w:rFonts w:ascii="Times New Roman" w:eastAsia="Times New Roman" w:hAnsi="Times New Roman"/>
          <w:b/>
          <w:sz w:val="24"/>
          <w:szCs w:val="24"/>
          <w:lang w:eastAsia="pl-PL"/>
        </w:rPr>
        <w:t>2024</w:t>
      </w:r>
    </w:p>
    <w:p w14:paraId="7451153F"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65A8FCF5"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EFD3293" w14:textId="6BCDAD03"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(Dz. U. z </w:t>
      </w:r>
      <w:r w:rsidR="000D74A6" w:rsidRPr="000D74A6">
        <w:rPr>
          <w:rFonts w:ascii="Times New Roman" w:eastAsia="Arial" w:hAnsi="Times New Roman"/>
          <w:bCs/>
          <w:sz w:val="24"/>
          <w:szCs w:val="24"/>
        </w:rPr>
        <w:t xml:space="preserve">2023 r. poz. 571  </w:t>
      </w:r>
      <w:r w:rsidRPr="001751B8">
        <w:rPr>
          <w:rFonts w:ascii="Times New Roman" w:eastAsia="Arial" w:hAnsi="Times New Roman"/>
          <w:bCs/>
          <w:sz w:val="24"/>
          <w:szCs w:val="24"/>
        </w:rPr>
        <w:t xml:space="preserve">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sidRPr="001751B8">
        <w:rPr>
          <w:rFonts w:ascii="Times New Roman" w:eastAsia="Arial" w:hAnsi="Times New Roman"/>
          <w:bCs/>
          <w:sz w:val="24"/>
          <w:szCs w:val="24"/>
        </w:rPr>
        <w:br/>
      </w:r>
    </w:p>
    <w:p w14:paraId="7289F6A2"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31C79EC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94E2E">
      <w:pPr>
        <w:spacing w:after="0"/>
        <w:jc w:val="center"/>
        <w:rPr>
          <w:rFonts w:ascii="Times New Roman" w:hAnsi="Times New Roman"/>
          <w:b/>
          <w:sz w:val="24"/>
          <w:szCs w:val="24"/>
        </w:rPr>
      </w:pPr>
    </w:p>
    <w:p w14:paraId="53CC7DBB" w14:textId="77777777"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F94E2E">
      <w:pPr>
        <w:tabs>
          <w:tab w:val="left" w:pos="1701"/>
        </w:tabs>
        <w:spacing w:after="0"/>
        <w:jc w:val="center"/>
        <w:rPr>
          <w:rFonts w:ascii="Times New Roman" w:hAnsi="Times New Roman"/>
          <w:b/>
          <w:bCs/>
          <w:sz w:val="24"/>
          <w:szCs w:val="24"/>
        </w:rPr>
      </w:pPr>
    </w:p>
    <w:p w14:paraId="12FCEE32" w14:textId="5E8A523A" w:rsidR="00F94E2E" w:rsidRPr="001751B8" w:rsidRDefault="00A30614" w:rsidP="00A30614">
      <w:pPr>
        <w:tabs>
          <w:tab w:val="left" w:pos="1701"/>
        </w:tabs>
        <w:spacing w:after="0"/>
        <w:jc w:val="center"/>
        <w:rPr>
          <w:rFonts w:ascii="Times New Roman" w:hAnsi="Times New Roman"/>
          <w:b/>
          <w:bCs/>
          <w:sz w:val="24"/>
          <w:szCs w:val="24"/>
        </w:rPr>
      </w:pPr>
      <w:r w:rsidRPr="00A30614">
        <w:rPr>
          <w:rFonts w:ascii="Times New Roman" w:hAnsi="Times New Roman"/>
          <w:b/>
          <w:bCs/>
          <w:sz w:val="24"/>
          <w:szCs w:val="24"/>
        </w:rPr>
        <w:t>O</w:t>
      </w:r>
      <w:r>
        <w:rPr>
          <w:rFonts w:ascii="Times New Roman" w:hAnsi="Times New Roman"/>
          <w:b/>
          <w:bCs/>
          <w:sz w:val="24"/>
          <w:szCs w:val="24"/>
        </w:rPr>
        <w:t>CHRONY ZWIERZĄT WOLNO ŻYJĄCYCH</w:t>
      </w:r>
      <w:r w:rsidR="004D15C2">
        <w:rPr>
          <w:rFonts w:ascii="Times New Roman" w:hAnsi="Times New Roman"/>
          <w:b/>
          <w:bCs/>
          <w:sz w:val="24"/>
          <w:szCs w:val="24"/>
        </w:rPr>
        <w:t xml:space="preserve"> </w:t>
      </w:r>
      <w:r w:rsidRPr="00A30614">
        <w:rPr>
          <w:rFonts w:ascii="Times New Roman" w:hAnsi="Times New Roman"/>
          <w:b/>
          <w:bCs/>
          <w:sz w:val="24"/>
          <w:szCs w:val="24"/>
        </w:rPr>
        <w:t>NA TERENIE GMINY MIASTA TORUŃ</w:t>
      </w:r>
    </w:p>
    <w:p w14:paraId="0C4ABC8C" w14:textId="77777777" w:rsidR="00F94E2E" w:rsidRPr="001751B8" w:rsidRDefault="00F94E2E" w:rsidP="00F94E2E">
      <w:pPr>
        <w:tabs>
          <w:tab w:val="left" w:pos="1701"/>
        </w:tabs>
        <w:spacing w:after="0"/>
        <w:jc w:val="center"/>
        <w:rPr>
          <w:rFonts w:ascii="Times New Roman" w:hAnsi="Times New Roman"/>
          <w:b/>
          <w:bCs/>
          <w:sz w:val="24"/>
          <w:szCs w:val="24"/>
        </w:rPr>
      </w:pPr>
    </w:p>
    <w:p w14:paraId="2A300C2B" w14:textId="77777777" w:rsidR="00F94E2E" w:rsidRPr="001751B8" w:rsidRDefault="00F94E2E" w:rsidP="00F94E2E">
      <w:pPr>
        <w:tabs>
          <w:tab w:val="left" w:pos="1701"/>
        </w:tabs>
        <w:spacing w:after="0"/>
        <w:jc w:val="center"/>
        <w:rPr>
          <w:rFonts w:ascii="Times New Roman" w:hAnsi="Times New Roman"/>
          <w:b/>
          <w:bCs/>
          <w:sz w:val="24"/>
          <w:szCs w:val="24"/>
        </w:rPr>
      </w:pPr>
    </w:p>
    <w:p w14:paraId="104FA823" w14:textId="699A3DD5" w:rsidR="00F94E2E" w:rsidRPr="001751B8" w:rsidRDefault="00F94E2E" w:rsidP="00F94E2E">
      <w:pPr>
        <w:tabs>
          <w:tab w:val="left" w:pos="1701"/>
        </w:tabs>
        <w:spacing w:after="0"/>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poprzez realizację w roku 202</w:t>
      </w:r>
      <w:r w:rsidR="00892284">
        <w:rPr>
          <w:rFonts w:ascii="Times New Roman" w:eastAsia="Times New Roman" w:hAnsi="Times New Roman"/>
          <w:sz w:val="24"/>
          <w:szCs w:val="24"/>
          <w:lang w:eastAsia="pl-PL"/>
        </w:rPr>
        <w:t>4</w:t>
      </w:r>
      <w:r w:rsidRPr="001751B8">
        <w:rPr>
          <w:rFonts w:ascii="Times New Roman" w:eastAsia="Times New Roman" w:hAnsi="Times New Roman"/>
          <w:sz w:val="24"/>
          <w:szCs w:val="24"/>
          <w:lang w:eastAsia="pl-PL"/>
        </w:rPr>
        <w:t xml:space="preserve"> </w:t>
      </w:r>
      <w:r w:rsidR="004D0C65">
        <w:rPr>
          <w:rFonts w:ascii="Times New Roman" w:eastAsia="Times New Roman" w:hAnsi="Times New Roman"/>
          <w:sz w:val="24"/>
          <w:szCs w:val="24"/>
          <w:lang w:eastAsia="pl-PL"/>
        </w:rPr>
        <w:t>zadania:</w:t>
      </w:r>
    </w:p>
    <w:p w14:paraId="1284DF8B" w14:textId="77777777" w:rsidR="00F94E2E" w:rsidRPr="001751B8" w:rsidRDefault="00F94E2E" w:rsidP="00F94E2E">
      <w:pPr>
        <w:tabs>
          <w:tab w:val="left" w:pos="1701"/>
        </w:tabs>
        <w:spacing w:after="0"/>
        <w:jc w:val="center"/>
        <w:rPr>
          <w:rFonts w:ascii="Times New Roman" w:eastAsia="Times New Roman" w:hAnsi="Times New Roman"/>
          <w:sz w:val="24"/>
          <w:szCs w:val="24"/>
          <w:lang w:eastAsia="pl-PL"/>
        </w:rPr>
      </w:pPr>
    </w:p>
    <w:p w14:paraId="7324125A" w14:textId="621BABDF" w:rsidR="00F94E2E" w:rsidRPr="001751B8" w:rsidRDefault="00A30614" w:rsidP="00F94E2E">
      <w:pPr>
        <w:tabs>
          <w:tab w:val="left" w:pos="1701"/>
        </w:tabs>
        <w:spacing w:after="0" w:line="240" w:lineRule="auto"/>
        <w:jc w:val="center"/>
        <w:rPr>
          <w:rFonts w:ascii="Times New Roman" w:eastAsia="Times New Roman" w:hAnsi="Times New Roman"/>
          <w:b/>
          <w:color w:val="000000"/>
          <w:sz w:val="24"/>
          <w:szCs w:val="24"/>
          <w:lang w:eastAsia="pl-PL"/>
        </w:rPr>
      </w:pPr>
      <w:r w:rsidRPr="00A30614">
        <w:rPr>
          <w:rFonts w:ascii="Times New Roman" w:hAnsi="Times New Roman"/>
          <w:b/>
          <w:bCs/>
          <w:sz w:val="24"/>
          <w:szCs w:val="24"/>
        </w:rPr>
        <w:t>przeprowadzenie zabiegów weterynaryjnych w zakresie sterylizacji i kastracji co najmniej 500 kotów wolno żyjących na terenie Gminy Miasta Toruń</w:t>
      </w:r>
    </w:p>
    <w:p w14:paraId="49E0FF68"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57B3043C"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09B64845"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94E2E">
      <w:pPr>
        <w:spacing w:after="0"/>
        <w:contextualSpacing/>
        <w:jc w:val="both"/>
        <w:rPr>
          <w:rFonts w:ascii="Times New Roman" w:eastAsia="Times New Roman" w:hAnsi="Times New Roman"/>
          <w:b/>
          <w:sz w:val="24"/>
          <w:szCs w:val="24"/>
          <w:lang w:eastAsia="pl-PL"/>
        </w:rPr>
      </w:pPr>
    </w:p>
    <w:p w14:paraId="4709A9C6" w14:textId="09B127B1" w:rsidR="00F94E2E" w:rsidRPr="001751B8" w:rsidRDefault="00F94E2E" w:rsidP="00B12368">
      <w:pPr>
        <w:numPr>
          <w:ilvl w:val="0"/>
          <w:numId w:val="11"/>
        </w:numPr>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Przedmiotem konkursu jest wsparcie </w:t>
      </w:r>
      <w:r w:rsidR="00B12368">
        <w:rPr>
          <w:rFonts w:ascii="Times New Roman" w:hAnsi="Times New Roman"/>
          <w:sz w:val="24"/>
          <w:szCs w:val="24"/>
        </w:rPr>
        <w:t xml:space="preserve">realizacji </w:t>
      </w:r>
      <w:r w:rsidRPr="001751B8">
        <w:rPr>
          <w:rFonts w:ascii="Times New Roman" w:hAnsi="Times New Roman"/>
          <w:sz w:val="24"/>
          <w:szCs w:val="24"/>
        </w:rPr>
        <w:t xml:space="preserve">zadania gminy w roku </w:t>
      </w:r>
      <w:r w:rsidR="00250A79">
        <w:rPr>
          <w:rFonts w:ascii="Times New Roman" w:hAnsi="Times New Roman"/>
          <w:sz w:val="24"/>
          <w:szCs w:val="24"/>
        </w:rPr>
        <w:t>2024</w:t>
      </w:r>
      <w:r w:rsidRPr="001751B8">
        <w:rPr>
          <w:rFonts w:ascii="Times New Roman" w:hAnsi="Times New Roman"/>
          <w:sz w:val="24"/>
          <w:szCs w:val="24"/>
        </w:rPr>
        <w:t xml:space="preserve"> zakresie </w:t>
      </w:r>
      <w:r w:rsidR="00A30614" w:rsidRPr="00A30614">
        <w:rPr>
          <w:rFonts w:ascii="Times New Roman" w:hAnsi="Times New Roman"/>
          <w:sz w:val="24"/>
          <w:szCs w:val="24"/>
        </w:rPr>
        <w:t>ochrony kotów wolno żyjących na terenie Gminy Miasta Toruń</w:t>
      </w:r>
    </w:p>
    <w:p w14:paraId="0C7B8389" w14:textId="77777777" w:rsidR="00A30614" w:rsidRDefault="00F94E2E" w:rsidP="00B12368">
      <w:pPr>
        <w:pStyle w:val="Default"/>
        <w:widowControl w:val="0"/>
        <w:numPr>
          <w:ilvl w:val="0"/>
          <w:numId w:val="11"/>
        </w:numPr>
        <w:jc w:val="both"/>
      </w:pPr>
      <w:r w:rsidRPr="001751B8">
        <w:t>Celem realizacji zadania jest</w:t>
      </w:r>
      <w:r w:rsidR="00A30614">
        <w:t>:</w:t>
      </w:r>
    </w:p>
    <w:p w14:paraId="1E2D262E" w14:textId="5AAAE0F5" w:rsidR="00A30614" w:rsidRDefault="00A30614" w:rsidP="000C57EF">
      <w:pPr>
        <w:pStyle w:val="Default"/>
        <w:widowControl w:val="0"/>
        <w:numPr>
          <w:ilvl w:val="1"/>
          <w:numId w:val="38"/>
        </w:numPr>
        <w:ind w:left="709" w:hanging="425"/>
        <w:jc w:val="both"/>
      </w:pPr>
      <w:r>
        <w:t xml:space="preserve">zapobieganie nadmiernemu i niekontrolowanemu wzrostowi populacji </w:t>
      </w:r>
      <w:r w:rsidR="00713BF9">
        <w:t xml:space="preserve">kotów </w:t>
      </w:r>
      <w:r>
        <w:t>wolno żyjących na terenie miasta Torunia,</w:t>
      </w:r>
    </w:p>
    <w:p w14:paraId="451E8129" w14:textId="3402AD75" w:rsidR="00A30614" w:rsidRDefault="00A30614" w:rsidP="000C57EF">
      <w:pPr>
        <w:pStyle w:val="Default"/>
        <w:widowControl w:val="0"/>
        <w:numPr>
          <w:ilvl w:val="0"/>
          <w:numId w:val="38"/>
        </w:numPr>
        <w:jc w:val="both"/>
      </w:pPr>
      <w:r>
        <w:t xml:space="preserve">poprawa dobrostanu populacji </w:t>
      </w:r>
      <w:r w:rsidR="00713BF9">
        <w:t>w/w zwierząt</w:t>
      </w:r>
      <w:r>
        <w:t xml:space="preserve"> poprzez eliminowanie cho</w:t>
      </w:r>
      <w:r w:rsidR="00B12368">
        <w:t>rób przenoszonych drogą płciową.</w:t>
      </w:r>
    </w:p>
    <w:p w14:paraId="4C7BEC1E" w14:textId="2A8875E1" w:rsidR="000D3913" w:rsidRPr="00A30614" w:rsidRDefault="00F94E2E" w:rsidP="000C57EF">
      <w:pPr>
        <w:pStyle w:val="Default"/>
        <w:widowControl w:val="0"/>
        <w:numPr>
          <w:ilvl w:val="0"/>
          <w:numId w:val="39"/>
        </w:numPr>
        <w:ind w:left="284" w:hanging="284"/>
        <w:contextualSpacing/>
        <w:jc w:val="both"/>
        <w:rPr>
          <w:rFonts w:eastAsia="Times New Roman"/>
        </w:rPr>
      </w:pPr>
      <w:r w:rsidRPr="001751B8">
        <w:t xml:space="preserve">Dodatkowym celem realizacji zadania jest </w:t>
      </w:r>
      <w:r w:rsidR="00A30614" w:rsidRPr="00A30614">
        <w:t>propagowanie właściwych postaw w stosunku do kotów wolno żyjących i opieki nad nimi</w:t>
      </w:r>
      <w:r w:rsidR="00B12368">
        <w:t>.</w:t>
      </w:r>
    </w:p>
    <w:p w14:paraId="491E1436" w14:textId="77777777" w:rsidR="005151BB" w:rsidRPr="001751B8" w:rsidRDefault="005151BB" w:rsidP="004A6F22">
      <w:pPr>
        <w:spacing w:after="0" w:line="240" w:lineRule="auto"/>
        <w:contextualSpacing/>
        <w:jc w:val="both"/>
        <w:rPr>
          <w:rFonts w:ascii="Times New Roman" w:eastAsia="Times New Roman" w:hAnsi="Times New Roman"/>
          <w:sz w:val="24"/>
          <w:szCs w:val="24"/>
          <w:lang w:eastAsia="pl-PL"/>
        </w:rPr>
      </w:pPr>
    </w:p>
    <w:p w14:paraId="21FA493D"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5151BB">
      <w:pPr>
        <w:pStyle w:val="Akapitzlist"/>
        <w:spacing w:after="0" w:line="240" w:lineRule="auto"/>
        <w:ind w:left="0"/>
        <w:jc w:val="both"/>
        <w:rPr>
          <w:rFonts w:ascii="Times New Roman" w:eastAsia="Times New Roman" w:hAnsi="Times New Roman"/>
          <w:bCs/>
          <w:sz w:val="24"/>
          <w:szCs w:val="24"/>
          <w:lang w:eastAsia="pl-PL"/>
        </w:rPr>
      </w:pPr>
    </w:p>
    <w:p w14:paraId="20A819E0" w14:textId="33988FEA" w:rsidR="00344CC7" w:rsidRPr="001751B8" w:rsidRDefault="00344CC7" w:rsidP="000C57EF">
      <w:pPr>
        <w:pStyle w:val="Akapitzlist"/>
        <w:numPr>
          <w:ilvl w:val="0"/>
          <w:numId w:val="3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obejmuje</w:t>
      </w:r>
    </w:p>
    <w:p w14:paraId="5C9E417E" w14:textId="68C7F16E" w:rsidR="00A30614" w:rsidRPr="00A30614" w:rsidRDefault="00A30614" w:rsidP="000C57EF">
      <w:pPr>
        <w:pStyle w:val="Akapitzlist"/>
        <w:numPr>
          <w:ilvl w:val="0"/>
          <w:numId w:val="3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odłowienie i </w:t>
      </w:r>
      <w:r w:rsidRPr="00DD0C41">
        <w:rPr>
          <w:rFonts w:ascii="Times New Roman" w:eastAsia="Times New Roman" w:hAnsi="Times New Roman"/>
          <w:color w:val="000000"/>
          <w:sz w:val="24"/>
          <w:szCs w:val="24"/>
          <w:lang w:eastAsia="pl-PL"/>
        </w:rPr>
        <w:t xml:space="preserve">przeprowadzenie zabiegów weterynaryjnych w zakresie sterylizacji </w:t>
      </w:r>
      <w:r w:rsidR="00B12368">
        <w:rPr>
          <w:rFonts w:ascii="Times New Roman" w:eastAsia="Times New Roman" w:hAnsi="Times New Roman"/>
          <w:color w:val="000000"/>
          <w:sz w:val="24"/>
          <w:szCs w:val="24"/>
          <w:lang w:eastAsia="pl-PL"/>
        </w:rPr>
        <w:t xml:space="preserve">                         </w:t>
      </w:r>
      <w:r w:rsidRPr="00DD0C41">
        <w:rPr>
          <w:rFonts w:ascii="Times New Roman" w:eastAsia="Times New Roman" w:hAnsi="Times New Roman"/>
          <w:color w:val="000000"/>
          <w:sz w:val="24"/>
          <w:szCs w:val="24"/>
          <w:lang w:eastAsia="pl-PL"/>
        </w:rPr>
        <w:t>i kastracji co najmniej 500 kotów wolno żyjących na terenie Gminy Miasta Toruń</w:t>
      </w:r>
      <w:r>
        <w:rPr>
          <w:rFonts w:ascii="Times New Roman" w:eastAsia="Times New Roman" w:hAnsi="Times New Roman"/>
          <w:color w:val="000000"/>
          <w:sz w:val="24"/>
          <w:szCs w:val="24"/>
          <w:lang w:eastAsia="pl-PL"/>
        </w:rPr>
        <w:t>;</w:t>
      </w:r>
    </w:p>
    <w:p w14:paraId="401A1FA2" w14:textId="3FD28E61" w:rsidR="00344CC7" w:rsidRPr="00A30614" w:rsidRDefault="00A30614" w:rsidP="000C57EF">
      <w:pPr>
        <w:pStyle w:val="Akapitzlist"/>
        <w:numPr>
          <w:ilvl w:val="0"/>
          <w:numId w:val="33"/>
        </w:numPr>
        <w:spacing w:after="0" w:line="240" w:lineRule="auto"/>
        <w:jc w:val="both"/>
        <w:rPr>
          <w:rFonts w:ascii="Times New Roman" w:eastAsia="Times New Roman" w:hAnsi="Times New Roman"/>
          <w:sz w:val="24"/>
          <w:szCs w:val="24"/>
          <w:lang w:eastAsia="pl-PL"/>
        </w:rPr>
      </w:pPr>
      <w:r w:rsidRPr="00A30614">
        <w:rPr>
          <w:rFonts w:ascii="Times New Roman" w:hAnsi="Times New Roman"/>
          <w:sz w:val="24"/>
          <w:szCs w:val="24"/>
        </w:rPr>
        <w:t>zapewnienie weterynaryjnej opieki około zabiegowej.</w:t>
      </w:r>
    </w:p>
    <w:p w14:paraId="27E66898" w14:textId="77777777" w:rsidR="00344CC7" w:rsidRPr="001751B8" w:rsidRDefault="00F50AC8" w:rsidP="000C57EF">
      <w:pPr>
        <w:pStyle w:val="Akapitzlist"/>
        <w:numPr>
          <w:ilvl w:val="0"/>
          <w:numId w:val="3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2EBB1C35" w14:textId="27DDB6FB" w:rsidR="00A30614" w:rsidRPr="00A30614" w:rsidRDefault="00A30614" w:rsidP="000C57EF">
      <w:pPr>
        <w:pStyle w:val="Akapitzlist"/>
        <w:numPr>
          <w:ilvl w:val="0"/>
          <w:numId w:val="34"/>
        </w:numPr>
        <w:spacing w:after="0" w:line="240" w:lineRule="auto"/>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 xml:space="preserve">przeprowadzenie zabiegów sterylizacji i kastracji wyłącznie przez lekarza weterynarii; </w:t>
      </w:r>
    </w:p>
    <w:p w14:paraId="4D4765D6" w14:textId="65C51EDE" w:rsidR="00F50AC8" w:rsidRPr="001751B8" w:rsidRDefault="00A30614" w:rsidP="000C57EF">
      <w:pPr>
        <w:pStyle w:val="Akapitzlist"/>
        <w:numPr>
          <w:ilvl w:val="0"/>
          <w:numId w:val="34"/>
        </w:numPr>
        <w:spacing w:after="0" w:line="240" w:lineRule="auto"/>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po przeprowadzonych zabiegach weterynaryjnych zapewnienie przez oferenta czasowej opieki pooperacyjnej zwierzętom przy współpracy zaangażowanych w realizację zadania wolontariuszy, z zastrzeżeniem, że po przebytych zabiegach i opiece pooperacyjnej koty należy wypuścić w miejsca ich naturalnego bytowania</w:t>
      </w:r>
      <w:r w:rsidR="00713BF9">
        <w:rPr>
          <w:rFonts w:ascii="Times New Roman" w:eastAsia="Times New Roman" w:hAnsi="Times New Roman"/>
          <w:sz w:val="24"/>
          <w:szCs w:val="24"/>
          <w:lang w:eastAsia="pl-PL"/>
        </w:rPr>
        <w:t>.</w:t>
      </w:r>
    </w:p>
    <w:p w14:paraId="6031882C" w14:textId="77777777" w:rsidR="00F50AC8" w:rsidRPr="001751B8" w:rsidRDefault="005151BB" w:rsidP="000C57EF">
      <w:pPr>
        <w:pStyle w:val="Akapitzlist"/>
        <w:numPr>
          <w:ilvl w:val="0"/>
          <w:numId w:val="31"/>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F50AC8" w:rsidRPr="001751B8">
        <w:rPr>
          <w:rFonts w:ascii="Times New Roman" w:hAnsi="Times New Roman"/>
          <w:sz w:val="24"/>
          <w:szCs w:val="24"/>
        </w:rPr>
        <w:t>:</w:t>
      </w:r>
    </w:p>
    <w:p w14:paraId="6741F013" w14:textId="73B8941C" w:rsidR="00F50AC8" w:rsidRPr="00A30614" w:rsidRDefault="00A30614" w:rsidP="000C57EF">
      <w:pPr>
        <w:pStyle w:val="Akapitzlist"/>
        <w:numPr>
          <w:ilvl w:val="0"/>
          <w:numId w:val="35"/>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poprawie dobrostanu kotów wolnożyjących</w:t>
      </w:r>
      <w:r w:rsidR="00B12368">
        <w:rPr>
          <w:rFonts w:ascii="Times New Roman" w:hAnsi="Times New Roman"/>
          <w:sz w:val="24"/>
          <w:szCs w:val="24"/>
        </w:rPr>
        <w:t>,</w:t>
      </w:r>
    </w:p>
    <w:p w14:paraId="7DEA2E30" w14:textId="0B16E418" w:rsidR="00A30614" w:rsidRPr="001751B8" w:rsidRDefault="00A30614" w:rsidP="000C57EF">
      <w:pPr>
        <w:pStyle w:val="Akapitzlist"/>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wzmocnieniu</w:t>
      </w:r>
      <w:r w:rsidRPr="00A30614">
        <w:rPr>
          <w:rFonts w:ascii="Times New Roman" w:eastAsia="Times New Roman" w:hAnsi="Times New Roman"/>
          <w:sz w:val="24"/>
          <w:szCs w:val="24"/>
          <w:lang w:eastAsia="pl-PL"/>
        </w:rPr>
        <w:t xml:space="preserve"> świadomości </w:t>
      </w:r>
      <w:r>
        <w:rPr>
          <w:rFonts w:ascii="Times New Roman" w:eastAsia="Times New Roman" w:hAnsi="Times New Roman"/>
          <w:sz w:val="24"/>
          <w:szCs w:val="24"/>
          <w:lang w:eastAsia="pl-PL"/>
        </w:rPr>
        <w:t>społecznej</w:t>
      </w:r>
      <w:r w:rsidRPr="00A30614">
        <w:rPr>
          <w:rFonts w:ascii="Times New Roman" w:eastAsia="Times New Roman" w:hAnsi="Times New Roman"/>
          <w:sz w:val="24"/>
          <w:szCs w:val="24"/>
          <w:lang w:eastAsia="pl-PL"/>
        </w:rPr>
        <w:t xml:space="preserve"> wobec problemu bezdomności zwierząt</w:t>
      </w:r>
      <w:r w:rsidR="00B12368">
        <w:rPr>
          <w:rFonts w:ascii="Times New Roman" w:eastAsia="Times New Roman" w:hAnsi="Times New Roman"/>
          <w:sz w:val="24"/>
          <w:szCs w:val="24"/>
          <w:lang w:eastAsia="pl-PL"/>
        </w:rPr>
        <w:t>.</w:t>
      </w:r>
    </w:p>
    <w:p w14:paraId="0D1560F2" w14:textId="77777777" w:rsidR="00F50AC8" w:rsidRPr="001751B8" w:rsidRDefault="00F50AC8" w:rsidP="00F50AC8">
      <w:pPr>
        <w:pStyle w:val="Akapitzlist"/>
        <w:spacing w:after="0" w:line="240" w:lineRule="auto"/>
        <w:jc w:val="both"/>
        <w:rPr>
          <w:rFonts w:ascii="Times New Roman" w:eastAsia="Times New Roman" w:hAnsi="Times New Roman"/>
          <w:sz w:val="24"/>
          <w:szCs w:val="24"/>
          <w:lang w:eastAsia="pl-PL"/>
        </w:rPr>
      </w:pPr>
    </w:p>
    <w:p w14:paraId="0834E58E" w14:textId="77777777" w:rsidR="00D80A7C" w:rsidRPr="001751B8" w:rsidRDefault="005151BB" w:rsidP="000C57EF">
      <w:pPr>
        <w:pStyle w:val="Akapitzlist"/>
        <w:numPr>
          <w:ilvl w:val="0"/>
          <w:numId w:val="3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7057308E" w14:textId="0AA92BC1" w:rsidR="00192407" w:rsidRDefault="005151BB" w:rsidP="000C57EF">
      <w:pPr>
        <w:pStyle w:val="Akapitzlist"/>
        <w:numPr>
          <w:ilvl w:val="0"/>
          <w:numId w:val="3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Pr="00A30614">
        <w:rPr>
          <w:rFonts w:ascii="Times New Roman" w:eastAsia="Times New Roman" w:hAnsi="Times New Roman"/>
          <w:sz w:val="24"/>
          <w:szCs w:val="24"/>
          <w:lang w:eastAsia="pl-PL"/>
        </w:rPr>
        <w:t>wspierania</w:t>
      </w:r>
      <w:r w:rsidR="00D80A7C" w:rsidRPr="001751B8">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 xml:space="preserve">realizacji zadania. </w:t>
      </w:r>
    </w:p>
    <w:p w14:paraId="090656B6" w14:textId="77777777" w:rsidR="00A30614" w:rsidRPr="00A30614" w:rsidRDefault="00A30614" w:rsidP="000C57EF">
      <w:pPr>
        <w:pStyle w:val="Akapitzlist"/>
        <w:numPr>
          <w:ilvl w:val="0"/>
          <w:numId w:val="31"/>
        </w:numPr>
        <w:spacing w:after="0" w:line="240" w:lineRule="auto"/>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W ofercie należy podać:</w:t>
      </w:r>
    </w:p>
    <w:p w14:paraId="53393E1C" w14:textId="77777777" w:rsidR="00A30614" w:rsidRPr="00A30614" w:rsidRDefault="00A30614" w:rsidP="000C57EF">
      <w:pPr>
        <w:pStyle w:val="Akapitzlist"/>
        <w:numPr>
          <w:ilvl w:val="0"/>
          <w:numId w:val="40"/>
        </w:numPr>
        <w:spacing w:after="0" w:line="240" w:lineRule="auto"/>
        <w:ind w:left="851" w:hanging="425"/>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łączną liczbę planowanych zbiegów (z zastrzeżeniem dla co najmniej 500 kotów wolno żyjących);</w:t>
      </w:r>
    </w:p>
    <w:p w14:paraId="5610A8A3" w14:textId="150C731B" w:rsidR="00A30614" w:rsidRPr="00A30614" w:rsidRDefault="00A30614" w:rsidP="000C57EF">
      <w:pPr>
        <w:pStyle w:val="Akapitzlist"/>
        <w:numPr>
          <w:ilvl w:val="0"/>
          <w:numId w:val="40"/>
        </w:numPr>
        <w:spacing w:after="0" w:line="240" w:lineRule="auto"/>
        <w:ind w:left="851" w:hanging="425"/>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 xml:space="preserve">średnią cenę jednostkową </w:t>
      </w:r>
      <w:r w:rsidR="003E5EE8">
        <w:rPr>
          <w:rFonts w:ascii="Times New Roman" w:eastAsia="Times New Roman" w:hAnsi="Times New Roman"/>
          <w:sz w:val="24"/>
          <w:szCs w:val="24"/>
          <w:lang w:eastAsia="pl-PL"/>
        </w:rPr>
        <w:t xml:space="preserve">odrębnie dla </w:t>
      </w:r>
      <w:r w:rsidRPr="00A30614">
        <w:rPr>
          <w:rFonts w:ascii="Times New Roman" w:eastAsia="Times New Roman" w:hAnsi="Times New Roman"/>
          <w:sz w:val="24"/>
          <w:szCs w:val="24"/>
          <w:lang w:eastAsia="pl-PL"/>
        </w:rPr>
        <w:t>zabiegu sterylizacji i kastracji;</w:t>
      </w:r>
    </w:p>
    <w:p w14:paraId="582267B4" w14:textId="693C651D" w:rsidR="00A30614" w:rsidRPr="00A30614" w:rsidRDefault="003E5EE8" w:rsidP="000C57EF">
      <w:pPr>
        <w:pStyle w:val="Akapitzlist"/>
        <w:numPr>
          <w:ilvl w:val="0"/>
          <w:numId w:val="4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zakładane koszty innych działań związanych z realizacją zadania</w:t>
      </w:r>
      <w:r w:rsidR="00A30614" w:rsidRPr="00A30614">
        <w:rPr>
          <w:rFonts w:ascii="Times New Roman" w:eastAsia="Times New Roman" w:hAnsi="Times New Roman"/>
          <w:sz w:val="24"/>
          <w:szCs w:val="24"/>
          <w:lang w:eastAsia="pl-PL"/>
        </w:rPr>
        <w:t xml:space="preserve">. </w:t>
      </w:r>
    </w:p>
    <w:p w14:paraId="1F9A4388" w14:textId="60217708" w:rsidR="00A30614" w:rsidRPr="00A30614" w:rsidRDefault="00A30614" w:rsidP="000C57EF">
      <w:pPr>
        <w:pStyle w:val="Akapitzlist"/>
        <w:numPr>
          <w:ilvl w:val="0"/>
          <w:numId w:val="31"/>
        </w:numPr>
        <w:spacing w:after="0" w:line="240" w:lineRule="auto"/>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W  ramach  realizacji  zdania oferent  zobowiązany  jest do  prowadzenia ewidencji przyjętych z terenu Gminy Miasta T</w:t>
      </w:r>
      <w:r w:rsidR="00B12368">
        <w:rPr>
          <w:rFonts w:ascii="Times New Roman" w:eastAsia="Times New Roman" w:hAnsi="Times New Roman"/>
          <w:sz w:val="24"/>
          <w:szCs w:val="24"/>
          <w:lang w:eastAsia="pl-PL"/>
        </w:rPr>
        <w:t xml:space="preserve">oruń kotów wolno żyjących oraz </w:t>
      </w:r>
      <w:r w:rsidRPr="00A30614">
        <w:rPr>
          <w:rFonts w:ascii="Times New Roman" w:eastAsia="Times New Roman" w:hAnsi="Times New Roman"/>
          <w:sz w:val="24"/>
          <w:szCs w:val="24"/>
          <w:lang w:eastAsia="pl-PL"/>
        </w:rPr>
        <w:t xml:space="preserve">sporządzania </w:t>
      </w:r>
      <w:r w:rsidR="00B12368">
        <w:rPr>
          <w:rFonts w:ascii="Times New Roman" w:eastAsia="Times New Roman" w:hAnsi="Times New Roman"/>
          <w:sz w:val="24"/>
          <w:szCs w:val="24"/>
          <w:lang w:eastAsia="pl-PL"/>
        </w:rPr>
        <w:t xml:space="preserve">                                </w:t>
      </w:r>
      <w:r w:rsidRPr="00A30614">
        <w:rPr>
          <w:rFonts w:ascii="Times New Roman" w:eastAsia="Times New Roman" w:hAnsi="Times New Roman"/>
          <w:sz w:val="24"/>
          <w:szCs w:val="24"/>
          <w:lang w:eastAsia="pl-PL"/>
        </w:rPr>
        <w:t xml:space="preserve">i przekazywania </w:t>
      </w:r>
      <w:r w:rsidR="00B12368">
        <w:rPr>
          <w:rFonts w:ascii="Times New Roman" w:eastAsia="Times New Roman" w:hAnsi="Times New Roman"/>
          <w:sz w:val="24"/>
          <w:szCs w:val="24"/>
          <w:lang w:eastAsia="pl-PL"/>
        </w:rPr>
        <w:t>Wydziałowi Gospodarki Komunalnej UMT</w:t>
      </w:r>
      <w:r w:rsidRPr="00A30614">
        <w:rPr>
          <w:rFonts w:ascii="Times New Roman" w:eastAsia="Times New Roman" w:hAnsi="Times New Roman"/>
          <w:sz w:val="24"/>
          <w:szCs w:val="24"/>
          <w:lang w:eastAsia="pl-PL"/>
        </w:rPr>
        <w:t xml:space="preserve"> comiesięcznych sprawozdań do 10-go dnia każdego miesiąca następnego, zawierających informację o ilości odłowionych kotów oraz informację o ilości wykonanych zabiegów sterylizacji i kastracji kotów.</w:t>
      </w:r>
    </w:p>
    <w:p w14:paraId="7C1D692E" w14:textId="77777777" w:rsidR="00A30614" w:rsidRPr="00A30614" w:rsidRDefault="00A30614" w:rsidP="000C57EF">
      <w:pPr>
        <w:pStyle w:val="Akapitzlist"/>
        <w:numPr>
          <w:ilvl w:val="0"/>
          <w:numId w:val="31"/>
        </w:numPr>
        <w:spacing w:after="0" w:line="240" w:lineRule="auto"/>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Oferent zobowiązany będzie do udokumentowania ilości przeprowadzonych zabiegów sterylizacyjnych poprzez przedłożenie faktur za wykonane tej usługi przez gabinet weterynaryjny.</w:t>
      </w:r>
    </w:p>
    <w:p w14:paraId="170042B7" w14:textId="4B29D539" w:rsidR="00A30614" w:rsidRPr="001751B8" w:rsidRDefault="00A30614" w:rsidP="000C57EF">
      <w:pPr>
        <w:pStyle w:val="Akapitzlist"/>
        <w:numPr>
          <w:ilvl w:val="0"/>
          <w:numId w:val="3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Oferent zobowiązany będzie w trakcie realizacji zadania  do aktywnej współpracy ze społecznymi opiekunami kotów środowiskowych</w:t>
      </w:r>
      <w:r w:rsidR="00B12368">
        <w:rPr>
          <w:rFonts w:ascii="Times New Roman" w:eastAsia="Times New Roman" w:hAnsi="Times New Roman"/>
          <w:sz w:val="24"/>
          <w:szCs w:val="24"/>
          <w:lang w:eastAsia="pl-PL"/>
        </w:rPr>
        <w:t xml:space="preserve">, w tym </w:t>
      </w:r>
      <w:r w:rsidR="00713BF9">
        <w:rPr>
          <w:rFonts w:ascii="Times New Roman" w:eastAsia="Times New Roman" w:hAnsi="Times New Roman"/>
          <w:sz w:val="24"/>
          <w:szCs w:val="24"/>
          <w:lang w:eastAsia="pl-PL"/>
        </w:rPr>
        <w:t>w zakresie odławiania zwierząt                           i poddawania ich zabiegom sterylizacyjnym.</w:t>
      </w:r>
    </w:p>
    <w:p w14:paraId="5BEEABB9" w14:textId="77777777" w:rsidR="00192407" w:rsidRPr="001751B8" w:rsidRDefault="00192407" w:rsidP="00192407">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6E3EC706" w14:textId="2C10C404"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3E5EE8">
        <w:rPr>
          <w:rFonts w:ascii="Times New Roman" w:eastAsia="Times New Roman" w:hAnsi="Times New Roman"/>
          <w:b/>
          <w:sz w:val="24"/>
          <w:szCs w:val="24"/>
          <w:lang w:eastAsia="pl-PL"/>
        </w:rPr>
        <w:t>4</w:t>
      </w:r>
      <w:r w:rsidR="004A6F22" w:rsidRPr="001751B8">
        <w:rPr>
          <w:rFonts w:ascii="Times New Roman" w:eastAsia="Times New Roman" w:hAnsi="Times New Roman"/>
          <w:b/>
          <w:sz w:val="24"/>
          <w:szCs w:val="24"/>
          <w:lang w:eastAsia="pl-PL"/>
        </w:rPr>
        <w:t xml:space="preserve"> </w:t>
      </w:r>
    </w:p>
    <w:p w14:paraId="796623D1"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5E7905D4" w14:textId="1C0D7EF2" w:rsidR="004A6F22" w:rsidRPr="001751B8" w:rsidRDefault="004A6F22" w:rsidP="001F78F5">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Na realizację zadania w roku 202</w:t>
      </w:r>
      <w:r w:rsidR="003E5EE8">
        <w:rPr>
          <w:rFonts w:ascii="Times New Roman" w:eastAsia="Times New Roman" w:hAnsi="Times New Roman"/>
          <w:sz w:val="24"/>
          <w:szCs w:val="24"/>
          <w:lang w:eastAsia="pl-PL"/>
        </w:rPr>
        <w:t>4</w:t>
      </w:r>
      <w:r w:rsidRPr="001751B8">
        <w:rPr>
          <w:rFonts w:ascii="Times New Roman" w:eastAsia="Times New Roman" w:hAnsi="Times New Roman"/>
          <w:sz w:val="24"/>
          <w:szCs w:val="24"/>
          <w:lang w:eastAsia="pl-PL"/>
        </w:rPr>
        <w:t xml:space="preserve"> przeznacza się kwotę w wysokości: </w:t>
      </w:r>
      <w:r w:rsidR="00D56B7D">
        <w:rPr>
          <w:rFonts w:ascii="Times New Roman" w:hAnsi="Times New Roman"/>
          <w:sz w:val="24"/>
          <w:szCs w:val="24"/>
        </w:rPr>
        <w:t>72</w:t>
      </w:r>
      <w:r w:rsidR="001F78F5" w:rsidRPr="001F78F5">
        <w:rPr>
          <w:rFonts w:ascii="Times New Roman" w:hAnsi="Times New Roman"/>
          <w:sz w:val="24"/>
          <w:szCs w:val="24"/>
        </w:rPr>
        <w:t>.000</w:t>
      </w:r>
      <w:r w:rsidR="00713BF9">
        <w:rPr>
          <w:rFonts w:ascii="Times New Roman" w:hAnsi="Times New Roman"/>
          <w:sz w:val="24"/>
          <w:szCs w:val="24"/>
        </w:rPr>
        <w:t>,00</w:t>
      </w:r>
      <w:r w:rsidR="001F78F5" w:rsidRPr="001F78F5">
        <w:rPr>
          <w:rFonts w:ascii="Times New Roman" w:hAnsi="Times New Roman"/>
          <w:sz w:val="24"/>
          <w:szCs w:val="24"/>
        </w:rPr>
        <w:t xml:space="preserve"> zł. </w:t>
      </w:r>
      <w:r w:rsidRPr="001751B8">
        <w:rPr>
          <w:rFonts w:ascii="Times New Roman" w:eastAsia="Times New Roman" w:hAnsi="Times New Roman"/>
          <w:b/>
          <w:sz w:val="24"/>
          <w:szCs w:val="24"/>
          <w:lang w:eastAsia="pl-PL"/>
        </w:rPr>
        <w:t xml:space="preserve"> </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0C57EF">
      <w:pPr>
        <w:pStyle w:val="Akapitzlist"/>
        <w:numPr>
          <w:ilvl w:val="0"/>
          <w:numId w:val="22"/>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0C57EF">
      <w:pPr>
        <w:pStyle w:val="Akapitzlist"/>
        <w:numPr>
          <w:ilvl w:val="0"/>
          <w:numId w:val="22"/>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0C57EF">
      <w:pPr>
        <w:pStyle w:val="Akapitzlist"/>
        <w:numPr>
          <w:ilvl w:val="0"/>
          <w:numId w:val="22"/>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0BAB87BA" w:rsidR="004A6F22" w:rsidRPr="001751B8" w:rsidRDefault="00D80A7C" w:rsidP="003E5EE8">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r>
      <w:r w:rsidR="003E5EE8" w:rsidRPr="003E5EE8">
        <w:rPr>
          <w:rFonts w:ascii="Times New Roman" w:hAnsi="Times New Roman"/>
          <w:sz w:val="24"/>
          <w:szCs w:val="24"/>
        </w:rPr>
        <w:t>(</w:t>
      </w:r>
      <w:proofErr w:type="spellStart"/>
      <w:r w:rsidR="003E5EE8" w:rsidRPr="003E5EE8">
        <w:rPr>
          <w:rFonts w:ascii="Times New Roman" w:hAnsi="Times New Roman"/>
          <w:sz w:val="24"/>
          <w:szCs w:val="24"/>
        </w:rPr>
        <w:t>t.j</w:t>
      </w:r>
      <w:proofErr w:type="spellEnd"/>
      <w:r w:rsidR="003E5EE8" w:rsidRPr="003E5EE8">
        <w:rPr>
          <w:rFonts w:ascii="Times New Roman" w:hAnsi="Times New Roman"/>
          <w:sz w:val="24"/>
          <w:szCs w:val="24"/>
        </w:rPr>
        <w:t xml:space="preserve"> Dz.U z 2023 poz. 571 z </w:t>
      </w:r>
      <w:proofErr w:type="spellStart"/>
      <w:r w:rsidR="003E5EE8" w:rsidRPr="003E5EE8">
        <w:rPr>
          <w:rFonts w:ascii="Times New Roman" w:hAnsi="Times New Roman"/>
          <w:sz w:val="24"/>
          <w:szCs w:val="24"/>
        </w:rPr>
        <w:t>późn</w:t>
      </w:r>
      <w:proofErr w:type="spellEnd"/>
      <w:r w:rsidR="003E5EE8" w:rsidRPr="003E5EE8">
        <w:rPr>
          <w:rFonts w:ascii="Times New Roman" w:hAnsi="Times New Roman"/>
          <w:sz w:val="24"/>
          <w:szCs w:val="24"/>
        </w:rPr>
        <w:t>. zm.)</w:t>
      </w:r>
      <w:r w:rsidRPr="001751B8">
        <w:rPr>
          <w:rFonts w:ascii="Times New Roman" w:hAnsi="Times New Roman"/>
          <w:sz w:val="24"/>
          <w:szCs w:val="24"/>
        </w:rPr>
        <w:t>.</w:t>
      </w:r>
    </w:p>
    <w:p w14:paraId="6992DC93" w14:textId="77777777" w:rsidR="004A6F22" w:rsidRPr="001751B8" w:rsidRDefault="004A6F22" w:rsidP="00B12368">
      <w:pPr>
        <w:numPr>
          <w:ilvl w:val="0"/>
          <w:numId w:val="2"/>
        </w:numPr>
        <w:spacing w:after="0" w:line="240" w:lineRule="auto"/>
        <w:ind w:left="357" w:hanging="357"/>
        <w:jc w:val="both"/>
        <w:rPr>
          <w:rFonts w:ascii="Times New Roman" w:hAnsi="Times New Roman"/>
          <w:sz w:val="24"/>
          <w:szCs w:val="24"/>
        </w:rPr>
      </w:pPr>
      <w:r w:rsidRPr="001751B8">
        <w:rPr>
          <w:rFonts w:ascii="Times New Roman" w:hAnsi="Times New Roman"/>
          <w:sz w:val="24"/>
          <w:szCs w:val="24"/>
        </w:rPr>
        <w:t xml:space="preserve">Prezydent Miasta Torunia przyznaje dotacje celowe na </w:t>
      </w:r>
      <w:r w:rsidR="00CC4355" w:rsidRPr="001751B8">
        <w:rPr>
          <w:rFonts w:ascii="Times New Roman" w:hAnsi="Times New Roman"/>
          <w:sz w:val="24"/>
          <w:szCs w:val="24"/>
        </w:rPr>
        <w:t xml:space="preserve">realizację zadania wyłonionego </w:t>
      </w:r>
      <w:r w:rsidRPr="001751B8">
        <w:rPr>
          <w:rFonts w:ascii="Times New Roman" w:hAnsi="Times New Roman"/>
          <w:sz w:val="24"/>
          <w:szCs w:val="24"/>
        </w:rPr>
        <w:t>w</w:t>
      </w:r>
      <w:r w:rsidR="00CC4355" w:rsidRPr="001751B8">
        <w:rPr>
          <w:rFonts w:ascii="Times New Roman" w:hAnsi="Times New Roman"/>
          <w:sz w:val="24"/>
          <w:szCs w:val="24"/>
        </w:rPr>
        <w:t> </w:t>
      </w:r>
      <w:r w:rsidRPr="001751B8">
        <w:rPr>
          <w:rFonts w:ascii="Times New Roman" w:hAnsi="Times New Roman"/>
          <w:sz w:val="24"/>
          <w:szCs w:val="24"/>
        </w:rPr>
        <w:t>konkursie w trybie indywidualnych rozstrzygnięć, od których nie przysługuje odwołanie.</w:t>
      </w:r>
    </w:p>
    <w:p w14:paraId="4224E72B" w14:textId="77777777" w:rsidR="00CC4355" w:rsidRPr="001751B8" w:rsidRDefault="004A6F22" w:rsidP="00B12368">
      <w:pPr>
        <w:numPr>
          <w:ilvl w:val="0"/>
          <w:numId w:val="2"/>
        </w:numPr>
        <w:spacing w:after="0" w:line="240" w:lineRule="auto"/>
        <w:ind w:left="357" w:hanging="357"/>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7777777"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lastRenderedPageBreak/>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313F4028"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r w:rsidR="00D80A7C" w:rsidRPr="001751B8">
        <w:rPr>
          <w:rFonts w:ascii="Times New Roman" w:hAnsi="Times New Roman"/>
          <w:sz w:val="24"/>
          <w:szCs w:val="24"/>
        </w:rPr>
        <w:t xml:space="preserve"> </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B12368">
      <w:pPr>
        <w:pStyle w:val="Akapitzlist"/>
        <w:numPr>
          <w:ilvl w:val="0"/>
          <w:numId w:val="14"/>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7F021EAA" w:rsidR="00226BF4" w:rsidRPr="001751B8" w:rsidRDefault="001F78F5" w:rsidP="00B12368">
      <w:pPr>
        <w:pStyle w:val="Akapitzlist"/>
        <w:numPr>
          <w:ilvl w:val="0"/>
          <w:numId w:val="15"/>
        </w:numPr>
        <w:spacing w:after="0" w:line="240" w:lineRule="auto"/>
        <w:ind w:hanging="357"/>
        <w:jc w:val="both"/>
        <w:rPr>
          <w:rFonts w:ascii="Times New Roman" w:hAnsi="Times New Roman"/>
          <w:sz w:val="24"/>
          <w:szCs w:val="24"/>
        </w:rPr>
      </w:pPr>
      <w:r>
        <w:rPr>
          <w:rFonts w:ascii="Times New Roman" w:hAnsi="Times New Roman"/>
          <w:sz w:val="24"/>
          <w:szCs w:val="24"/>
        </w:rPr>
        <w:t>koszt usług weterynaryjnych</w:t>
      </w:r>
      <w:r w:rsidR="00226BF4" w:rsidRPr="001751B8">
        <w:rPr>
          <w:rFonts w:ascii="Times New Roman" w:hAnsi="Times New Roman"/>
          <w:sz w:val="24"/>
          <w:szCs w:val="24"/>
        </w:rPr>
        <w:t>,</w:t>
      </w:r>
    </w:p>
    <w:p w14:paraId="1249A39D" w14:textId="00E72A8F" w:rsidR="001F78F5" w:rsidRDefault="00226BF4" w:rsidP="00B12368">
      <w:pPr>
        <w:pStyle w:val="Akapitzlist"/>
        <w:numPr>
          <w:ilvl w:val="0"/>
          <w:numId w:val="15"/>
        </w:numPr>
        <w:spacing w:after="0" w:line="240" w:lineRule="auto"/>
        <w:ind w:hanging="357"/>
        <w:jc w:val="both"/>
        <w:rPr>
          <w:rFonts w:ascii="Times New Roman" w:hAnsi="Times New Roman"/>
          <w:sz w:val="24"/>
          <w:szCs w:val="24"/>
        </w:rPr>
      </w:pPr>
      <w:r w:rsidRPr="001751B8">
        <w:rPr>
          <w:rFonts w:ascii="Times New Roman" w:hAnsi="Times New Roman"/>
          <w:sz w:val="24"/>
          <w:szCs w:val="24"/>
        </w:rPr>
        <w:t>koszty związane z transport</w:t>
      </w:r>
      <w:r w:rsidR="001F78F5">
        <w:rPr>
          <w:rFonts w:ascii="Times New Roman" w:hAnsi="Times New Roman"/>
          <w:sz w:val="24"/>
          <w:szCs w:val="24"/>
        </w:rPr>
        <w:t>em zwierząt</w:t>
      </w:r>
      <w:r w:rsidR="00AB7D0B">
        <w:rPr>
          <w:rFonts w:ascii="Times New Roman" w:hAnsi="Times New Roman"/>
          <w:sz w:val="24"/>
          <w:szCs w:val="24"/>
        </w:rPr>
        <w:t xml:space="preserve"> i zapewnieniem im opieki </w:t>
      </w:r>
      <w:proofErr w:type="spellStart"/>
      <w:r w:rsidR="00AB7D0B">
        <w:rPr>
          <w:rFonts w:ascii="Times New Roman" w:hAnsi="Times New Roman"/>
          <w:sz w:val="24"/>
          <w:szCs w:val="24"/>
        </w:rPr>
        <w:t>okołozabiegowej</w:t>
      </w:r>
      <w:proofErr w:type="spellEnd"/>
      <w:r w:rsidR="00AB7D0B">
        <w:rPr>
          <w:rFonts w:ascii="Times New Roman" w:hAnsi="Times New Roman"/>
          <w:sz w:val="24"/>
          <w:szCs w:val="24"/>
        </w:rPr>
        <w:t>,</w:t>
      </w:r>
    </w:p>
    <w:p w14:paraId="068E5524" w14:textId="55BC6254" w:rsidR="001F78F5" w:rsidRPr="001F78F5" w:rsidRDefault="00226BF4" w:rsidP="00B12368">
      <w:pPr>
        <w:pStyle w:val="Akapitzlist"/>
        <w:numPr>
          <w:ilvl w:val="0"/>
          <w:numId w:val="15"/>
        </w:numPr>
        <w:spacing w:after="0" w:line="240" w:lineRule="auto"/>
        <w:ind w:hanging="357"/>
        <w:jc w:val="both"/>
        <w:rPr>
          <w:rFonts w:ascii="Times New Roman" w:hAnsi="Times New Roman"/>
          <w:sz w:val="24"/>
          <w:szCs w:val="24"/>
        </w:rPr>
      </w:pPr>
      <w:r w:rsidRPr="001F78F5">
        <w:rPr>
          <w:rFonts w:ascii="Times New Roman" w:hAnsi="Times New Roman"/>
          <w:sz w:val="24"/>
          <w:szCs w:val="24"/>
        </w:rPr>
        <w:t xml:space="preserve"> koszty promocji zadania (np. ulotki, plakaty, ogłoszenia prasowe); </w:t>
      </w:r>
    </w:p>
    <w:p w14:paraId="631A74F6" w14:textId="77777777" w:rsidR="00226BF4" w:rsidRPr="001751B8" w:rsidRDefault="00226BF4" w:rsidP="00B12368">
      <w:pPr>
        <w:pStyle w:val="Akapitzlist"/>
        <w:numPr>
          <w:ilvl w:val="0"/>
          <w:numId w:val="14"/>
        </w:numPr>
        <w:spacing w:after="0" w:line="240" w:lineRule="auto"/>
        <w:ind w:hanging="357"/>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B12368">
      <w:pPr>
        <w:pStyle w:val="Akapitzlist"/>
        <w:numPr>
          <w:ilvl w:val="0"/>
          <w:numId w:val="16"/>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461B13D9" w14:textId="77777777" w:rsidR="00226BF4" w:rsidRPr="001751B8" w:rsidRDefault="00226BF4" w:rsidP="00B12368">
      <w:pPr>
        <w:pStyle w:val="Akapitzlist"/>
        <w:numPr>
          <w:ilvl w:val="0"/>
          <w:numId w:val="16"/>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B12368">
      <w:pPr>
        <w:pStyle w:val="Akapitzlist"/>
        <w:numPr>
          <w:ilvl w:val="0"/>
          <w:numId w:val="16"/>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28562B2D" w:rsidR="00226BF4" w:rsidRDefault="00226BF4" w:rsidP="00B12368">
      <w:pPr>
        <w:pStyle w:val="Akapitzlist"/>
        <w:numPr>
          <w:ilvl w:val="0"/>
          <w:numId w:val="16"/>
        </w:numPr>
        <w:spacing w:after="0" w:line="240" w:lineRule="auto"/>
        <w:ind w:hanging="357"/>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0CC3256F" w14:textId="1785A74C" w:rsidR="000D74A6" w:rsidRPr="000D74A6" w:rsidRDefault="000D74A6" w:rsidP="000D74A6">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0D74A6">
        <w:rPr>
          <w:rFonts w:ascii="Times New Roman" w:hAnsi="Times New Roman"/>
          <w:sz w:val="24"/>
          <w:szCs w:val="24"/>
        </w:rPr>
        <w:t xml:space="preserve">kalkulacja kosztów, o których mowa w ust. 8 pkt.1 i pkt.2, powinna być sporządzona przez oferenta na podstawie porównania cen rynkowych zakupu tożsamych towarów i </w:t>
      </w:r>
      <w:r w:rsidRPr="000D74A6">
        <w:rPr>
          <w:rFonts w:ascii="Times New Roman" w:hAnsi="Times New Roman"/>
          <w:sz w:val="24"/>
          <w:szCs w:val="24"/>
        </w:rPr>
        <w:lastRenderedPageBreak/>
        <w:t>usług i ujęcia w kosztorysie najkorzystniejszej ceny gwarantującej założoną jakość wykonania zadania.</w:t>
      </w:r>
    </w:p>
    <w:p w14:paraId="40026916" w14:textId="77777777" w:rsidR="009129BA" w:rsidRPr="001751B8" w:rsidRDefault="009129BA"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058ABE1E" w:rsidR="004A6F22" w:rsidRPr="001751B8" w:rsidRDefault="004A6F22"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1F78F5" w:rsidRPr="00B12368">
        <w:rPr>
          <w:rFonts w:ascii="Times New Roman" w:hAnsi="Times New Roman"/>
          <w:b/>
          <w:sz w:val="24"/>
          <w:szCs w:val="24"/>
        </w:rPr>
        <w:t>1</w:t>
      </w:r>
      <w:r w:rsidR="00B12368" w:rsidRPr="00B12368">
        <w:rPr>
          <w:rFonts w:ascii="Times New Roman" w:hAnsi="Times New Roman"/>
          <w:b/>
          <w:sz w:val="24"/>
          <w:szCs w:val="24"/>
        </w:rPr>
        <w:t>5</w:t>
      </w:r>
      <w:r w:rsidRPr="00B12368">
        <w:rPr>
          <w:rFonts w:ascii="Times New Roman" w:hAnsi="Times New Roman"/>
          <w:b/>
          <w:sz w:val="24"/>
          <w:szCs w:val="24"/>
        </w:rPr>
        <w:t>%</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B12368">
      <w:pPr>
        <w:pStyle w:val="Tekstpodstawowy31"/>
        <w:numPr>
          <w:ilvl w:val="0"/>
          <w:numId w:val="13"/>
        </w:numPr>
        <w:ind w:hanging="357"/>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B12368">
      <w:pPr>
        <w:pStyle w:val="Tekstpodstawowy31"/>
        <w:numPr>
          <w:ilvl w:val="0"/>
          <w:numId w:val="13"/>
        </w:numPr>
        <w:ind w:hanging="357"/>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76919330" w:rsidR="004A6F22" w:rsidRPr="000B551F" w:rsidRDefault="004A6F22" w:rsidP="000B551F">
      <w:pPr>
        <w:pStyle w:val="Tekstpodstawowy31"/>
        <w:numPr>
          <w:ilvl w:val="0"/>
          <w:numId w:val="13"/>
        </w:numPr>
        <w:rPr>
          <w:bCs/>
        </w:rPr>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0B551F" w:rsidRPr="000B551F">
        <w:rPr>
          <w:bCs/>
        </w:rPr>
        <w:t xml:space="preserve">27,70 zł brutto za jedną godzinę pracy w okresie I-VI 2024 r. oraz 28,10 zł brutto za jedną godzinę pracy w okresie VII-XII </w:t>
      </w:r>
      <w:r w:rsidR="000B551F">
        <w:rPr>
          <w:bCs/>
        </w:rPr>
        <w:t>2024 r.</w:t>
      </w:r>
      <w:r w:rsidRPr="000B551F">
        <w:rPr>
          <w:bCs/>
        </w:rPr>
        <w:t>;</w:t>
      </w:r>
    </w:p>
    <w:p w14:paraId="72E9111E" w14:textId="77777777" w:rsidR="004A6F22" w:rsidRPr="001751B8" w:rsidRDefault="004A6F22" w:rsidP="00B12368">
      <w:pPr>
        <w:pStyle w:val="Akapitzlist"/>
        <w:numPr>
          <w:ilvl w:val="0"/>
          <w:numId w:val="13"/>
        </w:numPr>
        <w:suppressAutoHyphens/>
        <w:spacing w:after="0" w:line="240" w:lineRule="auto"/>
        <w:ind w:hanging="357"/>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B12368">
      <w:pPr>
        <w:pStyle w:val="Akapitzlist"/>
        <w:numPr>
          <w:ilvl w:val="0"/>
          <w:numId w:val="13"/>
        </w:numPr>
        <w:suppressAutoHyphens/>
        <w:spacing w:after="0" w:line="240" w:lineRule="auto"/>
        <w:ind w:hanging="357"/>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B12368">
      <w:pPr>
        <w:pStyle w:val="Akapitzlist"/>
        <w:numPr>
          <w:ilvl w:val="0"/>
          <w:numId w:val="13"/>
        </w:numPr>
        <w:suppressAutoHyphens/>
        <w:spacing w:after="0" w:line="240" w:lineRule="auto"/>
        <w:ind w:hanging="357"/>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07DA33E2" w:rsidR="003F1E02" w:rsidRPr="001751B8" w:rsidRDefault="004A6F22"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1F78F5">
        <w:rPr>
          <w:rFonts w:ascii="Times New Roman" w:hAnsi="Times New Roman"/>
          <w:b/>
          <w:sz w:val="24"/>
          <w:szCs w:val="24"/>
        </w:rPr>
        <w:t xml:space="preserve">80%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2C90F703" w:rsidR="003F1E02" w:rsidRDefault="004A6F22" w:rsidP="00B12368">
      <w:pPr>
        <w:numPr>
          <w:ilvl w:val="0"/>
          <w:numId w:val="2"/>
        </w:numPr>
        <w:spacing w:after="0" w:line="240" w:lineRule="auto"/>
        <w:ind w:hanging="357"/>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5060F619" w14:textId="77777777" w:rsidR="000B551F" w:rsidRPr="001751B8" w:rsidRDefault="000B551F" w:rsidP="000B551F">
      <w:pPr>
        <w:spacing w:after="0" w:line="240" w:lineRule="auto"/>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58CC0CFD" w:rsidR="00F605AB"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1F78F5">
        <w:rPr>
          <w:rFonts w:ascii="Times New Roman" w:eastAsia="Times New Roman" w:hAnsi="Times New Roman"/>
          <w:b/>
          <w:sz w:val="24"/>
          <w:szCs w:val="24"/>
          <w:lang w:eastAsia="pl-PL"/>
        </w:rPr>
        <w:t>od dnia</w:t>
      </w:r>
      <w:r w:rsidR="00BC4E80" w:rsidRPr="001F78F5">
        <w:rPr>
          <w:rFonts w:ascii="Times New Roman" w:eastAsia="Times New Roman" w:hAnsi="Times New Roman"/>
          <w:b/>
          <w:sz w:val="24"/>
          <w:szCs w:val="24"/>
          <w:lang w:eastAsia="pl-PL"/>
        </w:rPr>
        <w:t xml:space="preserve"> </w:t>
      </w:r>
      <w:r w:rsidR="000B551F">
        <w:rPr>
          <w:rFonts w:ascii="Times New Roman" w:eastAsia="Times New Roman" w:hAnsi="Times New Roman"/>
          <w:b/>
          <w:sz w:val="24"/>
          <w:szCs w:val="24"/>
          <w:lang w:eastAsia="pl-PL"/>
        </w:rPr>
        <w:t>zawarcia umowy</w:t>
      </w:r>
      <w:r w:rsidR="00BC4E80" w:rsidRPr="001F78F5">
        <w:rPr>
          <w:rFonts w:ascii="Times New Roman" w:eastAsia="Times New Roman" w:hAnsi="Times New Roman"/>
          <w:b/>
          <w:sz w:val="24"/>
          <w:szCs w:val="24"/>
          <w:lang w:eastAsia="pl-PL"/>
        </w:rPr>
        <w:t xml:space="preserve"> do </w:t>
      </w:r>
      <w:r w:rsidR="00860805" w:rsidRPr="001F78F5">
        <w:rPr>
          <w:rFonts w:ascii="Times New Roman" w:eastAsia="Times New Roman" w:hAnsi="Times New Roman"/>
          <w:b/>
          <w:sz w:val="24"/>
          <w:szCs w:val="24"/>
          <w:lang w:eastAsia="pl-PL"/>
        </w:rPr>
        <w:t>dnia</w:t>
      </w:r>
      <w:r w:rsidR="001F78F5" w:rsidRPr="001F78F5">
        <w:rPr>
          <w:rFonts w:ascii="Times New Roman" w:eastAsia="Times New Roman" w:hAnsi="Times New Roman"/>
          <w:b/>
          <w:sz w:val="24"/>
          <w:szCs w:val="24"/>
          <w:lang w:eastAsia="pl-PL"/>
        </w:rPr>
        <w:t xml:space="preserve">  31.12.</w:t>
      </w:r>
      <w:r w:rsidR="001F78F5">
        <w:rPr>
          <w:rFonts w:ascii="Times New Roman" w:eastAsia="Times New Roman" w:hAnsi="Times New Roman"/>
          <w:b/>
          <w:sz w:val="24"/>
          <w:szCs w:val="24"/>
          <w:lang w:eastAsia="pl-PL"/>
        </w:rPr>
        <w:t xml:space="preserve">                </w:t>
      </w:r>
      <w:r w:rsidR="001F78F5" w:rsidRPr="001F78F5">
        <w:rPr>
          <w:rFonts w:ascii="Times New Roman" w:eastAsia="Times New Roman" w:hAnsi="Times New Roman"/>
          <w:b/>
          <w:sz w:val="24"/>
          <w:szCs w:val="24"/>
          <w:lang w:eastAsia="pl-PL"/>
        </w:rPr>
        <w:t>202</w:t>
      </w:r>
      <w:r w:rsidR="000B551F">
        <w:rPr>
          <w:rFonts w:ascii="Times New Roman" w:eastAsia="Times New Roman" w:hAnsi="Times New Roman"/>
          <w:b/>
          <w:sz w:val="24"/>
          <w:szCs w:val="24"/>
          <w:lang w:eastAsia="pl-PL"/>
        </w:rPr>
        <w:t>4</w:t>
      </w:r>
      <w:r w:rsidR="001F78F5" w:rsidRPr="001F78F5">
        <w:rPr>
          <w:rFonts w:ascii="Times New Roman" w:eastAsia="Times New Roman" w:hAnsi="Times New Roman"/>
          <w:b/>
          <w:sz w:val="24"/>
          <w:szCs w:val="24"/>
          <w:lang w:eastAsia="pl-PL"/>
        </w:rPr>
        <w:t xml:space="preserve"> r</w:t>
      </w:r>
      <w:r w:rsidR="001F78F5">
        <w:rPr>
          <w:rFonts w:ascii="Times New Roman" w:eastAsia="Times New Roman" w:hAnsi="Times New Roman"/>
          <w:b/>
          <w:i/>
          <w:sz w:val="24"/>
          <w:szCs w:val="24"/>
          <w:lang w:eastAsia="pl-PL"/>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lastRenderedPageBreak/>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45F187C" w14:textId="77777777" w:rsidR="0064289D"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57EB8B31" w14:textId="77777777" w:rsidR="004A6F22" w:rsidRPr="001751B8" w:rsidRDefault="004A6F22" w:rsidP="000C57EF">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0C57EF">
      <w:pPr>
        <w:numPr>
          <w:ilvl w:val="0"/>
          <w:numId w:val="17"/>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0C57EF">
      <w:pPr>
        <w:numPr>
          <w:ilvl w:val="0"/>
          <w:numId w:val="17"/>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0C57EF">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45D1DAA6" w:rsidR="00C12DEE" w:rsidRPr="001751B8" w:rsidRDefault="00C12DEE" w:rsidP="000C57EF">
      <w:pPr>
        <w:numPr>
          <w:ilvl w:val="0"/>
          <w:numId w:val="26"/>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r w:rsidR="0012135D">
        <w:rPr>
          <w:rFonts w:ascii="Times New Roman" w:hAnsi="Times New Roman"/>
          <w:bCs/>
          <w:sz w:val="24"/>
          <w:szCs w:val="24"/>
        </w:rPr>
        <w:t>nie dotyczy</w:t>
      </w:r>
    </w:p>
    <w:p w14:paraId="35DF3C56" w14:textId="77777777" w:rsidR="00C12DEE" w:rsidRPr="001751B8" w:rsidRDefault="00C12DEE" w:rsidP="000C57EF">
      <w:pPr>
        <w:numPr>
          <w:ilvl w:val="0"/>
          <w:numId w:val="26"/>
        </w:numPr>
        <w:spacing w:after="0" w:line="240" w:lineRule="auto"/>
        <w:jc w:val="both"/>
        <w:rPr>
          <w:rFonts w:ascii="Times New Roman" w:hAnsi="Times New Roman"/>
          <w:bCs/>
          <w:sz w:val="24"/>
          <w:szCs w:val="24"/>
        </w:rPr>
      </w:pPr>
      <w:r w:rsidRPr="001751B8">
        <w:rPr>
          <w:rFonts w:ascii="Times New Roman" w:hAnsi="Times New Roman"/>
          <w:bCs/>
          <w:sz w:val="24"/>
          <w:szCs w:val="24"/>
        </w:rPr>
        <w:lastRenderedPageBreak/>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0C57EF">
      <w:pPr>
        <w:numPr>
          <w:ilvl w:val="0"/>
          <w:numId w:val="26"/>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0C57EF">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0C57EF">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0C57EF">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0C57EF">
      <w:pPr>
        <w:numPr>
          <w:ilvl w:val="0"/>
          <w:numId w:val="28"/>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5246E441" w14:textId="77777777" w:rsidR="0087509B" w:rsidRPr="001751B8" w:rsidRDefault="00C12DEE" w:rsidP="000C57EF">
      <w:pPr>
        <w:pStyle w:val="Akapitzlist"/>
        <w:numPr>
          <w:ilvl w:val="0"/>
          <w:numId w:val="29"/>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D6E90B" w:rsidR="001C78DE"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6BB3C6F8"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w:t>
      </w:r>
      <w:r w:rsidR="0012135D">
        <w:rPr>
          <w:rFonts w:ascii="Times New Roman" w:hAnsi="Times New Roman"/>
          <w:sz w:val="24"/>
          <w:szCs w:val="24"/>
        </w:rPr>
        <w:t>u publicznego i o wolontariacie</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w:t>
      </w:r>
      <w:proofErr w:type="spellStart"/>
      <w:r w:rsidRPr="001751B8">
        <w:rPr>
          <w:rFonts w:ascii="Times New Roman" w:hAnsi="Times New Roman"/>
          <w:sz w:val="24"/>
          <w:szCs w:val="24"/>
        </w:rPr>
        <w:t>późn</w:t>
      </w:r>
      <w:proofErr w:type="spellEnd"/>
      <w:r w:rsidRPr="001751B8">
        <w:rPr>
          <w:rFonts w:ascii="Times New Roman" w:hAnsi="Times New Roman"/>
          <w:sz w:val="24"/>
          <w:szCs w:val="24"/>
        </w:rPr>
        <w:t xml:space="preserve">.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2CDE7A15"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0D74A6">
        <w:rPr>
          <w:rFonts w:ascii="Times New Roman" w:eastAsia="Times New Roman" w:hAnsi="Times New Roman"/>
          <w:b/>
          <w:sz w:val="24"/>
          <w:szCs w:val="24"/>
          <w:lang w:eastAsia="pl-PL"/>
        </w:rPr>
        <w:t>1 ofertę</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662B259" w14:textId="77777777" w:rsidR="00B14EAB" w:rsidRPr="00B14EAB" w:rsidRDefault="00B14EAB" w:rsidP="00B14EAB">
      <w:pPr>
        <w:numPr>
          <w:ilvl w:val="0"/>
          <w:numId w:val="3"/>
        </w:numPr>
        <w:spacing w:after="0" w:line="240" w:lineRule="auto"/>
        <w:jc w:val="both"/>
        <w:rPr>
          <w:rFonts w:ascii="Times New Roman" w:eastAsia="Times New Roman" w:hAnsi="Times New Roman"/>
          <w:sz w:val="24"/>
          <w:szCs w:val="24"/>
        </w:rPr>
      </w:pPr>
      <w:r w:rsidRPr="00B14EAB">
        <w:rPr>
          <w:rFonts w:ascii="Times New Roman" w:eastAsia="Times New Roman" w:hAnsi="Times New Roman"/>
          <w:b/>
          <w:bCs/>
          <w:sz w:val="24"/>
          <w:szCs w:val="24"/>
        </w:rPr>
        <w:t xml:space="preserve">Wygenerowane za pomocą GENERATORA OFERT witkac.pl </w:t>
      </w:r>
      <w:r w:rsidRPr="00B14EAB">
        <w:rPr>
          <w:rFonts w:ascii="Times New Roman" w:eastAsia="Times New Roman" w:hAnsi="Times New Roman"/>
          <w:b/>
          <w:bCs/>
          <w:sz w:val="24"/>
          <w:szCs w:val="24"/>
          <w:u w:val="single"/>
        </w:rPr>
        <w:t>potwierdzenie złożenia oferty</w:t>
      </w:r>
      <w:r w:rsidRPr="00B14EAB">
        <w:rPr>
          <w:rFonts w:ascii="Times New Roman" w:eastAsia="Times New Roman" w:hAnsi="Times New Roman"/>
          <w:b/>
          <w:bCs/>
          <w:sz w:val="24"/>
          <w:szCs w:val="24"/>
        </w:rPr>
        <w:t>, zawierające zgodną sumę kontrolną z ofertą złożoną w GENERATORZE OFERT, należy:</w:t>
      </w:r>
    </w:p>
    <w:p w14:paraId="0360E3D7" w14:textId="068E4BCF" w:rsidR="00B14EAB" w:rsidRPr="00B14EAB" w:rsidRDefault="00B14EAB" w:rsidP="000C57EF">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B14EAB">
        <w:rPr>
          <w:rFonts w:ascii="Times New Roman" w:eastAsia="Times New Roman" w:hAnsi="Times New Roman"/>
          <w:bCs/>
          <w:sz w:val="24"/>
          <w:szCs w:val="24"/>
        </w:rPr>
        <w:t xml:space="preserve">wydrukować, opatrzyć właściwymi podpisami osób uprawnionych do reprezentowania organizacji i </w:t>
      </w:r>
      <w:r w:rsidRPr="00B14EAB">
        <w:rPr>
          <w:rFonts w:ascii="Times New Roman" w:eastAsia="Times New Roman" w:hAnsi="Times New Roman"/>
          <w:bCs/>
          <w:sz w:val="24"/>
          <w:szCs w:val="24"/>
          <w:u w:val="single"/>
        </w:rPr>
        <w:t>złożyć w formie papierowej</w:t>
      </w:r>
      <w:r w:rsidRPr="00B14EAB">
        <w:rPr>
          <w:rFonts w:ascii="Times New Roman" w:hAnsi="Times New Roman"/>
          <w:color w:val="000000"/>
          <w:sz w:val="24"/>
          <w:szCs w:val="24"/>
        </w:rPr>
        <w:t xml:space="preserve"> do  </w:t>
      </w:r>
      <w:r w:rsidRPr="00406E40">
        <w:rPr>
          <w:rFonts w:ascii="Times New Roman" w:hAnsi="Times New Roman"/>
          <w:color w:val="000000"/>
          <w:sz w:val="24"/>
          <w:szCs w:val="24"/>
        </w:rPr>
        <w:t>Wydziału Gospodarki Komunalnej Urzędu Miasta Torunia, ul. Legionów 220, 87-100 Toruń</w:t>
      </w:r>
      <w:r w:rsidRPr="00B14EAB">
        <w:rPr>
          <w:rFonts w:ascii="Times New Roman" w:eastAsia="Times New Roman" w:hAnsi="Times New Roman"/>
          <w:bCs/>
          <w:sz w:val="24"/>
          <w:szCs w:val="24"/>
        </w:rPr>
        <w:t>;</w:t>
      </w:r>
    </w:p>
    <w:p w14:paraId="37116AF9" w14:textId="42DF5CD2" w:rsidR="00B14EAB" w:rsidRPr="00B14EAB" w:rsidRDefault="00B14EAB" w:rsidP="000C57EF">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B14EAB">
        <w:rPr>
          <w:rFonts w:ascii="Times New Roman" w:eastAsia="Times New Roman" w:hAnsi="Times New Roman"/>
          <w:bCs/>
          <w:sz w:val="24"/>
          <w:szCs w:val="24"/>
        </w:rPr>
        <w:t>lub</w:t>
      </w:r>
      <w:r w:rsidRPr="00B14EAB">
        <w:rPr>
          <w:rFonts w:ascii="Times New Roman" w:eastAsia="Times New Roman" w:hAnsi="Times New Roman"/>
          <w:bCs/>
          <w:sz w:val="24"/>
          <w:szCs w:val="24"/>
        </w:rPr>
        <w:br/>
        <w:t xml:space="preserve">podpisać wygenerowany plik właściwymi </w:t>
      </w:r>
      <w:r w:rsidRPr="00B14EAB">
        <w:rPr>
          <w:rFonts w:ascii="Times New Roman" w:eastAsia="Times New Roman" w:hAnsi="Times New Roman"/>
          <w:bCs/>
          <w:sz w:val="24"/>
          <w:szCs w:val="24"/>
          <w:u w:val="single"/>
        </w:rPr>
        <w:t>podpisami elektronicznymi</w:t>
      </w:r>
      <w:r w:rsidRPr="00B14EAB">
        <w:rPr>
          <w:rFonts w:ascii="Times New Roman" w:eastAsia="Times New Roman" w:hAnsi="Times New Roman"/>
          <w:bCs/>
          <w:sz w:val="24"/>
          <w:szCs w:val="24"/>
        </w:rPr>
        <w:t xml:space="preserve"> (profil zaufany lub kwalifikowany podpis elektroniczny) osób uprawnionych do reprezentowania </w:t>
      </w:r>
      <w:r w:rsidRPr="00B14EAB">
        <w:rPr>
          <w:rFonts w:ascii="Times New Roman" w:eastAsia="Times New Roman" w:hAnsi="Times New Roman"/>
          <w:bCs/>
          <w:sz w:val="24"/>
          <w:szCs w:val="24"/>
        </w:rPr>
        <w:lastRenderedPageBreak/>
        <w:t xml:space="preserve">organizacji i </w:t>
      </w:r>
      <w:r w:rsidRPr="00B14EAB">
        <w:rPr>
          <w:rFonts w:ascii="Times New Roman" w:eastAsia="Times New Roman" w:hAnsi="Times New Roman"/>
          <w:bCs/>
          <w:sz w:val="24"/>
          <w:szCs w:val="24"/>
          <w:u w:val="single"/>
        </w:rPr>
        <w:t>złożyć za pomocą środków komunikacji elektronicznej</w:t>
      </w:r>
      <w:r w:rsidRPr="00B14EAB">
        <w:rPr>
          <w:rFonts w:ascii="Times New Roman" w:eastAsia="Times New Roman" w:hAnsi="Times New Roman"/>
          <w:bCs/>
          <w:sz w:val="24"/>
          <w:szCs w:val="24"/>
        </w:rPr>
        <w:t>: e-PUAP na skrytkę Urzędu Miasta Torunia: /</w:t>
      </w:r>
      <w:proofErr w:type="spellStart"/>
      <w:r w:rsidRPr="00B14EAB">
        <w:rPr>
          <w:rFonts w:ascii="Times New Roman" w:eastAsia="Times New Roman" w:hAnsi="Times New Roman"/>
          <w:bCs/>
          <w:sz w:val="24"/>
          <w:szCs w:val="24"/>
        </w:rPr>
        <w:t>UMTorun</w:t>
      </w:r>
      <w:proofErr w:type="spellEnd"/>
      <w:r w:rsidRPr="00B14EAB">
        <w:rPr>
          <w:rFonts w:ascii="Times New Roman" w:eastAsia="Times New Roman" w:hAnsi="Times New Roman"/>
          <w:bCs/>
          <w:sz w:val="24"/>
          <w:szCs w:val="24"/>
        </w:rPr>
        <w:t xml:space="preserve">/skrytka lub pocztą elektroniczną </w:t>
      </w:r>
      <w:r w:rsidRPr="00B14EAB">
        <w:rPr>
          <w:rFonts w:ascii="Times New Roman" w:eastAsia="Times New Roman" w:hAnsi="Times New Roman"/>
          <w:bCs/>
          <w:sz w:val="24"/>
          <w:szCs w:val="24"/>
          <w:u w:val="single"/>
        </w:rPr>
        <w:t xml:space="preserve">na adres: </w:t>
      </w:r>
      <w:r w:rsidRPr="00406E40">
        <w:rPr>
          <w:rFonts w:ascii="Times New Roman" w:eastAsia="Times New Roman" w:hAnsi="Times New Roman"/>
          <w:bCs/>
          <w:sz w:val="24"/>
          <w:szCs w:val="24"/>
          <w:u w:val="single"/>
        </w:rPr>
        <w:t>odpady@um.torun.pl</w:t>
      </w:r>
      <w:r w:rsidRPr="00B14EAB">
        <w:rPr>
          <w:rFonts w:ascii="Times New Roman" w:eastAsia="Times New Roman" w:hAnsi="Times New Roman"/>
          <w:bCs/>
          <w:sz w:val="24"/>
          <w:szCs w:val="24"/>
          <w:u w:val="single"/>
        </w:rPr>
        <w:t>;</w:t>
      </w:r>
    </w:p>
    <w:p w14:paraId="3241B151" w14:textId="60CFDB82" w:rsidR="00B14EAB" w:rsidRPr="00B14EAB" w:rsidRDefault="00B14EAB" w:rsidP="000C57EF">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B14EAB">
        <w:rPr>
          <w:rFonts w:ascii="Times New Roman" w:eastAsia="Times New Roman" w:hAnsi="Times New Roman"/>
          <w:bCs/>
          <w:sz w:val="24"/>
          <w:szCs w:val="24"/>
        </w:rPr>
        <w:t>lub</w:t>
      </w:r>
      <w:r w:rsidRPr="00B14EAB">
        <w:rPr>
          <w:rFonts w:ascii="Times New Roman" w:eastAsia="Times New Roman" w:hAnsi="Times New Roman"/>
          <w:bCs/>
          <w:sz w:val="24"/>
          <w:szCs w:val="24"/>
        </w:rPr>
        <w:br/>
        <w:t xml:space="preserve">wydrukować wygenerowany plik i opatrzyć właściwymi podpisami osób uprawnionych do reprezentowania organizacji, a następnie zeskanować i </w:t>
      </w:r>
      <w:r w:rsidRPr="00B14EAB">
        <w:rPr>
          <w:rFonts w:ascii="Times New Roman" w:eastAsia="Times New Roman" w:hAnsi="Times New Roman"/>
          <w:bCs/>
          <w:sz w:val="24"/>
          <w:szCs w:val="24"/>
          <w:u w:val="single"/>
        </w:rPr>
        <w:t>złożyć za pomocą środków komunikacji elektronicznej</w:t>
      </w:r>
      <w:r w:rsidRPr="00B14EAB">
        <w:rPr>
          <w:rFonts w:ascii="Times New Roman" w:eastAsia="Times New Roman" w:hAnsi="Times New Roman"/>
          <w:bCs/>
          <w:sz w:val="24"/>
          <w:szCs w:val="24"/>
        </w:rPr>
        <w:t>: e-PUAP na skrytkę Urzędu Miasta Torunia: /</w:t>
      </w:r>
      <w:proofErr w:type="spellStart"/>
      <w:r w:rsidRPr="00B14EAB">
        <w:rPr>
          <w:rFonts w:ascii="Times New Roman" w:eastAsia="Times New Roman" w:hAnsi="Times New Roman"/>
          <w:bCs/>
          <w:sz w:val="24"/>
          <w:szCs w:val="24"/>
        </w:rPr>
        <w:t>UMTorun</w:t>
      </w:r>
      <w:proofErr w:type="spellEnd"/>
      <w:r w:rsidRPr="00B14EAB">
        <w:rPr>
          <w:rFonts w:ascii="Times New Roman" w:eastAsia="Times New Roman" w:hAnsi="Times New Roman"/>
          <w:bCs/>
          <w:sz w:val="24"/>
          <w:szCs w:val="24"/>
        </w:rPr>
        <w:t xml:space="preserve">/skrytka lub pocztą elektroniczną </w:t>
      </w:r>
      <w:r w:rsidRPr="00B14EAB">
        <w:rPr>
          <w:rFonts w:ascii="Times New Roman" w:eastAsia="Times New Roman" w:hAnsi="Times New Roman"/>
          <w:bCs/>
          <w:sz w:val="24"/>
          <w:szCs w:val="24"/>
          <w:u w:val="single"/>
        </w:rPr>
        <w:t>na</w:t>
      </w:r>
      <w:r w:rsidR="00406E40" w:rsidRPr="00406E40">
        <w:rPr>
          <w:rFonts w:ascii="Times New Roman" w:eastAsia="Times New Roman" w:hAnsi="Times New Roman"/>
          <w:bCs/>
          <w:sz w:val="24"/>
          <w:szCs w:val="24"/>
          <w:u w:val="single"/>
        </w:rPr>
        <w:t xml:space="preserve"> </w:t>
      </w:r>
      <w:r w:rsidRPr="00B14EAB">
        <w:rPr>
          <w:rFonts w:ascii="Times New Roman" w:eastAsia="Times New Roman" w:hAnsi="Times New Roman"/>
          <w:bCs/>
          <w:sz w:val="24"/>
          <w:szCs w:val="24"/>
          <w:u w:val="single"/>
        </w:rPr>
        <w:t xml:space="preserve">adres: </w:t>
      </w:r>
      <w:r w:rsidRPr="00406E40">
        <w:rPr>
          <w:rFonts w:ascii="Times New Roman" w:eastAsia="Times New Roman" w:hAnsi="Times New Roman"/>
          <w:bCs/>
          <w:sz w:val="24"/>
          <w:szCs w:val="24"/>
          <w:u w:val="single"/>
        </w:rPr>
        <w:t>odpady@um.torun.pl</w:t>
      </w:r>
      <w:r w:rsidR="00406E40" w:rsidRPr="00406E40">
        <w:rPr>
          <w:rFonts w:ascii="Times New Roman" w:eastAsia="Times New Roman" w:hAnsi="Times New Roman"/>
          <w:bCs/>
          <w:sz w:val="24"/>
          <w:szCs w:val="24"/>
          <w:u w:val="single"/>
        </w:rPr>
        <w:t>;</w:t>
      </w:r>
    </w:p>
    <w:p w14:paraId="1D3C489E" w14:textId="77777777" w:rsidR="00B14EAB" w:rsidRPr="00B14EAB" w:rsidRDefault="00B14EAB" w:rsidP="00B14EAB">
      <w:pPr>
        <w:autoSpaceDE w:val="0"/>
        <w:autoSpaceDN w:val="0"/>
        <w:adjustRightInd w:val="0"/>
        <w:spacing w:after="0" w:line="240" w:lineRule="auto"/>
        <w:ind w:left="720"/>
        <w:contextualSpacing/>
        <w:jc w:val="both"/>
        <w:rPr>
          <w:rFonts w:ascii="Times New Roman" w:hAnsi="Times New Roman"/>
          <w:sz w:val="24"/>
          <w:szCs w:val="24"/>
        </w:rPr>
      </w:pPr>
    </w:p>
    <w:p w14:paraId="2CBAA739" w14:textId="0F9F2221" w:rsidR="00B14EAB" w:rsidRPr="00B14EAB" w:rsidRDefault="00B14EAB" w:rsidP="00406E40">
      <w:pPr>
        <w:autoSpaceDE w:val="0"/>
        <w:autoSpaceDN w:val="0"/>
        <w:adjustRightInd w:val="0"/>
        <w:spacing w:after="0" w:line="240" w:lineRule="auto"/>
        <w:contextualSpacing/>
        <w:jc w:val="both"/>
        <w:rPr>
          <w:rFonts w:ascii="Times New Roman" w:eastAsia="Times New Roman" w:hAnsi="Times New Roman"/>
          <w:bCs/>
          <w:sz w:val="24"/>
          <w:szCs w:val="24"/>
        </w:rPr>
      </w:pPr>
      <w:r w:rsidRPr="00B14EAB">
        <w:rPr>
          <w:rFonts w:ascii="Times New Roman" w:eastAsia="Times New Roman" w:hAnsi="Times New Roman"/>
          <w:b/>
          <w:bCs/>
          <w:sz w:val="24"/>
          <w:szCs w:val="24"/>
          <w:u w:val="single"/>
        </w:rPr>
        <w:t xml:space="preserve">w terminie do dnia </w:t>
      </w:r>
      <w:r w:rsidR="00D56B7D">
        <w:rPr>
          <w:rFonts w:ascii="Times New Roman" w:eastAsia="Times New Roman" w:hAnsi="Times New Roman"/>
          <w:b/>
          <w:bCs/>
          <w:sz w:val="24"/>
          <w:szCs w:val="24"/>
          <w:u w:val="single"/>
        </w:rPr>
        <w:t>2</w:t>
      </w:r>
      <w:r w:rsidR="00892F2E">
        <w:rPr>
          <w:rFonts w:ascii="Times New Roman" w:eastAsia="Times New Roman" w:hAnsi="Times New Roman"/>
          <w:b/>
          <w:bCs/>
          <w:sz w:val="24"/>
          <w:szCs w:val="24"/>
          <w:u w:val="single"/>
        </w:rPr>
        <w:t>8</w:t>
      </w:r>
      <w:r w:rsidR="00406E40">
        <w:rPr>
          <w:rFonts w:ascii="Times New Roman" w:eastAsia="Times New Roman" w:hAnsi="Times New Roman"/>
          <w:b/>
          <w:bCs/>
          <w:sz w:val="24"/>
          <w:szCs w:val="24"/>
          <w:u w:val="single"/>
        </w:rPr>
        <w:t>.12</w:t>
      </w:r>
      <w:r w:rsidRPr="00B14EAB">
        <w:rPr>
          <w:rFonts w:ascii="Times New Roman" w:eastAsia="Times New Roman" w:hAnsi="Times New Roman"/>
          <w:b/>
          <w:bCs/>
          <w:sz w:val="24"/>
          <w:szCs w:val="24"/>
          <w:u w:val="single"/>
        </w:rPr>
        <w:t xml:space="preserve"> 2023</w:t>
      </w:r>
      <w:r>
        <w:rPr>
          <w:rFonts w:ascii="Times New Roman" w:eastAsia="Times New Roman" w:hAnsi="Times New Roman"/>
          <w:b/>
          <w:bCs/>
          <w:sz w:val="24"/>
          <w:szCs w:val="24"/>
          <w:u w:val="single"/>
        </w:rPr>
        <w:t xml:space="preserve"> </w:t>
      </w:r>
      <w:r w:rsidRPr="00B14EAB">
        <w:rPr>
          <w:rFonts w:ascii="Times New Roman" w:eastAsia="Times New Roman" w:hAnsi="Times New Roman"/>
          <w:b/>
          <w:bCs/>
          <w:sz w:val="24"/>
          <w:szCs w:val="24"/>
          <w:u w:val="single"/>
        </w:rPr>
        <w:t>r</w:t>
      </w:r>
      <w:r w:rsidRPr="00B14EAB">
        <w:rPr>
          <w:rFonts w:ascii="Times New Roman" w:eastAsia="Times New Roman" w:hAnsi="Times New Roman"/>
          <w:b/>
          <w:bCs/>
          <w:sz w:val="24"/>
          <w:szCs w:val="24"/>
        </w:rPr>
        <w:t xml:space="preserve">. </w:t>
      </w:r>
      <w:r w:rsidRPr="00B14EAB">
        <w:rPr>
          <w:rFonts w:ascii="Times New Roman" w:eastAsia="Times New Roman" w:hAnsi="Times New Roman"/>
          <w:bCs/>
          <w:sz w:val="24"/>
          <w:szCs w:val="24"/>
        </w:rPr>
        <w:t xml:space="preserve">Za datę dostarczenia potwierdzenia uznaje się datę wpływu dokumentu na wskazany powyżej adres poczty elektronicznej (nie później niż do godz. 23:59 ostatniego dnia naboru) lub na wskazany powyżej adres siedziby Wydziału (w godzinach pracy, tj. </w:t>
      </w:r>
      <w:r w:rsidRPr="00406E40">
        <w:rPr>
          <w:rFonts w:ascii="Times New Roman" w:eastAsia="Times New Roman" w:hAnsi="Times New Roman"/>
          <w:bCs/>
          <w:sz w:val="24"/>
          <w:szCs w:val="24"/>
        </w:rPr>
        <w:t>od</w:t>
      </w:r>
      <w:r w:rsidR="00406E40" w:rsidRPr="00406E40">
        <w:rPr>
          <w:rFonts w:ascii="Times New Roman" w:eastAsia="Times New Roman" w:hAnsi="Times New Roman"/>
          <w:bCs/>
          <w:sz w:val="24"/>
          <w:szCs w:val="24"/>
        </w:rPr>
        <w:t xml:space="preserve"> 7.30 </w:t>
      </w:r>
      <w:r w:rsidRPr="00406E40">
        <w:rPr>
          <w:rFonts w:ascii="Times New Roman" w:eastAsia="Times New Roman" w:hAnsi="Times New Roman"/>
          <w:bCs/>
          <w:sz w:val="24"/>
          <w:szCs w:val="24"/>
        </w:rPr>
        <w:t>-15.30)</w:t>
      </w:r>
      <w:r w:rsidRPr="00B14EAB">
        <w:rPr>
          <w:rFonts w:ascii="Times New Roman" w:eastAsia="Times New Roman" w:hAnsi="Times New Roman"/>
          <w:bCs/>
          <w:sz w:val="24"/>
          <w:szCs w:val="24"/>
        </w:rPr>
        <w:t>.</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0C57EF">
      <w:pPr>
        <w:numPr>
          <w:ilvl w:val="0"/>
          <w:numId w:val="30"/>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0C57EF">
      <w:pPr>
        <w:numPr>
          <w:ilvl w:val="0"/>
          <w:numId w:val="30"/>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0C57EF">
      <w:pPr>
        <w:pStyle w:val="Akapitzlist"/>
        <w:numPr>
          <w:ilvl w:val="0"/>
          <w:numId w:val="30"/>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 xml:space="preserve">pis sposobu zapewnienia dostępności osobom ze szczególnymi </w:t>
      </w:r>
      <w:r w:rsidR="007664BE" w:rsidRPr="001751B8">
        <w:rPr>
          <w:rStyle w:val="markedcontent"/>
          <w:rFonts w:ascii="Times New Roman" w:hAnsi="Times New Roman"/>
          <w:sz w:val="24"/>
          <w:szCs w:val="24"/>
        </w:rPr>
        <w:lastRenderedPageBreak/>
        <w:t>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B12368">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B1236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5D527FD1" w14:textId="77777777" w:rsidR="006D3D0A" w:rsidRPr="00E73FE8" w:rsidRDefault="006D3D0A" w:rsidP="00B1236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B12368">
      <w:pPr>
        <w:pStyle w:val="Akapitzlist"/>
        <w:numPr>
          <w:ilvl w:val="0"/>
          <w:numId w:val="8"/>
        </w:numPr>
        <w:spacing w:after="0" w:line="240" w:lineRule="auto"/>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B12368">
      <w:pPr>
        <w:pStyle w:val="Standard"/>
        <w:widowControl w:val="0"/>
        <w:numPr>
          <w:ilvl w:val="0"/>
          <w:numId w:val="8"/>
        </w:numPr>
        <w:shd w:val="clear" w:color="auto" w:fill="FFFFFF"/>
        <w:suppressAutoHyphens w:val="0"/>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B12368">
      <w:pPr>
        <w:pStyle w:val="Standard"/>
        <w:widowControl w:val="0"/>
        <w:numPr>
          <w:ilvl w:val="0"/>
          <w:numId w:val="8"/>
        </w:numPr>
        <w:shd w:val="clear" w:color="auto" w:fill="FFFFFF"/>
        <w:suppressAutoHyphens w:val="0"/>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0C57EF">
      <w:pPr>
        <w:widowControl w:val="0"/>
        <w:numPr>
          <w:ilvl w:val="0"/>
          <w:numId w:val="36"/>
        </w:numPr>
        <w:shd w:val="clear" w:color="auto" w:fill="FFFFFF"/>
        <w:tabs>
          <w:tab w:val="left" w:pos="993"/>
        </w:tabs>
        <w:autoSpaceDE w:val="0"/>
        <w:autoSpaceDN w:val="0"/>
        <w:adjustRightInd w:val="0"/>
        <w:spacing w:after="0" w:line="240" w:lineRule="auto"/>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0C57EF">
      <w:pPr>
        <w:widowControl w:val="0"/>
        <w:numPr>
          <w:ilvl w:val="0"/>
          <w:numId w:val="36"/>
        </w:numPr>
        <w:shd w:val="clear" w:color="auto" w:fill="FFFFFF"/>
        <w:tabs>
          <w:tab w:val="left" w:pos="851"/>
        </w:tabs>
        <w:autoSpaceDE w:val="0"/>
        <w:autoSpaceDN w:val="0"/>
        <w:adjustRightInd w:val="0"/>
        <w:spacing w:after="0" w:line="240" w:lineRule="auto"/>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0C57EF">
      <w:pPr>
        <w:widowControl w:val="0"/>
        <w:numPr>
          <w:ilvl w:val="0"/>
          <w:numId w:val="36"/>
        </w:numPr>
        <w:shd w:val="clear" w:color="auto" w:fill="FFFFFF"/>
        <w:autoSpaceDE w:val="0"/>
        <w:autoSpaceDN w:val="0"/>
        <w:adjustRightInd w:val="0"/>
        <w:spacing w:after="0" w:line="240" w:lineRule="auto"/>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0FC29764" w14:textId="77777777" w:rsidR="00992F7A" w:rsidRDefault="006D3D0A" w:rsidP="000C57EF">
      <w:pPr>
        <w:numPr>
          <w:ilvl w:val="0"/>
          <w:numId w:val="37"/>
        </w:numPr>
        <w:shd w:val="clear" w:color="auto" w:fill="FFFFFF"/>
        <w:suppressAutoHyphens/>
        <w:spacing w:after="0" w:line="240" w:lineRule="auto"/>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29071523" w:rsidR="006D3D0A" w:rsidRPr="00992F7A" w:rsidRDefault="00992F7A" w:rsidP="000C57EF">
      <w:pPr>
        <w:numPr>
          <w:ilvl w:val="0"/>
          <w:numId w:val="37"/>
        </w:numPr>
        <w:shd w:val="clear" w:color="auto" w:fill="FFFFFF"/>
        <w:suppressAutoHyphens/>
        <w:spacing w:after="0" w:line="240" w:lineRule="auto"/>
        <w:ind w:left="709" w:hanging="283"/>
        <w:jc w:val="both"/>
        <w:rPr>
          <w:rFonts w:ascii="Times New Roman" w:hAnsi="Times New Roman"/>
          <w:b/>
          <w:bCs/>
          <w:sz w:val="24"/>
          <w:szCs w:val="24"/>
        </w:rPr>
      </w:pPr>
      <w:r w:rsidRPr="00992F7A">
        <w:rPr>
          <w:rFonts w:ascii="Times New Roman" w:hAnsi="Times New Roman"/>
          <w:bCs/>
          <w:sz w:val="24"/>
          <w:szCs w:val="24"/>
        </w:rPr>
        <w:t>wykaz osób, przy udziale których oferent zamierza realizować zadanie zawierający imiona i nazwiska, informacje o ich kwalifikacjach i doświadczeniu związanych z przedmiotem konkursu, planowanym wynagrodzeniu brutto oraz rodzajem zawartej umowy;</w:t>
      </w:r>
      <w:r w:rsidR="006D3D0A" w:rsidRPr="00992F7A">
        <w:rPr>
          <w:rFonts w:ascii="Times New Roman" w:hAnsi="Times New Roman"/>
          <w:bCs/>
          <w:sz w:val="24"/>
          <w:szCs w:val="24"/>
        </w:rPr>
        <w:t>;</w:t>
      </w:r>
    </w:p>
    <w:p w14:paraId="2A024EE2" w14:textId="77777777" w:rsidR="00E032B6" w:rsidRPr="00E73FE8" w:rsidRDefault="006D3D0A" w:rsidP="000C57EF">
      <w:pPr>
        <w:pStyle w:val="Akapitzlist"/>
        <w:numPr>
          <w:ilvl w:val="0"/>
          <w:numId w:val="37"/>
        </w:numPr>
        <w:autoSpaceDE w:val="0"/>
        <w:autoSpaceDN w:val="0"/>
        <w:adjustRightInd w:val="0"/>
        <w:spacing w:after="0" w:line="240" w:lineRule="auto"/>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08206D45" w14:textId="1E966041" w:rsidR="004A6F22" w:rsidRPr="001751B8" w:rsidRDefault="00992F7A" w:rsidP="00B12368">
      <w:pPr>
        <w:pStyle w:val="Akapitzlist"/>
        <w:numPr>
          <w:ilvl w:val="0"/>
          <w:numId w:val="3"/>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 </w:t>
      </w:r>
      <w:r w:rsidR="004A6F22" w:rsidRPr="001751B8">
        <w:rPr>
          <w:rFonts w:ascii="Times New Roman" w:hAnsi="Times New Roman"/>
          <w:sz w:val="24"/>
          <w:szCs w:val="24"/>
        </w:rPr>
        <w:t>Wszystkie załączniki do oferty należy:</w:t>
      </w:r>
    </w:p>
    <w:p w14:paraId="5F0CB36D" w14:textId="77777777" w:rsidR="004A6F22" w:rsidRPr="001751B8" w:rsidRDefault="004A6F22" w:rsidP="000C57EF">
      <w:pPr>
        <w:pStyle w:val="Akapitzlist"/>
        <w:numPr>
          <w:ilvl w:val="0"/>
          <w:numId w:val="19"/>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0C57EF">
      <w:pPr>
        <w:pStyle w:val="Akapitzlist"/>
        <w:numPr>
          <w:ilvl w:val="0"/>
          <w:numId w:val="19"/>
        </w:numPr>
        <w:spacing w:after="0" w:line="240" w:lineRule="auto"/>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0C57EF">
      <w:pPr>
        <w:pStyle w:val="Akapitzlist"/>
        <w:numPr>
          <w:ilvl w:val="0"/>
          <w:numId w:val="19"/>
        </w:numPr>
        <w:spacing w:after="0" w:line="240" w:lineRule="auto"/>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0C57EF">
      <w:pPr>
        <w:pStyle w:val="Akapitzlist"/>
        <w:numPr>
          <w:ilvl w:val="0"/>
          <w:numId w:val="19"/>
        </w:numPr>
        <w:spacing w:after="0" w:line="240" w:lineRule="auto"/>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12368">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161ACBCD" w:rsidR="00BB08CB" w:rsidRPr="00632C20"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 xml:space="preserve">Wybór ofert zostanie dokonany w ciągu </w:t>
      </w:r>
      <w:r w:rsidR="00D56B7D">
        <w:rPr>
          <w:rFonts w:ascii="Times New Roman" w:eastAsia="Times New Roman" w:hAnsi="Times New Roman"/>
          <w:sz w:val="24"/>
          <w:szCs w:val="24"/>
          <w:lang w:eastAsia="pl-PL"/>
        </w:rPr>
        <w:t>30</w:t>
      </w:r>
      <w:r w:rsidR="00632C20" w:rsidRPr="00632C20">
        <w:rPr>
          <w:rFonts w:ascii="Times New Roman" w:eastAsia="Times New Roman" w:hAnsi="Times New Roman"/>
          <w:sz w:val="24"/>
          <w:szCs w:val="24"/>
          <w:lang w:eastAsia="pl-PL"/>
        </w:rPr>
        <w:t xml:space="preserve"> d</w:t>
      </w:r>
      <w:r w:rsidRPr="00632C20">
        <w:rPr>
          <w:rFonts w:ascii="Times New Roman" w:eastAsia="Times New Roman" w:hAnsi="Times New Roman"/>
          <w:sz w:val="24"/>
          <w:szCs w:val="24"/>
          <w:lang w:eastAsia="pl-PL"/>
        </w:rPr>
        <w:t>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0C57EF">
      <w:pPr>
        <w:numPr>
          <w:ilvl w:val="0"/>
          <w:numId w:val="18"/>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0C57EF">
      <w:pPr>
        <w:numPr>
          <w:ilvl w:val="0"/>
          <w:numId w:val="18"/>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0C57EF">
      <w:pPr>
        <w:numPr>
          <w:ilvl w:val="0"/>
          <w:numId w:val="18"/>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4E531CFF"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Oferenci biorący udział w konkursie, otrzymają pisemne powiadomienie o wyniku postępowania konkursowego wraz:</w:t>
      </w:r>
    </w:p>
    <w:p w14:paraId="658C453E"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z uzasadnieniem merytorycznym - w przypadku oceny negatywnej,</w:t>
      </w:r>
    </w:p>
    <w:p w14:paraId="514936DC"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ze wskazaniem przyczyny obniżenia oceny punktowej - w przypadku nie 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0C57EF">
      <w:pPr>
        <w:numPr>
          <w:ilvl w:val="0"/>
          <w:numId w:val="24"/>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11DC7E26" w:rsidR="00CD0DA2" w:rsidRPr="00632C20" w:rsidRDefault="004A6F22" w:rsidP="000C57EF">
      <w:pPr>
        <w:pStyle w:val="Akapitzlist"/>
        <w:numPr>
          <w:ilvl w:val="0"/>
          <w:numId w:val="32"/>
        </w:numPr>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20</w:t>
      </w:r>
      <w:r w:rsidR="008E07ED" w:rsidRPr="00632C20">
        <w:rPr>
          <w:rFonts w:ascii="Times New Roman" w:eastAsia="Times New Roman" w:hAnsi="Times New Roman"/>
          <w:sz w:val="24"/>
          <w:szCs w:val="24"/>
          <w:lang w:eastAsia="pl-PL"/>
        </w:rPr>
        <w:t>2</w:t>
      </w:r>
      <w:r w:rsidR="00992F7A">
        <w:rPr>
          <w:rFonts w:ascii="Times New Roman" w:eastAsia="Times New Roman" w:hAnsi="Times New Roman"/>
          <w:sz w:val="24"/>
          <w:szCs w:val="24"/>
          <w:lang w:eastAsia="pl-PL"/>
        </w:rPr>
        <w:t>3</w:t>
      </w:r>
      <w:r w:rsidRPr="00632C20">
        <w:rPr>
          <w:rFonts w:ascii="Times New Roman" w:eastAsia="Times New Roman" w:hAnsi="Times New Roman"/>
          <w:sz w:val="24"/>
          <w:szCs w:val="24"/>
          <w:lang w:eastAsia="pl-PL"/>
        </w:rPr>
        <w:t xml:space="preserve"> r. łączną kwotę w wysokości</w:t>
      </w:r>
      <w:r w:rsidR="00632C20">
        <w:rPr>
          <w:rFonts w:ascii="Times New Roman" w:eastAsia="Times New Roman" w:hAnsi="Times New Roman"/>
          <w:sz w:val="24"/>
          <w:szCs w:val="24"/>
          <w:lang w:eastAsia="pl-PL"/>
        </w:rPr>
        <w:t xml:space="preserve">  </w:t>
      </w:r>
      <w:r w:rsidR="00632C20" w:rsidRPr="00632C20">
        <w:rPr>
          <w:rFonts w:ascii="Times New Roman" w:eastAsia="Times New Roman" w:hAnsi="Times New Roman"/>
          <w:sz w:val="24"/>
          <w:szCs w:val="24"/>
          <w:lang w:eastAsia="pl-PL"/>
        </w:rPr>
        <w:t>60.000 zł.</w:t>
      </w:r>
    </w:p>
    <w:p w14:paraId="25423E14" w14:textId="7ED7A495" w:rsidR="006E414C" w:rsidRPr="00632C20" w:rsidRDefault="004A6F22" w:rsidP="000C57EF">
      <w:pPr>
        <w:pStyle w:val="Akapitzlist"/>
        <w:numPr>
          <w:ilvl w:val="0"/>
          <w:numId w:val="32"/>
        </w:numPr>
        <w:tabs>
          <w:tab w:val="left" w:pos="0"/>
        </w:tabs>
        <w:spacing w:after="0" w:line="240" w:lineRule="auto"/>
        <w:jc w:val="both"/>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20</w:t>
      </w:r>
      <w:r w:rsidR="008E07ED" w:rsidRPr="00632C20">
        <w:rPr>
          <w:rFonts w:ascii="Times New Roman" w:eastAsia="Times New Roman" w:hAnsi="Times New Roman"/>
          <w:sz w:val="24"/>
          <w:szCs w:val="24"/>
          <w:lang w:eastAsia="pl-PL"/>
        </w:rPr>
        <w:t>2</w:t>
      </w:r>
      <w:r w:rsidR="00992F7A">
        <w:rPr>
          <w:rFonts w:ascii="Times New Roman" w:eastAsia="Times New Roman" w:hAnsi="Times New Roman"/>
          <w:sz w:val="24"/>
          <w:szCs w:val="24"/>
          <w:lang w:eastAsia="pl-PL"/>
        </w:rPr>
        <w:t>2</w:t>
      </w:r>
      <w:r w:rsidRPr="00632C20">
        <w:rPr>
          <w:rFonts w:ascii="Times New Roman" w:eastAsia="Times New Roman" w:hAnsi="Times New Roman"/>
          <w:sz w:val="24"/>
          <w:szCs w:val="24"/>
          <w:lang w:eastAsia="pl-PL"/>
        </w:rPr>
        <w:t xml:space="preserve"> r. łączną kwotę w wysokości </w:t>
      </w:r>
      <w:r w:rsidR="00632C20" w:rsidRPr="00632C20">
        <w:rPr>
          <w:rFonts w:ascii="Times New Roman" w:eastAsia="Times New Roman" w:hAnsi="Times New Roman"/>
          <w:sz w:val="24"/>
          <w:szCs w:val="24"/>
          <w:lang w:eastAsia="pl-PL"/>
        </w:rPr>
        <w:t>60.000 zł.</w:t>
      </w:r>
    </w:p>
    <w:p w14:paraId="79545117" w14:textId="77777777" w:rsidR="0039274D" w:rsidRPr="001751B8" w:rsidRDefault="004A6F22" w:rsidP="000C57EF">
      <w:pPr>
        <w:pStyle w:val="Akapitzlist"/>
        <w:numPr>
          <w:ilvl w:val="0"/>
          <w:numId w:val="24"/>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0C57EF">
      <w:pPr>
        <w:pStyle w:val="Akapitzlist"/>
        <w:numPr>
          <w:ilvl w:val="0"/>
          <w:numId w:val="25"/>
        </w:numPr>
        <w:spacing w:after="0" w:line="240" w:lineRule="auto"/>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74DDD55E" w:rsidR="00CD0DA2" w:rsidRPr="001751B8" w:rsidRDefault="00C636C5" w:rsidP="000C57EF">
      <w:pPr>
        <w:pStyle w:val="Akapitzlist"/>
        <w:numPr>
          <w:ilvl w:val="0"/>
          <w:numId w:val="20"/>
        </w:numPr>
        <w:spacing w:after="0" w:line="240" w:lineRule="auto"/>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r w:rsidR="00B879EE" w:rsidRPr="00B879EE">
        <w:t xml:space="preserve"> </w:t>
      </w:r>
      <w:r w:rsidR="00B879EE" w:rsidRPr="00B879EE">
        <w:rPr>
          <w:rFonts w:ascii="Times New Roman" w:hAnsi="Times New Roman"/>
          <w:sz w:val="24"/>
          <w:szCs w:val="24"/>
        </w:rPr>
        <w:t>oraz zamieszczania w informacjach pisemnych, internetowych, graficznych oraz wideo oznaczenia graficznego wg. wzoru ustalonego przez ogłaszającego konkurs;</w:t>
      </w:r>
    </w:p>
    <w:p w14:paraId="2BA841E9" w14:textId="77777777" w:rsidR="00CD0DA2" w:rsidRPr="001751B8" w:rsidRDefault="004A6F22" w:rsidP="000C57EF">
      <w:pPr>
        <w:pStyle w:val="Akapitzlist"/>
        <w:numPr>
          <w:ilvl w:val="0"/>
          <w:numId w:val="20"/>
        </w:numPr>
        <w:spacing w:after="0" w:line="240" w:lineRule="auto"/>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6216C7BA" w:rsidR="00893573" w:rsidRDefault="004A6F22" w:rsidP="000C57EF">
      <w:pPr>
        <w:pStyle w:val="Akapitzlist"/>
        <w:numPr>
          <w:ilvl w:val="0"/>
          <w:numId w:val="20"/>
        </w:numPr>
        <w:spacing w:after="0" w:line="240" w:lineRule="auto"/>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r w:rsidR="00B879EE">
        <w:rPr>
          <w:rFonts w:ascii="Times New Roman" w:hAnsi="Times New Roman"/>
          <w:sz w:val="24"/>
          <w:szCs w:val="24"/>
        </w:rPr>
        <w:t>,</w:t>
      </w:r>
    </w:p>
    <w:p w14:paraId="2082149A" w14:textId="77777777" w:rsidR="00B879EE" w:rsidRPr="00B879EE" w:rsidRDefault="00B879EE" w:rsidP="000C57EF">
      <w:pPr>
        <w:pStyle w:val="Akapitzlist"/>
        <w:numPr>
          <w:ilvl w:val="0"/>
          <w:numId w:val="20"/>
        </w:numPr>
        <w:spacing w:after="0" w:line="240" w:lineRule="auto"/>
        <w:jc w:val="both"/>
        <w:rPr>
          <w:rFonts w:ascii="Times New Roman" w:hAnsi="Times New Roman"/>
          <w:sz w:val="24"/>
          <w:szCs w:val="24"/>
        </w:rPr>
      </w:pPr>
      <w:r w:rsidRPr="00B879EE">
        <w:rPr>
          <w:rFonts w:ascii="Times New Roman" w:hAnsi="Times New Roman"/>
          <w:sz w:val="24"/>
          <w:szCs w:val="24"/>
        </w:rPr>
        <w:t xml:space="preserve">publikacji w serwisie internetowym oraz w mediach społecznościowych realizatora projektu informacji o projekcie ze wskazaniem Gminy Miasta Toruń jako podmiotu dofinansowującego projekt oraz umieszczenie w tych informacjach wzorów graficznych ustalonych przez ogłaszającego konkurs – minimalny okres publikacji informacji: od momentu podpisania umowy na realizację do dnia złożenia poprawnego sprawozdania z realizacji zadania; </w:t>
      </w:r>
    </w:p>
    <w:p w14:paraId="1EF9066F" w14:textId="469F4573" w:rsidR="00B879EE" w:rsidRPr="001751B8" w:rsidRDefault="00B879EE" w:rsidP="000C57EF">
      <w:pPr>
        <w:pStyle w:val="Akapitzlist"/>
        <w:numPr>
          <w:ilvl w:val="0"/>
          <w:numId w:val="20"/>
        </w:numPr>
        <w:spacing w:after="0" w:line="240" w:lineRule="auto"/>
        <w:jc w:val="both"/>
        <w:rPr>
          <w:rFonts w:ascii="Times New Roman" w:hAnsi="Times New Roman"/>
          <w:sz w:val="24"/>
          <w:szCs w:val="24"/>
        </w:rPr>
      </w:pPr>
      <w:r w:rsidRPr="00B879EE">
        <w:rPr>
          <w:rFonts w:ascii="Times New Roman" w:hAnsi="Times New Roman"/>
          <w:sz w:val="24"/>
          <w:szCs w:val="24"/>
        </w:rPr>
        <w:t>włączania się, w miarę możliwości, na prośbę ogłaszającego konkurs, w sieć informacyjną Gminy Miasta Toruń w zakresie informowania o szczególnie ważnych dla społeczności gminnej działaniach i wydarzeniach</w:t>
      </w:r>
      <w:r>
        <w:rPr>
          <w:rFonts w:ascii="Times New Roman" w:hAnsi="Times New Roman"/>
          <w:sz w:val="24"/>
          <w:szCs w:val="24"/>
        </w:rPr>
        <w:t>.</w:t>
      </w:r>
    </w:p>
    <w:p w14:paraId="0BB31CE2" w14:textId="70D6CF00" w:rsidR="006C54AE" w:rsidRPr="001751B8" w:rsidRDefault="006C54AE" w:rsidP="000C57EF">
      <w:pPr>
        <w:pStyle w:val="Akapitzlist"/>
        <w:numPr>
          <w:ilvl w:val="0"/>
          <w:numId w:val="25"/>
        </w:numPr>
        <w:spacing w:after="0" w:line="240" w:lineRule="auto"/>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ED026C">
        <w:rPr>
          <w:rFonts w:ascii="Times New Roman" w:hAnsi="Times New Roman"/>
          <w:sz w:val="24"/>
          <w:szCs w:val="24"/>
        </w:rPr>
        <w:t>do</w:t>
      </w:r>
      <w:r w:rsidR="00ED026C" w:rsidRPr="00ED026C">
        <w:t xml:space="preserve"> </w:t>
      </w:r>
      <w:r w:rsidR="00ED026C" w:rsidRPr="00ED026C">
        <w:rPr>
          <w:rFonts w:ascii="Times New Roman" w:hAnsi="Times New Roman"/>
          <w:sz w:val="24"/>
          <w:szCs w:val="24"/>
        </w:rPr>
        <w:t>również do informowania opinii publicznej o dotowaniu przez Gminę Miasta Toruń oraz o naborze uczestników do projektu, a także o jego przebiegu poprzez przygotowanie</w:t>
      </w:r>
      <w:r w:rsidR="00ED026C">
        <w:rPr>
          <w:rFonts w:ascii="Times New Roman" w:hAnsi="Times New Roman"/>
          <w:sz w:val="24"/>
          <w:szCs w:val="24"/>
        </w:rPr>
        <w:t xml:space="preserve"> </w:t>
      </w:r>
      <w:r w:rsidR="00ED026C" w:rsidRPr="00ED026C">
        <w:rPr>
          <w:rFonts w:ascii="Times New Roman" w:hAnsi="Times New Roman"/>
          <w:sz w:val="24"/>
          <w:szCs w:val="24"/>
        </w:rPr>
        <w:t>i przekazanie</w:t>
      </w:r>
      <w:r w:rsidRPr="00ED026C">
        <w:rPr>
          <w:rFonts w:ascii="Times New Roman" w:hAnsi="Times New Roman"/>
          <w:sz w:val="24"/>
          <w:szCs w:val="24"/>
        </w:rPr>
        <w:t xml:space="preserve"> mediom lokalnym oraz serwisowi miejskiemu: </w:t>
      </w:r>
      <w:hyperlink r:id="rId11" w:history="1">
        <w:r w:rsidRPr="00ED026C">
          <w:rPr>
            <w:rStyle w:val="Hipercze"/>
            <w:rFonts w:ascii="Times New Roman" w:hAnsi="Times New Roman"/>
            <w:color w:val="000080"/>
            <w:sz w:val="24"/>
            <w:szCs w:val="24"/>
          </w:rPr>
          <w:t>www.torun.pl</w:t>
        </w:r>
      </w:hyperlink>
      <w:r w:rsidRPr="00ED026C">
        <w:rPr>
          <w:rFonts w:ascii="Times New Roman" w:hAnsi="Times New Roman"/>
          <w:sz w:val="24"/>
          <w:szCs w:val="24"/>
        </w:rPr>
        <w:t xml:space="preserve"> informacji</w:t>
      </w:r>
      <w:r w:rsidRPr="001751B8">
        <w:rPr>
          <w:rFonts w:ascii="Times New Roman" w:hAnsi="Times New Roman"/>
          <w:sz w:val="24"/>
          <w:szCs w:val="24"/>
        </w:rPr>
        <w:t xml:space="preserve"> prasowych dot. realizowanego zadania co najmniej na następujących etapach:</w:t>
      </w:r>
    </w:p>
    <w:p w14:paraId="7167CF8F" w14:textId="77777777" w:rsidR="006C54AE" w:rsidRPr="001751B8" w:rsidRDefault="006C54AE" w:rsidP="00B12368">
      <w:pPr>
        <w:pStyle w:val="Akapitzlist"/>
        <w:spacing w:after="0" w:line="240" w:lineRule="auto"/>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B12368">
      <w:pPr>
        <w:pStyle w:val="Akapitzlist"/>
        <w:spacing w:after="0" w:line="240" w:lineRule="auto"/>
        <w:ind w:left="360"/>
        <w:jc w:val="both"/>
        <w:rPr>
          <w:rFonts w:ascii="Times New Roman" w:hAnsi="Times New Roman"/>
          <w:sz w:val="24"/>
          <w:szCs w:val="24"/>
        </w:rPr>
      </w:pPr>
      <w:r w:rsidRPr="001751B8">
        <w:rPr>
          <w:rFonts w:ascii="Times New Roman" w:hAnsi="Times New Roman"/>
          <w:sz w:val="24"/>
          <w:szCs w:val="24"/>
        </w:rPr>
        <w:lastRenderedPageBreak/>
        <w:t>2) bieżąca realizacja zadania – co najmniej 1 informacja w trakcie realizacji zadania;</w:t>
      </w:r>
    </w:p>
    <w:p w14:paraId="2EADEFFD" w14:textId="77777777" w:rsidR="006C54AE" w:rsidRPr="001751B8" w:rsidRDefault="006C54AE" w:rsidP="00B12368">
      <w:pPr>
        <w:pStyle w:val="Akapitzlist"/>
        <w:spacing w:after="0" w:line="240" w:lineRule="auto"/>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74FC8B77" w14:textId="77777777" w:rsidR="00ED026C" w:rsidRDefault="006C54AE" w:rsidP="00ED026C">
      <w:pPr>
        <w:pStyle w:val="Akapitzlist"/>
        <w:spacing w:after="0" w:line="240" w:lineRule="auto"/>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p>
    <w:p w14:paraId="41981F6E" w14:textId="77777777" w:rsidR="00ED026C" w:rsidRDefault="004A6F22"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sz w:val="24"/>
          <w:szCs w:val="24"/>
        </w:rPr>
        <w:t xml:space="preserve">Herb Miasta Torunia wraz z informacją o treści </w:t>
      </w:r>
      <w:r w:rsidRPr="00ED026C">
        <w:rPr>
          <w:rFonts w:ascii="Times New Roman" w:hAnsi="Times New Roman"/>
          <w:b/>
          <w:sz w:val="24"/>
          <w:szCs w:val="24"/>
        </w:rPr>
        <w:t>„</w:t>
      </w:r>
      <w:r w:rsidRPr="00ED026C">
        <w:rPr>
          <w:rFonts w:ascii="Times New Roman" w:hAnsi="Times New Roman"/>
          <w:b/>
          <w:bCs/>
          <w:sz w:val="24"/>
          <w:szCs w:val="24"/>
        </w:rPr>
        <w:t>Zrealizowano dzięki wsparciu Gminy Miasta Toruń”</w:t>
      </w:r>
      <w:r w:rsidRPr="00ED026C">
        <w:rPr>
          <w:rFonts w:ascii="Times New Roman" w:hAnsi="Times New Roman"/>
          <w:bCs/>
          <w:sz w:val="24"/>
          <w:szCs w:val="24"/>
        </w:rPr>
        <w:t xml:space="preserve"> musi </w:t>
      </w:r>
      <w:r w:rsidRPr="00ED026C">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ED026C">
        <w:rPr>
          <w:rFonts w:ascii="Times New Roman" w:hAnsi="Times New Roman"/>
          <w:sz w:val="24"/>
          <w:szCs w:val="24"/>
        </w:rPr>
        <w:t> </w:t>
      </w:r>
      <w:r w:rsidRPr="00ED026C">
        <w:rPr>
          <w:rFonts w:ascii="Times New Roman" w:hAnsi="Times New Roman"/>
          <w:sz w:val="24"/>
          <w:szCs w:val="24"/>
        </w:rPr>
        <w:t>informacji ustnej kierowanej do odbiorców zadania, na konferencjach prasowych) oraz na zakupionych środkach trwałych.</w:t>
      </w:r>
    </w:p>
    <w:p w14:paraId="071F7AC2" w14:textId="77777777" w:rsidR="00ED026C" w:rsidRDefault="004A6F22"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sz w:val="24"/>
          <w:szCs w:val="24"/>
        </w:rPr>
        <w:t xml:space="preserve">W przypadku, kiedy dotacja z budżetu </w:t>
      </w:r>
      <w:r w:rsidRPr="00ED026C">
        <w:rPr>
          <w:rFonts w:ascii="Times New Roman" w:hAnsi="Times New Roman"/>
          <w:bCs/>
          <w:sz w:val="24"/>
          <w:szCs w:val="24"/>
        </w:rPr>
        <w:t>Gminy Miasta Toruń</w:t>
      </w:r>
      <w:r w:rsidRPr="00ED026C">
        <w:rPr>
          <w:rFonts w:ascii="Times New Roman" w:hAnsi="Times New Roman"/>
          <w:sz w:val="24"/>
          <w:szCs w:val="24"/>
        </w:rPr>
        <w:t xml:space="preserve"> stanowi największą część sumy wszystkich kosztów realizacji zadania, herb Miasta Torunia musi być </w:t>
      </w:r>
      <w:r w:rsidRPr="00ED026C">
        <w:rPr>
          <w:rFonts w:ascii="Times New Roman" w:hAnsi="Times New Roman"/>
          <w:b/>
          <w:bCs/>
          <w:sz w:val="24"/>
          <w:szCs w:val="24"/>
        </w:rPr>
        <w:t>największy</w:t>
      </w:r>
      <w:r w:rsidRPr="00ED026C">
        <w:rPr>
          <w:rFonts w:ascii="Times New Roman" w:hAnsi="Times New Roman"/>
          <w:sz w:val="24"/>
          <w:szCs w:val="24"/>
        </w:rPr>
        <w:t xml:space="preserve"> wśród wszystkich logotypów partnerów instytucjonalnych oraz  musi być </w:t>
      </w:r>
      <w:r w:rsidRPr="00ED026C">
        <w:rPr>
          <w:rFonts w:ascii="Times New Roman" w:hAnsi="Times New Roman"/>
          <w:b/>
          <w:bCs/>
          <w:sz w:val="24"/>
          <w:szCs w:val="24"/>
        </w:rPr>
        <w:t>umieszczony zawsze na pierwszym miejscu</w:t>
      </w:r>
      <w:r w:rsidRPr="00ED026C">
        <w:rPr>
          <w:rFonts w:ascii="Times New Roman" w:hAnsi="Times New Roman"/>
          <w:bCs/>
          <w:sz w:val="24"/>
          <w:szCs w:val="24"/>
        </w:rPr>
        <w:t xml:space="preserve"> </w:t>
      </w:r>
      <w:r w:rsidRPr="00ED026C">
        <w:rPr>
          <w:rFonts w:ascii="Times New Roman" w:hAnsi="Times New Roman"/>
          <w:sz w:val="24"/>
          <w:szCs w:val="24"/>
        </w:rPr>
        <w:t>(od lewej strony lub od góry).</w:t>
      </w:r>
    </w:p>
    <w:p w14:paraId="53874D40" w14:textId="77777777" w:rsidR="00ED026C" w:rsidRDefault="004A6F22"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sz w:val="24"/>
          <w:szCs w:val="24"/>
        </w:rPr>
        <w:t>Dotowany podmiot posiadający własną stronę internetową zobowiązany będzie do</w:t>
      </w:r>
      <w:r w:rsidR="00CD0DA2" w:rsidRPr="00ED026C">
        <w:rPr>
          <w:rFonts w:ascii="Times New Roman" w:hAnsi="Times New Roman"/>
          <w:sz w:val="24"/>
          <w:szCs w:val="24"/>
        </w:rPr>
        <w:t> </w:t>
      </w:r>
      <w:r w:rsidRPr="00ED026C">
        <w:rPr>
          <w:rFonts w:ascii="Times New Roman" w:hAnsi="Times New Roman"/>
          <w:sz w:val="24"/>
          <w:szCs w:val="24"/>
        </w:rPr>
        <w:t>zamieszczenia na niej informacji o wsparciu wraz z linkiem odsyłającym do</w:t>
      </w:r>
      <w:r w:rsidR="00CD0DA2" w:rsidRPr="00ED026C">
        <w:rPr>
          <w:rFonts w:ascii="Times New Roman" w:hAnsi="Times New Roman"/>
          <w:sz w:val="24"/>
          <w:szCs w:val="24"/>
        </w:rPr>
        <w:t> </w:t>
      </w:r>
      <w:r w:rsidRPr="00ED026C">
        <w:rPr>
          <w:rFonts w:ascii="Times New Roman" w:hAnsi="Times New Roman"/>
          <w:sz w:val="24"/>
          <w:szCs w:val="24"/>
        </w:rPr>
        <w:t xml:space="preserve">miejskiego serwisu informacyjnego: </w:t>
      </w:r>
      <w:r w:rsidRPr="00ED026C">
        <w:rPr>
          <w:rFonts w:ascii="Times New Roman" w:hAnsi="Times New Roman"/>
          <w:b/>
          <w:bCs/>
          <w:sz w:val="24"/>
          <w:szCs w:val="24"/>
        </w:rPr>
        <w:t>www.torun.pl</w:t>
      </w:r>
      <w:r w:rsidRPr="00ED026C">
        <w:rPr>
          <w:rFonts w:ascii="Times New Roman" w:hAnsi="Times New Roman"/>
          <w:sz w:val="24"/>
          <w:szCs w:val="24"/>
        </w:rPr>
        <w:t xml:space="preserve">, a w przypadku zadań adresowanych do odbiorców spoza Torunia również z linkiem do strony: </w:t>
      </w:r>
      <w:hyperlink r:id="rId13" w:history="1">
        <w:r w:rsidRPr="00ED026C">
          <w:rPr>
            <w:rStyle w:val="Hipercze"/>
            <w:rFonts w:ascii="Times New Roman" w:hAnsi="Times New Roman"/>
            <w:b/>
            <w:bCs/>
            <w:sz w:val="24"/>
            <w:szCs w:val="24"/>
          </w:rPr>
          <w:t>www.visittorun.com</w:t>
        </w:r>
      </w:hyperlink>
      <w:r w:rsidRPr="00ED026C">
        <w:rPr>
          <w:rFonts w:ascii="Times New Roman" w:hAnsi="Times New Roman"/>
          <w:sz w:val="24"/>
          <w:szCs w:val="24"/>
        </w:rPr>
        <w:t>.</w:t>
      </w:r>
    </w:p>
    <w:p w14:paraId="60629581" w14:textId="77777777" w:rsidR="00ED026C" w:rsidRDefault="004A6F22"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sz w:val="24"/>
          <w:szCs w:val="24"/>
        </w:rPr>
        <w:t xml:space="preserve">Pliki graficzne oraz zasady użytkowania herbu znajdują się na stronie </w:t>
      </w:r>
      <w:hyperlink r:id="rId14" w:history="1">
        <w:r w:rsidRPr="00ED026C">
          <w:rPr>
            <w:rStyle w:val="Hipercze"/>
            <w:rFonts w:ascii="Times New Roman" w:hAnsi="Times New Roman"/>
            <w:sz w:val="24"/>
            <w:szCs w:val="24"/>
          </w:rPr>
          <w:t>https://www.orbitorun.pl/page/materialy-promocyjne</w:t>
        </w:r>
      </w:hyperlink>
      <w:r w:rsidRPr="00ED026C">
        <w:rPr>
          <w:rFonts w:ascii="Times New Roman" w:hAnsi="Times New Roman"/>
          <w:sz w:val="24"/>
          <w:szCs w:val="24"/>
        </w:rPr>
        <w:t>.</w:t>
      </w:r>
    </w:p>
    <w:p w14:paraId="7288BB85" w14:textId="77777777" w:rsidR="00ED026C" w:rsidRDefault="004A6F22"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sz w:val="24"/>
          <w:szCs w:val="24"/>
        </w:rPr>
        <w:t xml:space="preserve">Zleceniobiorca zobowiązany jest do przesłania w formie elektronicznej wszystkich projektów materiałów </w:t>
      </w:r>
      <w:r w:rsidRPr="00ED026C">
        <w:rPr>
          <w:rFonts w:ascii="Times New Roman" w:hAnsi="Times New Roman"/>
          <w:b/>
          <w:bCs/>
          <w:sz w:val="24"/>
          <w:szCs w:val="24"/>
        </w:rPr>
        <w:t>zawierających herb Miasta Torunia</w:t>
      </w:r>
      <w:r w:rsidRPr="00ED026C">
        <w:rPr>
          <w:rFonts w:ascii="Times New Roman" w:hAnsi="Times New Roman"/>
          <w:bCs/>
          <w:sz w:val="24"/>
          <w:szCs w:val="24"/>
        </w:rPr>
        <w:t xml:space="preserve"> </w:t>
      </w:r>
      <w:r w:rsidRPr="00ED026C">
        <w:rPr>
          <w:rFonts w:ascii="Times New Roman" w:hAnsi="Times New Roman"/>
          <w:sz w:val="24"/>
          <w:szCs w:val="24"/>
        </w:rPr>
        <w:t xml:space="preserve">na adres e-mail: </w:t>
      </w:r>
      <w:hyperlink r:id="rId15" w:history="1">
        <w:r w:rsidRPr="00ED026C">
          <w:rPr>
            <w:rStyle w:val="Hipercze"/>
            <w:rFonts w:ascii="Times New Roman" w:hAnsi="Times New Roman"/>
            <w:sz w:val="24"/>
            <w:szCs w:val="24"/>
          </w:rPr>
          <w:t>wpit@um.torun.pl</w:t>
        </w:r>
      </w:hyperlink>
      <w:r w:rsidRPr="00ED026C">
        <w:rPr>
          <w:rFonts w:ascii="Times New Roman" w:hAnsi="Times New Roman"/>
          <w:sz w:val="24"/>
          <w:szCs w:val="24"/>
        </w:rPr>
        <w:t xml:space="preserve"> </w:t>
      </w:r>
      <w:r w:rsidRPr="00ED026C">
        <w:rPr>
          <w:rFonts w:ascii="Times New Roman" w:hAnsi="Times New Roman"/>
          <w:b/>
          <w:bCs/>
          <w:sz w:val="24"/>
          <w:szCs w:val="24"/>
        </w:rPr>
        <w:t xml:space="preserve">w celu uzyskania akceptacji poprawności użycia </w:t>
      </w:r>
      <w:r w:rsidRPr="00ED026C">
        <w:rPr>
          <w:rFonts w:ascii="Times New Roman" w:hAnsi="Times New Roman"/>
          <w:b/>
          <w:sz w:val="24"/>
          <w:szCs w:val="24"/>
        </w:rPr>
        <w:t>znaków miejskich</w:t>
      </w:r>
      <w:r w:rsidRPr="00ED026C">
        <w:rPr>
          <w:rFonts w:ascii="Times New Roman" w:hAnsi="Times New Roman"/>
          <w:sz w:val="24"/>
          <w:szCs w:val="24"/>
        </w:rPr>
        <w:t>.</w:t>
      </w:r>
    </w:p>
    <w:p w14:paraId="5C441780" w14:textId="77777777" w:rsidR="00ED026C" w:rsidRPr="00ED026C" w:rsidRDefault="008E5F04"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b/>
          <w:bCs/>
          <w:sz w:val="24"/>
          <w:szCs w:val="24"/>
        </w:rPr>
        <w:t>Ewentualne</w:t>
      </w:r>
      <w:r w:rsidR="004A6F22" w:rsidRPr="00ED026C">
        <w:rPr>
          <w:rFonts w:ascii="Times New Roman" w:hAnsi="Times New Roman"/>
          <w:b/>
          <w:bCs/>
          <w:sz w:val="24"/>
          <w:szCs w:val="24"/>
        </w:rPr>
        <w:t xml:space="preserve"> odstępstwa od</w:t>
      </w:r>
      <w:r w:rsidRPr="00ED026C">
        <w:rPr>
          <w:rFonts w:ascii="Times New Roman" w:hAnsi="Times New Roman"/>
          <w:b/>
          <w:bCs/>
          <w:sz w:val="24"/>
          <w:szCs w:val="24"/>
        </w:rPr>
        <w:t xml:space="preserve"> obowiązków informacyjno-promocyjnych określonych powyżej</w:t>
      </w:r>
      <w:r w:rsidR="004A6F22" w:rsidRPr="00ED026C">
        <w:rPr>
          <w:rFonts w:ascii="Times New Roman" w:hAnsi="Times New Roman"/>
          <w:bCs/>
          <w:sz w:val="24"/>
          <w:szCs w:val="24"/>
        </w:rPr>
        <w:t xml:space="preserve"> </w:t>
      </w:r>
      <w:r w:rsidR="004A6F22" w:rsidRPr="00ED026C">
        <w:rPr>
          <w:rFonts w:ascii="Times New Roman" w:hAnsi="Times New Roman"/>
          <w:sz w:val="24"/>
          <w:szCs w:val="24"/>
        </w:rPr>
        <w:t>(w</w:t>
      </w:r>
      <w:r w:rsidR="00CD0DA2" w:rsidRPr="00ED026C">
        <w:rPr>
          <w:rFonts w:ascii="Times New Roman" w:hAnsi="Times New Roman"/>
          <w:sz w:val="24"/>
          <w:szCs w:val="24"/>
        </w:rPr>
        <w:t> </w:t>
      </w:r>
      <w:r w:rsidR="004A6F22" w:rsidRPr="00ED026C">
        <w:rPr>
          <w:rFonts w:ascii="Times New Roman" w:hAnsi="Times New Roman"/>
          <w:sz w:val="24"/>
          <w:szCs w:val="24"/>
        </w:rPr>
        <w:t xml:space="preserve">tym dotyczących rozmiaru herbu) </w:t>
      </w:r>
      <w:r w:rsidR="004A6F22" w:rsidRPr="00ED026C">
        <w:rPr>
          <w:rFonts w:ascii="Times New Roman" w:hAnsi="Times New Roman"/>
          <w:b/>
          <w:bCs/>
          <w:sz w:val="24"/>
          <w:szCs w:val="24"/>
        </w:rPr>
        <w:t>mogą być negocjowane</w:t>
      </w:r>
      <w:r w:rsidR="004A6F22" w:rsidRPr="00ED026C">
        <w:rPr>
          <w:rFonts w:ascii="Times New Roman" w:hAnsi="Times New Roman"/>
          <w:sz w:val="24"/>
          <w:szCs w:val="24"/>
        </w:rPr>
        <w:t xml:space="preserve"> indywidualnie z działem właściwym ds. promocji w Urzędzie Miasta Torunia </w:t>
      </w:r>
      <w:r w:rsidR="004A6F22" w:rsidRPr="00ED026C">
        <w:rPr>
          <w:rFonts w:ascii="Times New Roman" w:hAnsi="Times New Roman"/>
          <w:b/>
          <w:bCs/>
          <w:sz w:val="24"/>
          <w:szCs w:val="24"/>
        </w:rPr>
        <w:t xml:space="preserve">(adres e-mail: </w:t>
      </w:r>
      <w:hyperlink r:id="rId16" w:history="1">
        <w:r w:rsidR="00CD0DA2" w:rsidRPr="00ED026C">
          <w:rPr>
            <w:rStyle w:val="Hipercze"/>
            <w:rFonts w:ascii="Times New Roman" w:hAnsi="Times New Roman"/>
            <w:b/>
            <w:bCs/>
            <w:sz w:val="24"/>
            <w:szCs w:val="24"/>
          </w:rPr>
          <w:t>wpit@um.torun.pl</w:t>
        </w:r>
      </w:hyperlink>
      <w:r w:rsidR="004A6F22" w:rsidRPr="00ED026C">
        <w:rPr>
          <w:rFonts w:ascii="Times New Roman" w:hAnsi="Times New Roman"/>
          <w:b/>
          <w:bCs/>
          <w:sz w:val="24"/>
          <w:szCs w:val="24"/>
        </w:rPr>
        <w:t>).</w:t>
      </w:r>
    </w:p>
    <w:p w14:paraId="1483C966" w14:textId="77777777" w:rsidR="00ED026C" w:rsidRDefault="004A6F22"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ED026C">
        <w:rPr>
          <w:rFonts w:ascii="Times New Roman" w:hAnsi="Times New Roman"/>
          <w:sz w:val="24"/>
          <w:szCs w:val="24"/>
        </w:rPr>
        <w:t> </w:t>
      </w:r>
      <w:r w:rsidRPr="00ED026C">
        <w:rPr>
          <w:rFonts w:ascii="Times New Roman" w:hAnsi="Times New Roman"/>
          <w:sz w:val="24"/>
          <w:szCs w:val="24"/>
        </w:rPr>
        <w:t xml:space="preserve">załączniku do umowy. Wzór wypełniania tabeli będzie udostępniony na stronie internetowej </w:t>
      </w:r>
      <w:hyperlink r:id="rId17" w:history="1">
        <w:r w:rsidRPr="00ED026C">
          <w:rPr>
            <w:rStyle w:val="Hipercze"/>
            <w:rFonts w:ascii="Times New Roman" w:hAnsi="Times New Roman"/>
            <w:sz w:val="24"/>
            <w:szCs w:val="24"/>
          </w:rPr>
          <w:t>https://www.orbitorun.pl/page/materialy-promocyjne</w:t>
        </w:r>
      </w:hyperlink>
      <w:r w:rsidRPr="00ED026C">
        <w:rPr>
          <w:rFonts w:ascii="Times New Roman" w:hAnsi="Times New Roman"/>
          <w:sz w:val="24"/>
          <w:szCs w:val="24"/>
        </w:rPr>
        <w:t>.</w:t>
      </w:r>
    </w:p>
    <w:p w14:paraId="24310714" w14:textId="77777777" w:rsidR="00ED026C" w:rsidRDefault="004A6F22"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43A8221A" w:rsidR="004A6F22" w:rsidRPr="00ED026C" w:rsidRDefault="004A6F22" w:rsidP="000C57EF">
      <w:pPr>
        <w:pStyle w:val="Akapitzlist"/>
        <w:numPr>
          <w:ilvl w:val="0"/>
          <w:numId w:val="24"/>
        </w:numPr>
        <w:spacing w:after="0" w:line="240" w:lineRule="auto"/>
        <w:jc w:val="both"/>
        <w:rPr>
          <w:rFonts w:ascii="Times New Roman" w:hAnsi="Times New Roman"/>
          <w:sz w:val="24"/>
          <w:szCs w:val="24"/>
        </w:rPr>
      </w:pPr>
      <w:r w:rsidRPr="00ED026C">
        <w:rPr>
          <w:rFonts w:ascii="Times New Roman" w:hAnsi="Times New Roman"/>
          <w:sz w:val="24"/>
          <w:szCs w:val="24"/>
        </w:rPr>
        <w:t>Dotowany podmiot, zobowiązany będzie do:</w:t>
      </w:r>
    </w:p>
    <w:p w14:paraId="45027D19" w14:textId="77777777" w:rsidR="004A6F22" w:rsidRPr="001751B8" w:rsidRDefault="004A6F22" w:rsidP="00B12368">
      <w:pPr>
        <w:numPr>
          <w:ilvl w:val="1"/>
          <w:numId w:val="5"/>
        </w:numPr>
        <w:tabs>
          <w:tab w:val="clear" w:pos="1440"/>
        </w:tabs>
        <w:spacing w:after="0" w:line="240" w:lineRule="auto"/>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120988C6" w:rsidR="004A6F22" w:rsidRPr="001751B8" w:rsidRDefault="004A6F22" w:rsidP="00B12368">
      <w:pPr>
        <w:numPr>
          <w:ilvl w:val="1"/>
          <w:numId w:val="5"/>
        </w:numPr>
        <w:tabs>
          <w:tab w:val="clear" w:pos="1440"/>
        </w:tabs>
        <w:spacing w:after="0" w:line="240" w:lineRule="auto"/>
        <w:ind w:left="720"/>
        <w:jc w:val="both"/>
        <w:rPr>
          <w:rFonts w:ascii="Times New Roman" w:hAnsi="Times New Roman"/>
          <w:sz w:val="24"/>
          <w:szCs w:val="24"/>
        </w:rPr>
      </w:pPr>
      <w:r w:rsidRPr="001751B8">
        <w:rPr>
          <w:rFonts w:ascii="Times New Roman" w:hAnsi="Times New Roman"/>
          <w:sz w:val="24"/>
          <w:szCs w:val="24"/>
        </w:rPr>
        <w:t>udostępnieni</w:t>
      </w:r>
      <w:r w:rsidR="00ED026C">
        <w:rPr>
          <w:rFonts w:ascii="Times New Roman" w:hAnsi="Times New Roman"/>
          <w:sz w:val="24"/>
          <w:szCs w:val="24"/>
        </w:rPr>
        <w:t>a</w:t>
      </w:r>
      <w:r w:rsidRPr="001751B8">
        <w:rPr>
          <w:rFonts w:ascii="Times New Roman" w:hAnsi="Times New Roman"/>
          <w:sz w:val="24"/>
          <w:szCs w:val="24"/>
        </w:rPr>
        <w:t xml:space="preserv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5983882E" w:rsidR="004A6F22" w:rsidRDefault="004A6F22" w:rsidP="00B12368">
      <w:pPr>
        <w:numPr>
          <w:ilvl w:val="1"/>
          <w:numId w:val="5"/>
        </w:numPr>
        <w:tabs>
          <w:tab w:val="clear" w:pos="1440"/>
        </w:tabs>
        <w:spacing w:after="0" w:line="240" w:lineRule="auto"/>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w:t>
      </w:r>
      <w:r w:rsidR="00ED026C">
        <w:rPr>
          <w:rFonts w:ascii="Times New Roman" w:hAnsi="Times New Roman"/>
          <w:sz w:val="24"/>
          <w:szCs w:val="24"/>
        </w:rPr>
        <w:t>ędem finansowym i merytorycznym;</w:t>
      </w:r>
    </w:p>
    <w:p w14:paraId="5E87EC60" w14:textId="77777777" w:rsidR="00ED026C" w:rsidRPr="00ED026C" w:rsidRDefault="00ED026C" w:rsidP="00ED026C">
      <w:pPr>
        <w:numPr>
          <w:ilvl w:val="1"/>
          <w:numId w:val="5"/>
        </w:numPr>
        <w:tabs>
          <w:tab w:val="clear" w:pos="1440"/>
          <w:tab w:val="num" w:pos="786"/>
          <w:tab w:val="num" w:pos="851"/>
        </w:tabs>
        <w:spacing w:after="0" w:line="240" w:lineRule="auto"/>
        <w:ind w:left="709" w:hanging="283"/>
        <w:contextualSpacing/>
        <w:jc w:val="both"/>
        <w:rPr>
          <w:rFonts w:ascii="Times New Roman" w:hAnsi="Times New Roman"/>
          <w:bCs/>
          <w:sz w:val="24"/>
          <w:szCs w:val="24"/>
        </w:rPr>
      </w:pPr>
      <w:r w:rsidRPr="00ED026C">
        <w:rPr>
          <w:rFonts w:ascii="Times New Roman" w:hAnsi="Times New Roman"/>
          <w:bCs/>
          <w:sz w:val="24"/>
          <w:szCs w:val="24"/>
        </w:rPr>
        <w:t xml:space="preserve">stosowania konkurencyjnych sposobów wyłonienia dostawców towarów i usług w ramach realizacji projektu dla wydatków tego samego rodzaju, których suma przekracza 2 000 zł. Rozeznanie rynku można uznać za spełniające warunki </w:t>
      </w:r>
      <w:r w:rsidRPr="00ED026C">
        <w:rPr>
          <w:rFonts w:ascii="Times New Roman" w:hAnsi="Times New Roman"/>
          <w:bCs/>
          <w:sz w:val="24"/>
          <w:szCs w:val="24"/>
        </w:rPr>
        <w:lastRenderedPageBreak/>
        <w:t>konkurencyjności i równego traktowania wykonawców pod warunkiem wykonania poniższych czynności:</w:t>
      </w:r>
    </w:p>
    <w:p w14:paraId="1F840D52" w14:textId="77777777" w:rsidR="00ED026C" w:rsidRPr="00ED026C" w:rsidRDefault="00ED026C" w:rsidP="000C57EF">
      <w:pPr>
        <w:numPr>
          <w:ilvl w:val="2"/>
          <w:numId w:val="42"/>
        </w:numPr>
        <w:tabs>
          <w:tab w:val="clear" w:pos="2073"/>
          <w:tab w:val="num" w:pos="1134"/>
        </w:tabs>
        <w:spacing w:after="0" w:line="240" w:lineRule="auto"/>
        <w:ind w:left="1134" w:hanging="425"/>
        <w:contextualSpacing/>
        <w:jc w:val="both"/>
        <w:rPr>
          <w:rFonts w:ascii="Times New Roman" w:hAnsi="Times New Roman"/>
          <w:bCs/>
          <w:sz w:val="24"/>
          <w:szCs w:val="24"/>
        </w:rPr>
      </w:pPr>
      <w:r w:rsidRPr="00ED026C">
        <w:rPr>
          <w:rFonts w:ascii="Times New Roman" w:hAnsi="Times New Roman"/>
          <w:bCs/>
          <w:sz w:val="24"/>
          <w:szCs w:val="24"/>
        </w:rPr>
        <w:t>wysłanie zapytania ofertowego do co najmniej trzech potencjalnych wykonawców, o ile na rynku lokalnym /regionalnym istnieje trzech potencjalnych wykonawców danego zamówienia równocześnie;</w:t>
      </w:r>
    </w:p>
    <w:p w14:paraId="27FFD297" w14:textId="77777777" w:rsidR="00ED026C" w:rsidRPr="00ED026C" w:rsidRDefault="00ED026C" w:rsidP="000C57EF">
      <w:pPr>
        <w:numPr>
          <w:ilvl w:val="2"/>
          <w:numId w:val="42"/>
        </w:numPr>
        <w:tabs>
          <w:tab w:val="clear" w:pos="2073"/>
          <w:tab w:val="num" w:pos="1134"/>
        </w:tabs>
        <w:spacing w:after="0" w:line="240" w:lineRule="auto"/>
        <w:ind w:left="1134" w:hanging="425"/>
        <w:contextualSpacing/>
        <w:jc w:val="both"/>
        <w:rPr>
          <w:rFonts w:ascii="Times New Roman" w:hAnsi="Times New Roman"/>
          <w:bCs/>
          <w:sz w:val="24"/>
          <w:szCs w:val="24"/>
        </w:rPr>
      </w:pPr>
      <w:r w:rsidRPr="00ED026C">
        <w:rPr>
          <w:rFonts w:ascii="Times New Roman" w:hAnsi="Times New Roman"/>
          <w:bCs/>
          <w:sz w:val="24"/>
          <w:szCs w:val="24"/>
        </w:rPr>
        <w:t>zamieszczenie na swojej stronie internetowej, o ile posiada taką stronę oraz w swojej siedzibie powyższego zapytania ofertowego;</w:t>
      </w:r>
    </w:p>
    <w:p w14:paraId="1C3EAF7E" w14:textId="77777777" w:rsidR="00ED026C" w:rsidRPr="00ED026C" w:rsidRDefault="00ED026C" w:rsidP="000C57EF">
      <w:pPr>
        <w:numPr>
          <w:ilvl w:val="2"/>
          <w:numId w:val="42"/>
        </w:numPr>
        <w:tabs>
          <w:tab w:val="clear" w:pos="2073"/>
          <w:tab w:val="num" w:pos="1134"/>
        </w:tabs>
        <w:spacing w:after="0" w:line="240" w:lineRule="auto"/>
        <w:ind w:left="1134" w:hanging="425"/>
        <w:contextualSpacing/>
        <w:jc w:val="both"/>
        <w:rPr>
          <w:rFonts w:ascii="Times New Roman" w:hAnsi="Times New Roman"/>
          <w:bCs/>
          <w:sz w:val="24"/>
          <w:szCs w:val="24"/>
        </w:rPr>
      </w:pPr>
      <w:r w:rsidRPr="00ED026C">
        <w:rPr>
          <w:rFonts w:ascii="Times New Roman" w:hAnsi="Times New Roman"/>
          <w:bCs/>
          <w:sz w:val="24"/>
          <w:szCs w:val="24"/>
        </w:rPr>
        <w:t>zapytanie ofertowe powinno zawierać w szczególności: opis przedmiotu zamówienia, kryteria oceny oferty oraz termin składania ofert, przy czym termin na złożenie oferty powinien wynosić nie mniej niż 7 dni od dnia rozesłania zapytania ofertowego;</w:t>
      </w:r>
    </w:p>
    <w:p w14:paraId="3698BFEE" w14:textId="77777777" w:rsidR="00ED026C" w:rsidRDefault="00ED026C" w:rsidP="000C57EF">
      <w:pPr>
        <w:numPr>
          <w:ilvl w:val="2"/>
          <w:numId w:val="42"/>
        </w:numPr>
        <w:tabs>
          <w:tab w:val="clear" w:pos="2073"/>
          <w:tab w:val="num" w:pos="1134"/>
        </w:tabs>
        <w:spacing w:after="0" w:line="240" w:lineRule="auto"/>
        <w:ind w:left="1134" w:hanging="425"/>
        <w:contextualSpacing/>
        <w:jc w:val="both"/>
        <w:rPr>
          <w:rFonts w:ascii="Times New Roman" w:hAnsi="Times New Roman"/>
          <w:bCs/>
          <w:sz w:val="24"/>
          <w:szCs w:val="24"/>
        </w:rPr>
      </w:pPr>
      <w:r w:rsidRPr="00ED026C">
        <w:rPr>
          <w:rFonts w:ascii="Times New Roman" w:hAnsi="Times New Roman"/>
          <w:bCs/>
          <w:sz w:val="24"/>
          <w:szCs w:val="24"/>
        </w:rPr>
        <w:t>w przypadku, gdy pomimo wysłania zapytania ofertowego do co najmniej trzech potencjalnych wykonawców podmiot otrzyma tylko jedną ofertę, uznaje się rozeznanie za spełnione;</w:t>
      </w:r>
    </w:p>
    <w:p w14:paraId="6A9EB8A7" w14:textId="4827B6B3" w:rsidR="00ED026C" w:rsidRPr="00ED026C" w:rsidRDefault="00ED026C" w:rsidP="000C57EF">
      <w:pPr>
        <w:numPr>
          <w:ilvl w:val="2"/>
          <w:numId w:val="42"/>
        </w:numPr>
        <w:tabs>
          <w:tab w:val="clear" w:pos="2073"/>
          <w:tab w:val="num" w:pos="1134"/>
        </w:tabs>
        <w:spacing w:after="0" w:line="240" w:lineRule="auto"/>
        <w:ind w:left="1134" w:hanging="425"/>
        <w:contextualSpacing/>
        <w:jc w:val="both"/>
        <w:rPr>
          <w:rFonts w:ascii="Times New Roman" w:hAnsi="Times New Roman"/>
          <w:bCs/>
          <w:sz w:val="24"/>
          <w:szCs w:val="24"/>
        </w:rPr>
      </w:pPr>
      <w:r w:rsidRPr="00ED026C">
        <w:rPr>
          <w:rFonts w:ascii="Times New Roman" w:hAnsi="Times New Roman"/>
          <w:bCs/>
          <w:sz w:val="24"/>
          <w:szCs w:val="24"/>
        </w:rPr>
        <w:t>wyboru najkorzystniejszej spośród złożonych ofert w oparciu o ustalone w zapytaniu ofertowym kryteria oceny.</w:t>
      </w:r>
    </w:p>
    <w:p w14:paraId="767C0311" w14:textId="133EC881" w:rsidR="00D3644A" w:rsidRPr="00ED026C" w:rsidRDefault="004A6F22" w:rsidP="000C57EF">
      <w:pPr>
        <w:numPr>
          <w:ilvl w:val="0"/>
          <w:numId w:val="24"/>
        </w:numPr>
        <w:spacing w:after="0" w:line="240" w:lineRule="auto"/>
        <w:contextualSpacing/>
        <w:jc w:val="both"/>
        <w:rPr>
          <w:rFonts w:ascii="Times New Roman" w:hAnsi="Times New Roman"/>
          <w:sz w:val="24"/>
          <w:szCs w:val="24"/>
        </w:rPr>
      </w:pPr>
      <w:r w:rsidRPr="00ED026C">
        <w:rPr>
          <w:rFonts w:ascii="Times New Roman" w:hAnsi="Times New Roman"/>
          <w:sz w:val="24"/>
          <w:szCs w:val="24"/>
          <w:shd w:val="clear" w:color="auto" w:fill="FFFFFF"/>
        </w:rPr>
        <w:t>Przyznanie dotacji na realizację zadania nie zwalnia oferenta z</w:t>
      </w:r>
      <w:r w:rsidRPr="00ED026C">
        <w:rPr>
          <w:rFonts w:ascii="Times New Roman" w:hAnsi="Times New Roman"/>
          <w:sz w:val="24"/>
          <w:szCs w:val="24"/>
        </w:rPr>
        <w:t xml:space="preserve"> </w:t>
      </w:r>
      <w:r w:rsidRPr="00ED026C">
        <w:rPr>
          <w:rFonts w:ascii="Times New Roman" w:hAnsi="Times New Roman"/>
          <w:sz w:val="24"/>
          <w:szCs w:val="24"/>
          <w:shd w:val="clear" w:color="auto" w:fill="FFFFFF"/>
        </w:rPr>
        <w:t>konieczności uzyskania zgody właściciela terenu na lokalizację</w:t>
      </w:r>
      <w:r w:rsidRPr="00ED026C">
        <w:rPr>
          <w:rFonts w:ascii="Times New Roman" w:hAnsi="Times New Roman"/>
          <w:sz w:val="24"/>
          <w:szCs w:val="24"/>
        </w:rPr>
        <w:t xml:space="preserve"> </w:t>
      </w:r>
      <w:r w:rsidRPr="00ED026C">
        <w:rPr>
          <w:rFonts w:ascii="Times New Roman" w:hAnsi="Times New Roman"/>
          <w:sz w:val="24"/>
          <w:szCs w:val="24"/>
          <w:shd w:val="clear" w:color="auto" w:fill="FFFFFF"/>
        </w:rPr>
        <w:t>wydarzenia w przestrzeni publicznej oraz innych wymaganych uzgodnień. W</w:t>
      </w:r>
      <w:r w:rsidRPr="00ED026C">
        <w:rPr>
          <w:rFonts w:ascii="Times New Roman" w:hAnsi="Times New Roman"/>
          <w:sz w:val="24"/>
          <w:szCs w:val="24"/>
        </w:rPr>
        <w:t xml:space="preserve"> </w:t>
      </w:r>
      <w:r w:rsidRPr="00ED026C">
        <w:rPr>
          <w:rFonts w:ascii="Times New Roman" w:hAnsi="Times New Roman"/>
          <w:sz w:val="24"/>
          <w:szCs w:val="24"/>
          <w:shd w:val="clear" w:color="auto" w:fill="FFFFFF"/>
        </w:rPr>
        <w:t>przypadku zadań, które mają być realizowane w przestrzeni publicznej</w:t>
      </w:r>
      <w:r w:rsidRPr="00ED026C">
        <w:rPr>
          <w:rFonts w:ascii="Times New Roman" w:hAnsi="Times New Roman"/>
          <w:sz w:val="24"/>
          <w:szCs w:val="24"/>
        </w:rPr>
        <w:t xml:space="preserve"> </w:t>
      </w:r>
      <w:r w:rsidRPr="00ED026C">
        <w:rPr>
          <w:rFonts w:ascii="Times New Roman" w:hAnsi="Times New Roman"/>
          <w:sz w:val="24"/>
          <w:szCs w:val="24"/>
          <w:shd w:val="clear" w:color="auto" w:fill="FFFFFF"/>
        </w:rPr>
        <w:t>Zespołu Staromiejskiego oferent jest zobowiązany do dokonania wstępnej</w:t>
      </w:r>
      <w:r w:rsidRPr="00ED026C">
        <w:rPr>
          <w:rFonts w:ascii="Times New Roman" w:hAnsi="Times New Roman"/>
          <w:sz w:val="24"/>
          <w:szCs w:val="24"/>
        </w:rPr>
        <w:br/>
      </w:r>
      <w:r w:rsidRPr="00ED026C">
        <w:rPr>
          <w:rFonts w:ascii="Times New Roman" w:hAnsi="Times New Roman"/>
          <w:sz w:val="24"/>
          <w:szCs w:val="24"/>
          <w:shd w:val="clear" w:color="auto" w:fill="FFFFFF"/>
        </w:rPr>
        <w:t>rezerwacji terenu, w formie pisemnej lub mailowej, przed złożeniem oferty realizacji</w:t>
      </w:r>
      <w:r w:rsidRPr="00ED026C">
        <w:rPr>
          <w:rFonts w:ascii="Times New Roman" w:hAnsi="Times New Roman"/>
          <w:sz w:val="24"/>
          <w:szCs w:val="24"/>
        </w:rPr>
        <w:br/>
      </w:r>
      <w:r w:rsidRPr="00ED026C">
        <w:rPr>
          <w:rFonts w:ascii="Times New Roman" w:hAnsi="Times New Roman"/>
          <w:sz w:val="24"/>
          <w:szCs w:val="24"/>
          <w:shd w:val="clear" w:color="auto" w:fill="FFFFFF"/>
        </w:rPr>
        <w:t>zadania publicznego. Korespondencję w tej sprawie należy kierować do</w:t>
      </w:r>
      <w:r w:rsidRPr="00ED026C">
        <w:rPr>
          <w:rFonts w:ascii="Times New Roman" w:hAnsi="Times New Roman"/>
          <w:sz w:val="24"/>
          <w:szCs w:val="24"/>
        </w:rPr>
        <w:t xml:space="preserve"> </w:t>
      </w:r>
      <w:r w:rsidRPr="00ED026C">
        <w:rPr>
          <w:rFonts w:ascii="Times New Roman" w:hAnsi="Times New Roman"/>
          <w:sz w:val="24"/>
          <w:szCs w:val="24"/>
          <w:shd w:val="clear" w:color="auto" w:fill="FFFFFF"/>
        </w:rPr>
        <w:t>Biura Toruńskiego Centrum Miasta,</w:t>
      </w:r>
      <w:r w:rsidRPr="00ED026C">
        <w:rPr>
          <w:rFonts w:ascii="Times New Roman" w:hAnsi="Times New Roman"/>
          <w:sz w:val="24"/>
          <w:szCs w:val="24"/>
        </w:rPr>
        <w:t xml:space="preserve"> </w:t>
      </w:r>
      <w:r w:rsidRPr="00ED026C">
        <w:rPr>
          <w:rFonts w:ascii="Times New Roman" w:hAnsi="Times New Roman"/>
          <w:sz w:val="24"/>
          <w:szCs w:val="24"/>
          <w:shd w:val="clear" w:color="auto" w:fill="FFFFFF"/>
        </w:rPr>
        <w:t>ul. Wały gen. Sikorskiego 8, tel. 56 611 87 36, e-</w:t>
      </w:r>
      <w:r w:rsidR="00D3644A" w:rsidRPr="00ED026C">
        <w:rPr>
          <w:rFonts w:ascii="Times New Roman" w:hAnsi="Times New Roman"/>
          <w:sz w:val="24"/>
          <w:szCs w:val="24"/>
          <w:shd w:val="clear" w:color="auto" w:fill="FFFFFF"/>
        </w:rPr>
        <w:t>m</w:t>
      </w:r>
      <w:r w:rsidRPr="00ED026C">
        <w:rPr>
          <w:rFonts w:ascii="Times New Roman" w:hAnsi="Times New Roman"/>
          <w:sz w:val="24"/>
          <w:szCs w:val="24"/>
          <w:shd w:val="clear" w:color="auto" w:fill="FFFFFF"/>
        </w:rPr>
        <w:t>ail:</w:t>
      </w:r>
      <w:r w:rsidR="00D3644A" w:rsidRPr="00ED026C">
        <w:rPr>
          <w:rFonts w:ascii="Times New Roman" w:hAnsi="Times New Roman"/>
          <w:sz w:val="24"/>
          <w:szCs w:val="24"/>
          <w:shd w:val="clear" w:color="auto" w:fill="FFFFFF"/>
        </w:rPr>
        <w:t xml:space="preserve"> </w:t>
      </w:r>
      <w:hyperlink r:id="rId18" w:history="1">
        <w:r w:rsidR="00D3644A" w:rsidRPr="00ED026C">
          <w:rPr>
            <w:rStyle w:val="Hipercze"/>
            <w:rFonts w:ascii="Times New Roman" w:hAnsi="Times New Roman"/>
            <w:sz w:val="24"/>
            <w:szCs w:val="24"/>
            <w:shd w:val="clear" w:color="auto" w:fill="FFFFFF"/>
          </w:rPr>
          <w:t>starowka@um.torun.pl</w:t>
        </w:r>
      </w:hyperlink>
      <w:r w:rsidR="00D3644A" w:rsidRPr="00ED026C">
        <w:rPr>
          <w:rFonts w:ascii="Times New Roman" w:hAnsi="Times New Roman"/>
          <w:sz w:val="24"/>
          <w:szCs w:val="24"/>
          <w:shd w:val="clear" w:color="auto" w:fill="FFFFFF"/>
        </w:rPr>
        <w:t xml:space="preserve">. </w:t>
      </w:r>
      <w:r w:rsidRPr="00ED026C">
        <w:rPr>
          <w:rFonts w:ascii="Times New Roman" w:hAnsi="Times New Roman"/>
          <w:sz w:val="24"/>
          <w:szCs w:val="24"/>
          <w:shd w:val="clear" w:color="auto" w:fill="FFFFFF"/>
        </w:rPr>
        <w:t>W przypadku uzyskania dotacji na realizację</w:t>
      </w:r>
      <w:r w:rsidRPr="00ED026C">
        <w:rPr>
          <w:rFonts w:ascii="Times New Roman" w:hAnsi="Times New Roman"/>
          <w:sz w:val="24"/>
          <w:szCs w:val="24"/>
        </w:rPr>
        <w:t xml:space="preserve"> </w:t>
      </w:r>
      <w:r w:rsidRPr="00ED026C">
        <w:rPr>
          <w:rFonts w:ascii="Times New Roman" w:hAnsi="Times New Roman"/>
          <w:sz w:val="24"/>
          <w:szCs w:val="24"/>
          <w:shd w:val="clear" w:color="auto" w:fill="FFFFFF"/>
        </w:rPr>
        <w:t>zadania, oferent jest zobowiązany wystąpić do odpowiedniej jednostki o</w:t>
      </w:r>
      <w:r w:rsidRPr="00ED026C">
        <w:rPr>
          <w:rFonts w:ascii="Times New Roman" w:hAnsi="Times New Roman"/>
          <w:sz w:val="24"/>
          <w:szCs w:val="24"/>
        </w:rPr>
        <w:t xml:space="preserve"> </w:t>
      </w:r>
      <w:r w:rsidRPr="00ED026C">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0C57EF">
      <w:pPr>
        <w:pStyle w:val="Akapitzlist"/>
        <w:numPr>
          <w:ilvl w:val="0"/>
          <w:numId w:val="21"/>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0C57EF">
      <w:pPr>
        <w:pStyle w:val="Akapitzlist"/>
        <w:numPr>
          <w:ilvl w:val="0"/>
          <w:numId w:val="21"/>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0C57EF">
      <w:pPr>
        <w:numPr>
          <w:ilvl w:val="0"/>
          <w:numId w:val="43"/>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2F65E264" w:rsidR="00D3644A" w:rsidRPr="001751B8" w:rsidRDefault="004A6F22" w:rsidP="000C57EF">
      <w:pPr>
        <w:numPr>
          <w:ilvl w:val="0"/>
          <w:numId w:val="43"/>
        </w:numPr>
        <w:spacing w:after="0" w:line="240" w:lineRule="auto"/>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t>
      </w:r>
      <w:r w:rsidR="00ED026C" w:rsidRPr="00ED026C">
        <w:rPr>
          <w:rFonts w:ascii="Times New Roman" w:hAnsi="Times New Roman"/>
          <w:sz w:val="24"/>
          <w:szCs w:val="24"/>
        </w:rPr>
        <w:t>wraz ze sprawozdaniem z realizacji działań promocyjnych</w:t>
      </w:r>
      <w:r w:rsidR="00ED026C">
        <w:rPr>
          <w:rFonts w:ascii="Times New Roman" w:hAnsi="Times New Roman"/>
          <w:sz w:val="24"/>
          <w:szCs w:val="24"/>
        </w:rPr>
        <w:t xml:space="preserve"> </w:t>
      </w:r>
      <w:r w:rsidRPr="001751B8">
        <w:rPr>
          <w:rFonts w:ascii="Times New Roman" w:hAnsi="Times New Roman"/>
          <w:sz w:val="24"/>
          <w:szCs w:val="24"/>
        </w:rPr>
        <w:t>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 xml:space="preserve">spraw Pożytku </w:t>
      </w:r>
      <w:r w:rsidRPr="001751B8">
        <w:rPr>
          <w:rFonts w:ascii="Times New Roman" w:hAnsi="Times New Roman"/>
          <w:sz w:val="24"/>
          <w:szCs w:val="24"/>
        </w:rPr>
        <w:lastRenderedPageBreak/>
        <w:t>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0C57EF">
      <w:pPr>
        <w:numPr>
          <w:ilvl w:val="0"/>
          <w:numId w:val="43"/>
        </w:numPr>
        <w:spacing w:after="0" w:line="240" w:lineRule="auto"/>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0C57EF">
      <w:pPr>
        <w:numPr>
          <w:ilvl w:val="0"/>
          <w:numId w:val="43"/>
        </w:numPr>
        <w:spacing w:after="0" w:line="240" w:lineRule="auto"/>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08F86ABD" w:rsidR="004A6F22" w:rsidRPr="001751B8" w:rsidRDefault="004A6F22" w:rsidP="000C57EF">
      <w:pPr>
        <w:numPr>
          <w:ilvl w:val="0"/>
          <w:numId w:val="43"/>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w:t>
      </w:r>
      <w:r w:rsidR="00632C20">
        <w:rPr>
          <w:rFonts w:ascii="Times New Roman" w:hAnsi="Times New Roman"/>
          <w:sz w:val="24"/>
          <w:szCs w:val="24"/>
        </w:rPr>
        <w:t xml:space="preserve">słanego drogą e-mailową, na </w:t>
      </w:r>
      <w:hyperlink r:id="rId22" w:history="1">
        <w:r w:rsidR="00632C20" w:rsidRPr="00DA47DA">
          <w:rPr>
            <w:rStyle w:val="Hipercze"/>
            <w:rFonts w:ascii="Times New Roman" w:hAnsi="Times New Roman"/>
            <w:sz w:val="24"/>
            <w:szCs w:val="24"/>
          </w:rPr>
          <w:t>odpady@um.torun.pl</w:t>
        </w:r>
      </w:hyperlink>
      <w:r w:rsidR="00632C20">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6C5633A7" w:rsidR="004A6F22" w:rsidRPr="00ED026C" w:rsidRDefault="004A6F22" w:rsidP="000C57EF">
      <w:pPr>
        <w:numPr>
          <w:ilvl w:val="0"/>
          <w:numId w:val="43"/>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7690C15A" w14:textId="77777777" w:rsidR="00ED026C" w:rsidRPr="00ED026C" w:rsidRDefault="00ED026C" w:rsidP="000C57EF">
      <w:pPr>
        <w:numPr>
          <w:ilvl w:val="0"/>
          <w:numId w:val="43"/>
        </w:numPr>
        <w:spacing w:after="0" w:line="240" w:lineRule="auto"/>
        <w:jc w:val="both"/>
        <w:rPr>
          <w:rFonts w:ascii="Times New Roman" w:hAnsi="Times New Roman"/>
          <w:bCs/>
          <w:sz w:val="24"/>
          <w:szCs w:val="24"/>
        </w:rPr>
      </w:pPr>
      <w:r w:rsidRPr="00ED026C">
        <w:rPr>
          <w:rFonts w:ascii="Times New Roman" w:hAnsi="Times New Roman"/>
          <w:bCs/>
          <w:sz w:val="24"/>
          <w:szCs w:val="24"/>
        </w:rPr>
        <w:t xml:space="preserve">Zleceniobiorca podczas  realizacji zadania nie będzie świadczyć żadnych usług reklamowych ani uczestniczyć w jakikolwiek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w:t>
      </w:r>
      <w:proofErr w:type="spellStart"/>
      <w:r w:rsidRPr="00ED026C">
        <w:rPr>
          <w:rFonts w:ascii="Times New Roman" w:hAnsi="Times New Roman"/>
          <w:bCs/>
          <w:sz w:val="24"/>
          <w:szCs w:val="24"/>
        </w:rPr>
        <w:t>zachowań</w:t>
      </w:r>
      <w:proofErr w:type="spellEnd"/>
      <w:r w:rsidRPr="00ED026C">
        <w:rPr>
          <w:rFonts w:ascii="Times New Roman" w:hAnsi="Times New Roman"/>
          <w:bCs/>
          <w:sz w:val="24"/>
          <w:szCs w:val="24"/>
        </w:rPr>
        <w:t xml:space="preserve"> wyborczych lub wyników wyborów.</w:t>
      </w:r>
    </w:p>
    <w:p w14:paraId="2A56976D" w14:textId="5BBDC27B" w:rsidR="00ED026C" w:rsidRPr="00ED026C" w:rsidRDefault="00ED026C" w:rsidP="000C57EF">
      <w:pPr>
        <w:numPr>
          <w:ilvl w:val="0"/>
          <w:numId w:val="43"/>
        </w:numPr>
        <w:spacing w:after="0" w:line="240" w:lineRule="auto"/>
        <w:jc w:val="both"/>
        <w:rPr>
          <w:rFonts w:ascii="Times New Roman" w:hAnsi="Times New Roman"/>
          <w:bCs/>
          <w:sz w:val="24"/>
          <w:szCs w:val="24"/>
        </w:rPr>
      </w:pPr>
      <w:r w:rsidRPr="00ED026C">
        <w:rPr>
          <w:rFonts w:ascii="Times New Roman" w:hAnsi="Times New Roman"/>
          <w:bCs/>
          <w:sz w:val="24"/>
          <w:szCs w:val="24"/>
        </w:rPr>
        <w:t>Wybrany Oferent w ramach realizacji zadania odpowiedzialny będzie za prawidłowe i 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56FC02A5" w14:textId="61E6369D" w:rsidR="00ED026C" w:rsidRPr="00ED026C" w:rsidRDefault="00ED026C" w:rsidP="000C57EF">
      <w:pPr>
        <w:numPr>
          <w:ilvl w:val="0"/>
          <w:numId w:val="43"/>
        </w:numPr>
        <w:spacing w:after="0" w:line="240" w:lineRule="auto"/>
        <w:jc w:val="both"/>
        <w:rPr>
          <w:rFonts w:ascii="Times New Roman" w:hAnsi="Times New Roman"/>
          <w:bCs/>
          <w:sz w:val="24"/>
          <w:szCs w:val="24"/>
        </w:rPr>
      </w:pPr>
      <w:r w:rsidRPr="00ED026C">
        <w:rPr>
          <w:rFonts w:ascii="Times New Roman" w:hAnsi="Times New Roman"/>
          <w:bCs/>
          <w:sz w:val="24"/>
          <w:szCs w:val="24"/>
        </w:rPr>
        <w:t xml:space="preserve"> Przed zawarciem umowy Organizator konkursu może zażądać od Oferentów:</w:t>
      </w:r>
    </w:p>
    <w:p w14:paraId="0C59891F" w14:textId="77777777" w:rsidR="000133F3" w:rsidRDefault="000133F3" w:rsidP="000C57EF">
      <w:pPr>
        <w:pStyle w:val="Akapitzlist"/>
        <w:numPr>
          <w:ilvl w:val="0"/>
          <w:numId w:val="44"/>
        </w:numPr>
        <w:spacing w:after="0" w:line="240" w:lineRule="auto"/>
        <w:ind w:left="851" w:hanging="425"/>
        <w:jc w:val="both"/>
        <w:rPr>
          <w:rFonts w:ascii="Times New Roman" w:hAnsi="Times New Roman"/>
          <w:bCs/>
          <w:sz w:val="24"/>
          <w:szCs w:val="24"/>
        </w:rPr>
      </w:pPr>
      <w:r w:rsidRPr="000133F3">
        <w:rPr>
          <w:rFonts w:ascii="Times New Roman" w:hAnsi="Times New Roman"/>
          <w:bCs/>
          <w:sz w:val="24"/>
          <w:szCs w:val="24"/>
        </w:rPr>
        <w:t>d</w:t>
      </w:r>
      <w:r w:rsidR="00ED026C" w:rsidRPr="000133F3">
        <w:rPr>
          <w:rFonts w:ascii="Times New Roman" w:hAnsi="Times New Roman"/>
          <w:bCs/>
          <w:sz w:val="24"/>
          <w:szCs w:val="24"/>
        </w:rPr>
        <w:t>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62626A2E" w14:textId="4A5725FF" w:rsidR="00ED026C" w:rsidRPr="000133F3" w:rsidRDefault="00ED026C" w:rsidP="000C57EF">
      <w:pPr>
        <w:pStyle w:val="Akapitzlist"/>
        <w:numPr>
          <w:ilvl w:val="0"/>
          <w:numId w:val="44"/>
        </w:numPr>
        <w:spacing w:after="0" w:line="240" w:lineRule="auto"/>
        <w:ind w:left="851" w:hanging="425"/>
        <w:jc w:val="both"/>
        <w:rPr>
          <w:rFonts w:ascii="Times New Roman" w:hAnsi="Times New Roman"/>
          <w:bCs/>
          <w:sz w:val="24"/>
          <w:szCs w:val="24"/>
        </w:rPr>
      </w:pPr>
      <w:r w:rsidRPr="000133F3">
        <w:rPr>
          <w:rFonts w:ascii="Times New Roman" w:hAnsi="Times New Roman"/>
          <w:bCs/>
          <w:sz w:val="24"/>
          <w:szCs w:val="24"/>
        </w:rPr>
        <w:t>uzupełnienia szczegółowej informacji o poziomie dostępności zgodnej ze standardem minimum opisanym w rozdziale VI ogłoszenia.</w:t>
      </w:r>
    </w:p>
    <w:p w14:paraId="2A90E891" w14:textId="77777777" w:rsidR="004A6F22" w:rsidRPr="001751B8" w:rsidRDefault="004A6F22" w:rsidP="00B12368">
      <w:pPr>
        <w:spacing w:after="0" w:line="240" w:lineRule="auto"/>
        <w:jc w:val="both"/>
        <w:rPr>
          <w:rFonts w:ascii="Times New Roman" w:hAnsi="Times New Roman"/>
          <w:bCs/>
          <w:sz w:val="24"/>
          <w:szCs w:val="24"/>
        </w:rPr>
      </w:pPr>
    </w:p>
    <w:p w14:paraId="134FB853" w14:textId="410A07AA" w:rsidR="004A6F22" w:rsidRPr="001751B8" w:rsidRDefault="004A6F22" w:rsidP="00B12368">
      <w:pPr>
        <w:spacing w:after="0" w:line="240" w:lineRule="auto"/>
        <w:jc w:val="both"/>
        <w:rPr>
          <w:rFonts w:ascii="Times New Roman" w:hAnsi="Times New Roman"/>
          <w:bCs/>
          <w:color w:val="000000"/>
          <w:sz w:val="24"/>
          <w:szCs w:val="24"/>
        </w:rPr>
      </w:pPr>
    </w:p>
    <w:sectPr w:rsidR="004A6F22" w:rsidRPr="001751B8" w:rsidSect="003E5EE8">
      <w:footerReference w:type="default" r:id="rId23"/>
      <w:pgSz w:w="11906" w:h="16838"/>
      <w:pgMar w:top="1417" w:right="1417" w:bottom="1417"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3A38" w14:textId="77777777" w:rsidR="00DC6A4E" w:rsidRDefault="00DC6A4E" w:rsidP="004A6F22">
      <w:pPr>
        <w:spacing w:after="0" w:line="240" w:lineRule="auto"/>
      </w:pPr>
      <w:r>
        <w:separator/>
      </w:r>
    </w:p>
  </w:endnote>
  <w:endnote w:type="continuationSeparator" w:id="0">
    <w:p w14:paraId="0331C561" w14:textId="77777777" w:rsidR="00DC6A4E" w:rsidRDefault="00DC6A4E"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9406"/>
      <w:docPartObj>
        <w:docPartGallery w:val="Page Numbers (Bottom of Page)"/>
        <w:docPartUnique/>
      </w:docPartObj>
    </w:sdtPr>
    <w:sdtEndPr/>
    <w:sdtContent>
      <w:p w14:paraId="63AEE84E" w14:textId="66D5382D" w:rsidR="003E5EE8" w:rsidRDefault="003E5EE8">
        <w:pPr>
          <w:pStyle w:val="Stopka"/>
        </w:pPr>
        <w:r>
          <w:fldChar w:fldCharType="begin"/>
        </w:r>
        <w:r>
          <w:instrText>PAGE   \* MERGEFORMAT</w:instrText>
        </w:r>
        <w:r>
          <w:fldChar w:fldCharType="separate"/>
        </w:r>
        <w:r w:rsidR="005A13CB">
          <w:rPr>
            <w:noProof/>
          </w:rPr>
          <w:t>8</w:t>
        </w:r>
        <w:r>
          <w:fldChar w:fldCharType="end"/>
        </w:r>
      </w:p>
    </w:sdtContent>
  </w:sdt>
  <w:p w14:paraId="6FC20680" w14:textId="77777777" w:rsidR="003E5EE8" w:rsidRDefault="003E5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BAD6" w14:textId="77777777" w:rsidR="00DC6A4E" w:rsidRDefault="00DC6A4E" w:rsidP="004A6F22">
      <w:pPr>
        <w:spacing w:after="0" w:line="240" w:lineRule="auto"/>
      </w:pPr>
      <w:r>
        <w:separator/>
      </w:r>
    </w:p>
  </w:footnote>
  <w:footnote w:type="continuationSeparator" w:id="0">
    <w:p w14:paraId="3A323482" w14:textId="77777777" w:rsidR="00DC6A4E" w:rsidRDefault="00DC6A4E"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E421E"/>
    <w:multiLevelType w:val="hybridMultilevel"/>
    <w:tmpl w:val="73E6E370"/>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500F87"/>
    <w:multiLevelType w:val="hybridMultilevel"/>
    <w:tmpl w:val="A52AD530"/>
    <w:lvl w:ilvl="0" w:tplc="0415000F">
      <w:start w:val="1"/>
      <w:numFmt w:val="decimal"/>
      <w:lvlText w:val="%1."/>
      <w:lvlJc w:val="left"/>
      <w:pPr>
        <w:tabs>
          <w:tab w:val="num" w:pos="360"/>
        </w:tabs>
        <w:ind w:left="360" w:hanging="360"/>
      </w:pPr>
      <w:rPr>
        <w:b w:val="0"/>
        <w:color w:val="auto"/>
      </w:rPr>
    </w:lvl>
    <w:lvl w:ilvl="1" w:tplc="7534D41A">
      <w:start w:val="1"/>
      <w:numFmt w:val="decimal"/>
      <w:lvlText w:val="%2)"/>
      <w:lvlJc w:val="left"/>
      <w:pPr>
        <w:tabs>
          <w:tab w:val="num" w:pos="1080"/>
        </w:tabs>
        <w:ind w:left="1080" w:hanging="360"/>
      </w:pPr>
      <w:rPr>
        <w:b w:val="0"/>
        <w:i w:val="0"/>
      </w:rPr>
    </w:lvl>
    <w:lvl w:ilvl="2" w:tplc="04150017">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B231F"/>
    <w:multiLevelType w:val="hybridMultilevel"/>
    <w:tmpl w:val="6AF49C1C"/>
    <w:lvl w:ilvl="0" w:tplc="5C5CB8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112DD2"/>
    <w:multiLevelType w:val="hybridMultilevel"/>
    <w:tmpl w:val="FA16AF3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6"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9645A"/>
    <w:multiLevelType w:val="hybridMultilevel"/>
    <w:tmpl w:val="3CAE68FE"/>
    <w:lvl w:ilvl="0" w:tplc="0415000F">
      <w:start w:val="1"/>
      <w:numFmt w:val="decimal"/>
      <w:lvlText w:val="%1."/>
      <w:lvlJc w:val="left"/>
      <w:pPr>
        <w:tabs>
          <w:tab w:val="num" w:pos="360"/>
        </w:tabs>
        <w:ind w:left="360" w:hanging="360"/>
      </w:pPr>
      <w:rPr>
        <w:b w:val="0"/>
        <w:color w:val="auto"/>
      </w:rPr>
    </w:lvl>
    <w:lvl w:ilvl="1" w:tplc="7534D41A">
      <w:start w:val="1"/>
      <w:numFmt w:val="decimal"/>
      <w:lvlText w:val="%2)"/>
      <w:lvlJc w:val="left"/>
      <w:pPr>
        <w:tabs>
          <w:tab w:val="num" w:pos="1080"/>
        </w:tabs>
        <w:ind w:left="1080" w:hanging="360"/>
      </w:pPr>
      <w:rPr>
        <w:b w:val="0"/>
        <w:i w:val="0"/>
      </w:rPr>
    </w:lvl>
    <w:lvl w:ilvl="2" w:tplc="0415000F">
      <w:start w:val="1"/>
      <w:numFmt w:val="decimal"/>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1143181"/>
    <w:multiLevelType w:val="hybridMultilevel"/>
    <w:tmpl w:val="9D369F04"/>
    <w:lvl w:ilvl="0" w:tplc="09CC1212">
      <w:start w:val="1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F4DB3"/>
    <w:multiLevelType w:val="hybridMultilevel"/>
    <w:tmpl w:val="48B6C7F4"/>
    <w:lvl w:ilvl="0" w:tplc="8752CB5E">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678DC"/>
    <w:multiLevelType w:val="hybridMultilevel"/>
    <w:tmpl w:val="B896D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4"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5"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9"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3"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5"/>
  </w:num>
  <w:num w:numId="5">
    <w:abstractNumId w:val="24"/>
  </w:num>
  <w:num w:numId="6">
    <w:abstractNumId w:val="31"/>
  </w:num>
  <w:num w:numId="7">
    <w:abstractNumId w:val="1"/>
  </w:num>
  <w:num w:numId="8">
    <w:abstractNumId w:val="18"/>
  </w:num>
  <w:num w:numId="9">
    <w:abstractNumId w:val="4"/>
  </w:num>
  <w:num w:numId="10">
    <w:abstractNumId w:val="3"/>
  </w:num>
  <w:num w:numId="11">
    <w:abstractNumId w:val="15"/>
  </w:num>
  <w:num w:numId="12">
    <w:abstractNumId w:val="33"/>
  </w:num>
  <w:num w:numId="13">
    <w:abstractNumId w:val="38"/>
  </w:num>
  <w:num w:numId="14">
    <w:abstractNumId w:val="19"/>
  </w:num>
  <w:num w:numId="15">
    <w:abstractNumId w:val="40"/>
  </w:num>
  <w:num w:numId="16">
    <w:abstractNumId w:val="8"/>
  </w:num>
  <w:num w:numId="17">
    <w:abstractNumId w:val="23"/>
  </w:num>
  <w:num w:numId="18">
    <w:abstractNumId w:val="21"/>
  </w:num>
  <w:num w:numId="19">
    <w:abstractNumId w:val="26"/>
  </w:num>
  <w:num w:numId="20">
    <w:abstractNumId w:val="12"/>
  </w:num>
  <w:num w:numId="21">
    <w:abstractNumId w:val="20"/>
  </w:num>
  <w:num w:numId="22">
    <w:abstractNumId w:val="41"/>
  </w:num>
  <w:num w:numId="23">
    <w:abstractNumId w:val="25"/>
  </w:num>
  <w:num w:numId="24">
    <w:abstractNumId w:val="29"/>
  </w:num>
  <w:num w:numId="25">
    <w:abstractNumId w:val="27"/>
  </w:num>
  <w:num w:numId="26">
    <w:abstractNumId w:val="0"/>
  </w:num>
  <w:num w:numId="27">
    <w:abstractNumId w:val="2"/>
  </w:num>
  <w:num w:numId="28">
    <w:abstractNumId w:val="43"/>
  </w:num>
  <w:num w:numId="29">
    <w:abstractNumId w:val="34"/>
  </w:num>
  <w:num w:numId="30">
    <w:abstractNumId w:val="14"/>
  </w:num>
  <w:num w:numId="31">
    <w:abstractNumId w:val="13"/>
  </w:num>
  <w:num w:numId="32">
    <w:abstractNumId w:val="37"/>
  </w:num>
  <w:num w:numId="33">
    <w:abstractNumId w:val="10"/>
  </w:num>
  <w:num w:numId="34">
    <w:abstractNumId w:val="30"/>
  </w:num>
  <w:num w:numId="35">
    <w:abstractNumId w:val="39"/>
  </w:num>
  <w:num w:numId="36">
    <w:abstractNumId w:val="42"/>
  </w:num>
  <w:num w:numId="37">
    <w:abstractNumId w:val="22"/>
  </w:num>
  <w:num w:numId="38">
    <w:abstractNumId w:val="16"/>
  </w:num>
  <w:num w:numId="39">
    <w:abstractNumId w:val="11"/>
  </w:num>
  <w:num w:numId="40">
    <w:abstractNumId w:val="5"/>
  </w:num>
  <w:num w:numId="41">
    <w:abstractNumId w:val="7"/>
  </w:num>
  <w:num w:numId="42">
    <w:abstractNumId w:val="6"/>
  </w:num>
  <w:num w:numId="43">
    <w:abstractNumId w:val="28"/>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133F3"/>
    <w:rsid w:val="000247FC"/>
    <w:rsid w:val="00056BB0"/>
    <w:rsid w:val="000A3C46"/>
    <w:rsid w:val="000B551F"/>
    <w:rsid w:val="000C57EF"/>
    <w:rsid w:val="000D3913"/>
    <w:rsid w:val="000D74A6"/>
    <w:rsid w:val="000D786F"/>
    <w:rsid w:val="001209C9"/>
    <w:rsid w:val="0012135D"/>
    <w:rsid w:val="00147A58"/>
    <w:rsid w:val="001751B8"/>
    <w:rsid w:val="00192407"/>
    <w:rsid w:val="001C78DE"/>
    <w:rsid w:val="001F622A"/>
    <w:rsid w:val="001F78F5"/>
    <w:rsid w:val="00205944"/>
    <w:rsid w:val="00217F6C"/>
    <w:rsid w:val="00222482"/>
    <w:rsid w:val="00226BF4"/>
    <w:rsid w:val="00250A79"/>
    <w:rsid w:val="00286D22"/>
    <w:rsid w:val="0029430D"/>
    <w:rsid w:val="002E1D56"/>
    <w:rsid w:val="003126DC"/>
    <w:rsid w:val="00344CC7"/>
    <w:rsid w:val="00374DAA"/>
    <w:rsid w:val="0038738C"/>
    <w:rsid w:val="0039274D"/>
    <w:rsid w:val="003B5765"/>
    <w:rsid w:val="003B6698"/>
    <w:rsid w:val="003E5EE8"/>
    <w:rsid w:val="003F1E02"/>
    <w:rsid w:val="00406E40"/>
    <w:rsid w:val="00432D1F"/>
    <w:rsid w:val="0046614E"/>
    <w:rsid w:val="004A3DC2"/>
    <w:rsid w:val="004A6F22"/>
    <w:rsid w:val="004D0440"/>
    <w:rsid w:val="004D0C65"/>
    <w:rsid w:val="004D15C2"/>
    <w:rsid w:val="004E2690"/>
    <w:rsid w:val="004F3C16"/>
    <w:rsid w:val="004F5302"/>
    <w:rsid w:val="005151BB"/>
    <w:rsid w:val="00543582"/>
    <w:rsid w:val="005827B0"/>
    <w:rsid w:val="005936C7"/>
    <w:rsid w:val="005A13CB"/>
    <w:rsid w:val="005B0593"/>
    <w:rsid w:val="005B53CD"/>
    <w:rsid w:val="005C6D18"/>
    <w:rsid w:val="00601050"/>
    <w:rsid w:val="00605221"/>
    <w:rsid w:val="0061749B"/>
    <w:rsid w:val="00624384"/>
    <w:rsid w:val="00632C20"/>
    <w:rsid w:val="0064289D"/>
    <w:rsid w:val="00665BE9"/>
    <w:rsid w:val="00684747"/>
    <w:rsid w:val="006864E7"/>
    <w:rsid w:val="006C0177"/>
    <w:rsid w:val="006C54AE"/>
    <w:rsid w:val="006C623F"/>
    <w:rsid w:val="006D3AE0"/>
    <w:rsid w:val="006D3D0A"/>
    <w:rsid w:val="006E414C"/>
    <w:rsid w:val="00713BF9"/>
    <w:rsid w:val="007262FC"/>
    <w:rsid w:val="007664BE"/>
    <w:rsid w:val="00767659"/>
    <w:rsid w:val="00770ABA"/>
    <w:rsid w:val="00773090"/>
    <w:rsid w:val="0078743D"/>
    <w:rsid w:val="007A5893"/>
    <w:rsid w:val="00822DC5"/>
    <w:rsid w:val="00833A47"/>
    <w:rsid w:val="00860805"/>
    <w:rsid w:val="0087509B"/>
    <w:rsid w:val="00890BEE"/>
    <w:rsid w:val="00892284"/>
    <w:rsid w:val="00892F2E"/>
    <w:rsid w:val="00893573"/>
    <w:rsid w:val="008E07ED"/>
    <w:rsid w:val="008E5F04"/>
    <w:rsid w:val="009129BA"/>
    <w:rsid w:val="00992F7A"/>
    <w:rsid w:val="009F7265"/>
    <w:rsid w:val="009F7A15"/>
    <w:rsid w:val="00A30614"/>
    <w:rsid w:val="00A565CC"/>
    <w:rsid w:val="00A60F54"/>
    <w:rsid w:val="00A71E62"/>
    <w:rsid w:val="00A7705E"/>
    <w:rsid w:val="00A83C9F"/>
    <w:rsid w:val="00A901E7"/>
    <w:rsid w:val="00AB7D0B"/>
    <w:rsid w:val="00AC22FC"/>
    <w:rsid w:val="00AD3D14"/>
    <w:rsid w:val="00AE7236"/>
    <w:rsid w:val="00B03F25"/>
    <w:rsid w:val="00B12368"/>
    <w:rsid w:val="00B14EAB"/>
    <w:rsid w:val="00B20F7E"/>
    <w:rsid w:val="00B30759"/>
    <w:rsid w:val="00B52EAB"/>
    <w:rsid w:val="00B7335B"/>
    <w:rsid w:val="00B850E8"/>
    <w:rsid w:val="00B869FF"/>
    <w:rsid w:val="00B879EE"/>
    <w:rsid w:val="00BB08CB"/>
    <w:rsid w:val="00BB5587"/>
    <w:rsid w:val="00BC4E80"/>
    <w:rsid w:val="00BE27AD"/>
    <w:rsid w:val="00BE7ACC"/>
    <w:rsid w:val="00C12DEE"/>
    <w:rsid w:val="00C407C0"/>
    <w:rsid w:val="00C636C5"/>
    <w:rsid w:val="00C76622"/>
    <w:rsid w:val="00C802B1"/>
    <w:rsid w:val="00CA732F"/>
    <w:rsid w:val="00CC1447"/>
    <w:rsid w:val="00CC3994"/>
    <w:rsid w:val="00CC4355"/>
    <w:rsid w:val="00CC4D29"/>
    <w:rsid w:val="00CD0DA2"/>
    <w:rsid w:val="00CE0E39"/>
    <w:rsid w:val="00CE4A34"/>
    <w:rsid w:val="00CF1342"/>
    <w:rsid w:val="00D230F3"/>
    <w:rsid w:val="00D3644A"/>
    <w:rsid w:val="00D43085"/>
    <w:rsid w:val="00D53098"/>
    <w:rsid w:val="00D56B7D"/>
    <w:rsid w:val="00D650EF"/>
    <w:rsid w:val="00D80A7C"/>
    <w:rsid w:val="00DB0EE6"/>
    <w:rsid w:val="00DC6A4E"/>
    <w:rsid w:val="00DD6040"/>
    <w:rsid w:val="00DF4F4A"/>
    <w:rsid w:val="00E032B6"/>
    <w:rsid w:val="00E16AE6"/>
    <w:rsid w:val="00E47EFF"/>
    <w:rsid w:val="00E52557"/>
    <w:rsid w:val="00E62532"/>
    <w:rsid w:val="00E63559"/>
    <w:rsid w:val="00E71A5F"/>
    <w:rsid w:val="00E73FE8"/>
    <w:rsid w:val="00ED026C"/>
    <w:rsid w:val="00EE4740"/>
    <w:rsid w:val="00F16BB5"/>
    <w:rsid w:val="00F50AC8"/>
    <w:rsid w:val="00F52174"/>
    <w:rsid w:val="00F605AB"/>
    <w:rsid w:val="00F94E2E"/>
    <w:rsid w:val="00F961CE"/>
    <w:rsid w:val="00F979D6"/>
    <w:rsid w:val="00FA1185"/>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Nagwek">
    <w:name w:val="header"/>
    <w:basedOn w:val="Normalny"/>
    <w:link w:val="NagwekZnak"/>
    <w:uiPriority w:val="99"/>
    <w:unhideWhenUsed/>
    <w:rsid w:val="003E5E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EE8"/>
    <w:rPr>
      <w:sz w:val="22"/>
      <w:szCs w:val="22"/>
      <w:lang w:eastAsia="en-US"/>
    </w:rPr>
  </w:style>
  <w:style w:type="paragraph" w:styleId="Stopka">
    <w:name w:val="footer"/>
    <w:basedOn w:val="Normalny"/>
    <w:link w:val="StopkaZnak"/>
    <w:uiPriority w:val="99"/>
    <w:unhideWhenUsed/>
    <w:rsid w:val="003E5E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5E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footer" Target="footer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hyperlink" Target="mailto:odpady@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8F8F-65EA-4475-8EF0-809C332A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5981</Words>
  <Characters>35890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41788</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m.iwinska@umt.local</cp:lastModifiedBy>
  <cp:revision>7</cp:revision>
  <cp:lastPrinted>2023-11-27T13:27:00Z</cp:lastPrinted>
  <dcterms:created xsi:type="dcterms:W3CDTF">2023-11-27T13:16:00Z</dcterms:created>
  <dcterms:modified xsi:type="dcterms:W3CDTF">2023-12-04T10:43:00Z</dcterms:modified>
</cp:coreProperties>
</file>