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7F28479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23C32">
        <w:rPr>
          <w:rFonts w:ascii="Times New Roman" w:hAnsi="Times New Roman" w:cs="Times New Roman"/>
          <w:sz w:val="24"/>
          <w:szCs w:val="24"/>
        </w:rPr>
        <w:t>23 listopada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1B3CB1CC" w:rsidR="006877A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026B3A">
        <w:rPr>
          <w:rFonts w:ascii="Times New Roman" w:hAnsi="Times New Roman" w:cs="Times New Roman"/>
          <w:b/>
          <w:sz w:val="28"/>
          <w:szCs w:val="24"/>
        </w:rPr>
        <w:t>możliwe przyśpieszenie prac związanych z wyłonieniem wykonawcy opracowania koncepcji zadania „Budowa ronda na skrzyżowaniu ulic: Włocławskiej i Łódzkie” oraz maksymalne skrócenie czasu jej opracowania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BF795CD" w14:textId="3DBB2863" w:rsidR="00537087" w:rsidRDefault="00026B3A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inwestycja jest jednym z najbardziej oczekiwanych zadań drogowych dla mieszkańców Stawek. Dynamiczny rozwój tej części miasta, wraz z prowadzoną budową szkoły podstawowej na ul. Strzałowej powoduje ciągły wzrost natężenia komunikacyjnego. Planowane rondo ma znacznie poprawić układ komunikacyjny oraz udrożnić ruch. Dlatego w imieniu mieszkańców zwracam się z wnioskiem o priorytetowe potraktowanie tej inwestycji z maksymalnie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skróconymi okrasami fazy projektowania. </w:t>
      </w:r>
    </w:p>
    <w:p w14:paraId="192F2931" w14:textId="64EF6266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5C2B77B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B7FD" w14:textId="18701145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4BED" w14:textId="7C947DF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4A45" w14:textId="3DD8208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486B" w14:textId="7397F52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DF09" w14:textId="54B0336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12681" w14:textId="551ED0C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CE2DA" w14:textId="2CD77646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4D173" w14:textId="41BA1130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F1E0E" w14:textId="7460F432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51EB2" w14:textId="7BF7684E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E8FE8" w14:textId="19FF57F4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3C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38BF2" w14:textId="77777777" w:rsidR="002D2CDC" w:rsidRDefault="002D2CDC" w:rsidP="00532C10">
      <w:pPr>
        <w:spacing w:after="0" w:line="240" w:lineRule="auto"/>
      </w:pPr>
      <w:r>
        <w:separator/>
      </w:r>
    </w:p>
  </w:endnote>
  <w:endnote w:type="continuationSeparator" w:id="0">
    <w:p w14:paraId="2FCA6386" w14:textId="77777777" w:rsidR="002D2CDC" w:rsidRDefault="002D2CDC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190D7" w14:textId="77777777" w:rsidR="002D2CDC" w:rsidRDefault="002D2CDC" w:rsidP="00532C10">
      <w:pPr>
        <w:spacing w:after="0" w:line="240" w:lineRule="auto"/>
      </w:pPr>
      <w:r>
        <w:separator/>
      </w:r>
    </w:p>
  </w:footnote>
  <w:footnote w:type="continuationSeparator" w:id="0">
    <w:p w14:paraId="0D62D730" w14:textId="77777777" w:rsidR="002D2CDC" w:rsidRDefault="002D2CDC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26B3A"/>
    <w:rsid w:val="000510C8"/>
    <w:rsid w:val="00085A4B"/>
    <w:rsid w:val="000C1F5B"/>
    <w:rsid w:val="000D7AC6"/>
    <w:rsid w:val="00125932"/>
    <w:rsid w:val="00131614"/>
    <w:rsid w:val="001B128A"/>
    <w:rsid w:val="001E27CC"/>
    <w:rsid w:val="00215190"/>
    <w:rsid w:val="0021581B"/>
    <w:rsid w:val="00222029"/>
    <w:rsid w:val="00247D94"/>
    <w:rsid w:val="0026691E"/>
    <w:rsid w:val="00297B08"/>
    <w:rsid w:val="00297E67"/>
    <w:rsid w:val="002D2CDC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29A1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6DD8"/>
    <w:rsid w:val="00B47D5B"/>
    <w:rsid w:val="00B67B1D"/>
    <w:rsid w:val="00B86FF1"/>
    <w:rsid w:val="00C00867"/>
    <w:rsid w:val="00C23C32"/>
    <w:rsid w:val="00C43A9E"/>
    <w:rsid w:val="00C729FD"/>
    <w:rsid w:val="00C81967"/>
    <w:rsid w:val="00C90697"/>
    <w:rsid w:val="00CA13C2"/>
    <w:rsid w:val="00CB2F9D"/>
    <w:rsid w:val="00CB3605"/>
    <w:rsid w:val="00CC6698"/>
    <w:rsid w:val="00CE0BCE"/>
    <w:rsid w:val="00CE500D"/>
    <w:rsid w:val="00CF6215"/>
    <w:rsid w:val="00D17947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2023-11-07T20:49:00Z</dcterms:created>
  <dcterms:modified xsi:type="dcterms:W3CDTF">2023-11-07T20:49:00Z</dcterms:modified>
</cp:coreProperties>
</file>