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17F28479"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C23C32">
        <w:rPr>
          <w:rFonts w:ascii="Times New Roman" w:hAnsi="Times New Roman" w:cs="Times New Roman"/>
          <w:sz w:val="24"/>
          <w:szCs w:val="24"/>
        </w:rPr>
        <w:t>23 listopada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5F3EAB">
        <w:rPr>
          <w:rFonts w:ascii="Times New Roman" w:hAnsi="Times New Roman" w:cs="Times New Roman"/>
          <w:sz w:val="24"/>
          <w:szCs w:val="24"/>
        </w:rPr>
        <w:t>3</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79E700F7" w14:textId="7A1AD3EF" w:rsidR="00222029" w:rsidRDefault="00222029" w:rsidP="00AD6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2E1CF6D2" w14:textId="77777777"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Torunia w nawiązaniu do § 36 ust. 4 Regulaminu Rady Miasta Torunia zwracam się do Pana Prezydenta z wnioskiem:</w:t>
      </w:r>
    </w:p>
    <w:p w14:paraId="2835B021" w14:textId="77777777" w:rsidR="00222029" w:rsidRDefault="00222029" w:rsidP="00222029">
      <w:pPr>
        <w:spacing w:after="0" w:line="240" w:lineRule="auto"/>
        <w:jc w:val="both"/>
        <w:rPr>
          <w:rFonts w:ascii="Times New Roman" w:hAnsi="Times New Roman" w:cs="Times New Roman"/>
          <w:sz w:val="24"/>
          <w:szCs w:val="24"/>
        </w:rPr>
      </w:pPr>
    </w:p>
    <w:p w14:paraId="666352EC" w14:textId="05FCE823" w:rsidR="006877A0" w:rsidRDefault="00222029" w:rsidP="00413308">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C23C32">
        <w:rPr>
          <w:rFonts w:ascii="Times New Roman" w:hAnsi="Times New Roman" w:cs="Times New Roman"/>
          <w:b/>
          <w:sz w:val="28"/>
          <w:szCs w:val="24"/>
        </w:rPr>
        <w:t xml:space="preserve">o </w:t>
      </w:r>
      <w:r w:rsidR="003F4B2B">
        <w:rPr>
          <w:rFonts w:ascii="Times New Roman" w:hAnsi="Times New Roman" w:cs="Times New Roman"/>
          <w:b/>
          <w:sz w:val="28"/>
          <w:szCs w:val="24"/>
        </w:rPr>
        <w:t xml:space="preserve">wzmocnienie egzekwowania zasad parkowania w strefie zamieszkania na terenie ul. Czapli </w:t>
      </w:r>
    </w:p>
    <w:p w14:paraId="18A333C9" w14:textId="77777777" w:rsidR="00222029" w:rsidRDefault="00222029" w:rsidP="00222029">
      <w:pPr>
        <w:spacing w:after="0" w:line="240" w:lineRule="auto"/>
        <w:jc w:val="both"/>
        <w:rPr>
          <w:rFonts w:ascii="Times New Roman" w:hAnsi="Times New Roman" w:cs="Times New Roman"/>
          <w:b/>
          <w:sz w:val="28"/>
          <w:szCs w:val="24"/>
        </w:rPr>
      </w:pPr>
    </w:p>
    <w:p w14:paraId="4806743F" w14:textId="77777777" w:rsidR="00222029"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AB56C5">
      <w:pPr>
        <w:spacing w:after="0" w:line="240" w:lineRule="auto"/>
        <w:rPr>
          <w:rFonts w:ascii="Times New Roman" w:hAnsi="Times New Roman" w:cs="Times New Roman"/>
          <w:b/>
          <w:sz w:val="28"/>
          <w:szCs w:val="24"/>
        </w:rPr>
      </w:pPr>
    </w:p>
    <w:p w14:paraId="4BF795CD" w14:textId="00CED826" w:rsidR="00537087" w:rsidRDefault="000D7AC6" w:rsidP="00687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Mieszkańcy zgłaszają problem dotyczący </w:t>
      </w:r>
      <w:r w:rsidR="007B0032">
        <w:rPr>
          <w:rFonts w:ascii="Times New Roman" w:hAnsi="Times New Roman" w:cs="Times New Roman"/>
          <w:sz w:val="24"/>
          <w:szCs w:val="24"/>
        </w:rPr>
        <w:t xml:space="preserve">egzekwowania przez służby municypalne zgłoszeń dotyczących nieprawidłowego parkowania pojazdów w miejscu ustanowionej strefy zamieszkania. Działanie to było bardzo oczekiwane przez mieszkańców, zmierzające do poprawy bezpieczeństwa na ulicy. Niestety cały czas znajdują się kierowcy, którzy nie stosują się do obowiązujących przepisów dotyczących parkowania pojazdów w terenie strefy zamieszkania. Zgłaszanie do Straży Miejskiej przypadków nieprawidłowego parkowania nie przynosi efektów – brak spodziewanej reakcji służb. Proszę o zwrócenie uwagi na ten fakt i wzmocnienia w miarę możliwości reakcji na zgłoszenia czynione przez mieszkańców. </w:t>
      </w:r>
    </w:p>
    <w:p w14:paraId="192F2931" w14:textId="64EF6266" w:rsidR="0049166B" w:rsidRPr="00AB56C5" w:rsidRDefault="0049166B" w:rsidP="0037365B">
      <w:pPr>
        <w:spacing w:after="0" w:line="240" w:lineRule="auto"/>
        <w:jc w:val="both"/>
        <w:rPr>
          <w:rFonts w:ascii="Times New Roman" w:hAnsi="Times New Roman" w:cs="Times New Roman"/>
          <w:sz w:val="24"/>
          <w:szCs w:val="24"/>
        </w:rPr>
      </w:pPr>
    </w:p>
    <w:p w14:paraId="5B8769A2" w14:textId="77777777" w:rsidR="00A33A19" w:rsidRDefault="00A33A19" w:rsidP="00A33A19">
      <w:pPr>
        <w:spacing w:after="0" w:line="240" w:lineRule="auto"/>
        <w:jc w:val="both"/>
        <w:rPr>
          <w:rFonts w:ascii="Times New Roman" w:hAnsi="Times New Roman" w:cs="Times New Roman"/>
          <w:b/>
          <w:sz w:val="24"/>
          <w:szCs w:val="24"/>
        </w:rPr>
      </w:pPr>
    </w:p>
    <w:p w14:paraId="08D08656" w14:textId="093C3E82" w:rsidR="006F7BFE" w:rsidRDefault="00CB3605" w:rsidP="009E0C3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t>Radny Miasta Torunia</w:t>
      </w:r>
    </w:p>
    <w:p w14:paraId="4A23C4B0" w14:textId="35C2B77B" w:rsidR="00532C10" w:rsidRDefault="00532C10" w:rsidP="009E0C31">
      <w:pPr>
        <w:spacing w:after="0" w:line="240" w:lineRule="auto"/>
        <w:jc w:val="both"/>
        <w:rPr>
          <w:rFonts w:ascii="Times New Roman" w:hAnsi="Times New Roman" w:cs="Times New Roman"/>
          <w:sz w:val="24"/>
          <w:szCs w:val="24"/>
        </w:rPr>
      </w:pPr>
    </w:p>
    <w:p w14:paraId="0A05B7FD" w14:textId="18701145" w:rsidR="00C23C32" w:rsidRDefault="00C23C32" w:rsidP="009E0C31">
      <w:pPr>
        <w:spacing w:after="0" w:line="240" w:lineRule="auto"/>
        <w:jc w:val="both"/>
        <w:rPr>
          <w:rFonts w:ascii="Times New Roman" w:hAnsi="Times New Roman" w:cs="Times New Roman"/>
          <w:sz w:val="24"/>
          <w:szCs w:val="24"/>
        </w:rPr>
      </w:pPr>
    </w:p>
    <w:p w14:paraId="1E534BED" w14:textId="7C947DFD" w:rsidR="00C23C32" w:rsidRDefault="00C23C32" w:rsidP="009E0C31">
      <w:pPr>
        <w:spacing w:after="0" w:line="240" w:lineRule="auto"/>
        <w:jc w:val="both"/>
        <w:rPr>
          <w:rFonts w:ascii="Times New Roman" w:hAnsi="Times New Roman" w:cs="Times New Roman"/>
          <w:sz w:val="24"/>
          <w:szCs w:val="24"/>
        </w:rPr>
      </w:pPr>
    </w:p>
    <w:p w14:paraId="67B24A45" w14:textId="3DD8208B" w:rsidR="00C23C32" w:rsidRDefault="00C23C32" w:rsidP="009E0C31">
      <w:pPr>
        <w:spacing w:after="0" w:line="240" w:lineRule="auto"/>
        <w:jc w:val="both"/>
        <w:rPr>
          <w:rFonts w:ascii="Times New Roman" w:hAnsi="Times New Roman" w:cs="Times New Roman"/>
          <w:sz w:val="24"/>
          <w:szCs w:val="24"/>
        </w:rPr>
      </w:pPr>
    </w:p>
    <w:p w14:paraId="2765486B" w14:textId="7397F521" w:rsidR="00C23C32" w:rsidRDefault="00C23C32" w:rsidP="009E0C31">
      <w:pPr>
        <w:spacing w:after="0" w:line="240" w:lineRule="auto"/>
        <w:jc w:val="both"/>
        <w:rPr>
          <w:rFonts w:ascii="Times New Roman" w:hAnsi="Times New Roman" w:cs="Times New Roman"/>
          <w:sz w:val="24"/>
          <w:szCs w:val="24"/>
        </w:rPr>
      </w:pPr>
    </w:p>
    <w:p w14:paraId="27A3DF09" w14:textId="54B03369" w:rsidR="00C23C32" w:rsidRDefault="00C23C32" w:rsidP="009E0C31">
      <w:pPr>
        <w:spacing w:after="0" w:line="240" w:lineRule="auto"/>
        <w:jc w:val="both"/>
        <w:rPr>
          <w:rFonts w:ascii="Times New Roman" w:hAnsi="Times New Roman" w:cs="Times New Roman"/>
          <w:sz w:val="24"/>
          <w:szCs w:val="24"/>
        </w:rPr>
      </w:pPr>
    </w:p>
    <w:p w14:paraId="06B12681" w14:textId="551ED0CB" w:rsidR="00C23C32" w:rsidRDefault="00C23C32" w:rsidP="009E0C31">
      <w:pPr>
        <w:spacing w:after="0" w:line="240" w:lineRule="auto"/>
        <w:jc w:val="both"/>
        <w:rPr>
          <w:rFonts w:ascii="Times New Roman" w:hAnsi="Times New Roman" w:cs="Times New Roman"/>
          <w:sz w:val="24"/>
          <w:szCs w:val="24"/>
        </w:rPr>
      </w:pPr>
    </w:p>
    <w:p w14:paraId="1A3CE2DA" w14:textId="2CD77646" w:rsidR="00C23C32" w:rsidRDefault="00C23C32" w:rsidP="009E0C31">
      <w:pPr>
        <w:spacing w:after="0" w:line="240" w:lineRule="auto"/>
        <w:jc w:val="both"/>
        <w:rPr>
          <w:rFonts w:ascii="Times New Roman" w:hAnsi="Times New Roman" w:cs="Times New Roman"/>
          <w:sz w:val="24"/>
          <w:szCs w:val="24"/>
        </w:rPr>
      </w:pPr>
    </w:p>
    <w:p w14:paraId="60E1344B" w14:textId="3AA00B6C" w:rsidR="00C23C32" w:rsidRDefault="00C23C32" w:rsidP="009E0C31">
      <w:pPr>
        <w:spacing w:after="0" w:line="240" w:lineRule="auto"/>
        <w:jc w:val="both"/>
        <w:rPr>
          <w:rFonts w:ascii="Times New Roman" w:hAnsi="Times New Roman" w:cs="Times New Roman"/>
          <w:sz w:val="24"/>
          <w:szCs w:val="24"/>
        </w:rPr>
      </w:pPr>
    </w:p>
    <w:p w14:paraId="28E2F079" w14:textId="25301B50" w:rsidR="00C23C32" w:rsidRDefault="00C23C32" w:rsidP="009E0C31">
      <w:pPr>
        <w:spacing w:after="0" w:line="240" w:lineRule="auto"/>
        <w:jc w:val="both"/>
        <w:rPr>
          <w:rFonts w:ascii="Times New Roman" w:hAnsi="Times New Roman" w:cs="Times New Roman"/>
          <w:sz w:val="24"/>
          <w:szCs w:val="24"/>
        </w:rPr>
      </w:pPr>
    </w:p>
    <w:p w14:paraId="045E8FE8" w14:textId="3CAF892F" w:rsidR="00C23C32" w:rsidRDefault="00C23C32" w:rsidP="009E0C31">
      <w:pPr>
        <w:spacing w:after="0" w:line="240" w:lineRule="auto"/>
        <w:jc w:val="both"/>
        <w:rPr>
          <w:rFonts w:ascii="Times New Roman" w:hAnsi="Times New Roman" w:cs="Times New Roman"/>
          <w:sz w:val="24"/>
          <w:szCs w:val="24"/>
        </w:rPr>
      </w:pPr>
      <w:bookmarkStart w:id="0" w:name="_GoBack"/>
      <w:bookmarkEnd w:id="0"/>
    </w:p>
    <w:sectPr w:rsidR="00C23C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798E" w14:textId="77777777" w:rsidR="00F256EA" w:rsidRDefault="00F256EA" w:rsidP="00532C10">
      <w:pPr>
        <w:spacing w:after="0" w:line="240" w:lineRule="auto"/>
      </w:pPr>
      <w:r>
        <w:separator/>
      </w:r>
    </w:p>
  </w:endnote>
  <w:endnote w:type="continuationSeparator" w:id="0">
    <w:p w14:paraId="67412EA3" w14:textId="77777777" w:rsidR="00F256EA" w:rsidRDefault="00F256EA" w:rsidP="0053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8F7E" w14:textId="70D9B516" w:rsidR="00532C10" w:rsidRDefault="00532C10">
    <w:pPr>
      <w:pStyle w:val="Stopka"/>
    </w:pPr>
  </w:p>
  <w:p w14:paraId="6B05016E" w14:textId="77777777" w:rsidR="00532C10" w:rsidRDefault="00532C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1B31F" w14:textId="77777777" w:rsidR="00F256EA" w:rsidRDefault="00F256EA" w:rsidP="00532C10">
      <w:pPr>
        <w:spacing w:after="0" w:line="240" w:lineRule="auto"/>
      </w:pPr>
      <w:r>
        <w:separator/>
      </w:r>
    </w:p>
  </w:footnote>
  <w:footnote w:type="continuationSeparator" w:id="0">
    <w:p w14:paraId="7866AFB8" w14:textId="77777777" w:rsidR="00F256EA" w:rsidRDefault="00F256EA" w:rsidP="0053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208E9"/>
    <w:rsid w:val="000510C8"/>
    <w:rsid w:val="00085A4B"/>
    <w:rsid w:val="000C1F5B"/>
    <w:rsid w:val="000D7AC6"/>
    <w:rsid w:val="00125932"/>
    <w:rsid w:val="00131614"/>
    <w:rsid w:val="001B128A"/>
    <w:rsid w:val="001E27CC"/>
    <w:rsid w:val="00215190"/>
    <w:rsid w:val="0021581B"/>
    <w:rsid w:val="00222029"/>
    <w:rsid w:val="002330EC"/>
    <w:rsid w:val="00247D94"/>
    <w:rsid w:val="0026691E"/>
    <w:rsid w:val="00297B08"/>
    <w:rsid w:val="00297E67"/>
    <w:rsid w:val="002F018B"/>
    <w:rsid w:val="003335C5"/>
    <w:rsid w:val="00355D4E"/>
    <w:rsid w:val="003620FE"/>
    <w:rsid w:val="0037365B"/>
    <w:rsid w:val="003979B9"/>
    <w:rsid w:val="003A7F87"/>
    <w:rsid w:val="003B51E1"/>
    <w:rsid w:val="003C6E3A"/>
    <w:rsid w:val="003F4B2B"/>
    <w:rsid w:val="00413308"/>
    <w:rsid w:val="00460AA3"/>
    <w:rsid w:val="0049166B"/>
    <w:rsid w:val="004959A0"/>
    <w:rsid w:val="004A4A3B"/>
    <w:rsid w:val="00527F1F"/>
    <w:rsid w:val="00532C10"/>
    <w:rsid w:val="00532F5D"/>
    <w:rsid w:val="00534527"/>
    <w:rsid w:val="00537087"/>
    <w:rsid w:val="00545967"/>
    <w:rsid w:val="00546C41"/>
    <w:rsid w:val="00550BFA"/>
    <w:rsid w:val="005572B0"/>
    <w:rsid w:val="0057460A"/>
    <w:rsid w:val="005B5544"/>
    <w:rsid w:val="005E1591"/>
    <w:rsid w:val="005F3EAB"/>
    <w:rsid w:val="00615AAE"/>
    <w:rsid w:val="00657A05"/>
    <w:rsid w:val="00661D11"/>
    <w:rsid w:val="0066396E"/>
    <w:rsid w:val="006807B5"/>
    <w:rsid w:val="00680825"/>
    <w:rsid w:val="00682FED"/>
    <w:rsid w:val="006877A0"/>
    <w:rsid w:val="00695D2C"/>
    <w:rsid w:val="006A579D"/>
    <w:rsid w:val="006B785A"/>
    <w:rsid w:val="006D5404"/>
    <w:rsid w:val="006F0877"/>
    <w:rsid w:val="006F7BFE"/>
    <w:rsid w:val="00704C41"/>
    <w:rsid w:val="007340FB"/>
    <w:rsid w:val="00747A8D"/>
    <w:rsid w:val="007A4B0F"/>
    <w:rsid w:val="007B0032"/>
    <w:rsid w:val="007B1926"/>
    <w:rsid w:val="00811896"/>
    <w:rsid w:val="00812ECC"/>
    <w:rsid w:val="00840809"/>
    <w:rsid w:val="008467D7"/>
    <w:rsid w:val="00873476"/>
    <w:rsid w:val="008B4A17"/>
    <w:rsid w:val="0091503F"/>
    <w:rsid w:val="0093033E"/>
    <w:rsid w:val="00970454"/>
    <w:rsid w:val="009E0C31"/>
    <w:rsid w:val="009E108A"/>
    <w:rsid w:val="009F21A1"/>
    <w:rsid w:val="009F3E5C"/>
    <w:rsid w:val="00A23AA6"/>
    <w:rsid w:val="00A2799A"/>
    <w:rsid w:val="00A33A19"/>
    <w:rsid w:val="00A46806"/>
    <w:rsid w:val="00A766BD"/>
    <w:rsid w:val="00AA4E7F"/>
    <w:rsid w:val="00AB56C5"/>
    <w:rsid w:val="00AB77F7"/>
    <w:rsid w:val="00AB7A39"/>
    <w:rsid w:val="00AC1DE2"/>
    <w:rsid w:val="00AD6B5C"/>
    <w:rsid w:val="00AE118A"/>
    <w:rsid w:val="00AF2D21"/>
    <w:rsid w:val="00B11C69"/>
    <w:rsid w:val="00B21065"/>
    <w:rsid w:val="00B312BB"/>
    <w:rsid w:val="00B47D5B"/>
    <w:rsid w:val="00B67B1D"/>
    <w:rsid w:val="00B86FF1"/>
    <w:rsid w:val="00BD5119"/>
    <w:rsid w:val="00C23C32"/>
    <w:rsid w:val="00C43A9E"/>
    <w:rsid w:val="00C729FD"/>
    <w:rsid w:val="00C81967"/>
    <w:rsid w:val="00CA13C2"/>
    <w:rsid w:val="00CB2F9D"/>
    <w:rsid w:val="00CB3605"/>
    <w:rsid w:val="00CC6698"/>
    <w:rsid w:val="00CE0BCE"/>
    <w:rsid w:val="00CE500D"/>
    <w:rsid w:val="00CF6215"/>
    <w:rsid w:val="00D17947"/>
    <w:rsid w:val="00D266ED"/>
    <w:rsid w:val="00D353BD"/>
    <w:rsid w:val="00D53B3D"/>
    <w:rsid w:val="00D64084"/>
    <w:rsid w:val="00DB41CC"/>
    <w:rsid w:val="00DC55BC"/>
    <w:rsid w:val="00DE70CA"/>
    <w:rsid w:val="00DF279E"/>
    <w:rsid w:val="00E2234F"/>
    <w:rsid w:val="00E87C15"/>
    <w:rsid w:val="00EC5C57"/>
    <w:rsid w:val="00F06FFB"/>
    <w:rsid w:val="00F10E10"/>
    <w:rsid w:val="00F22F6F"/>
    <w:rsid w:val="00F2452A"/>
    <w:rsid w:val="00F256EA"/>
    <w:rsid w:val="00F3080C"/>
    <w:rsid w:val="00F61AD1"/>
    <w:rsid w:val="00F9495D"/>
    <w:rsid w:val="00FB42A5"/>
    <w:rsid w:val="00FC05FF"/>
    <w:rsid w:val="00FC6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 w:type="paragraph" w:styleId="Nagwek">
    <w:name w:val="header"/>
    <w:basedOn w:val="Normalny"/>
    <w:link w:val="NagwekZnak"/>
    <w:uiPriority w:val="99"/>
    <w:unhideWhenUsed/>
    <w:rsid w:val="0053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C10"/>
  </w:style>
  <w:style w:type="paragraph" w:styleId="Stopka">
    <w:name w:val="footer"/>
    <w:basedOn w:val="Normalny"/>
    <w:link w:val="StopkaZnak"/>
    <w:uiPriority w:val="99"/>
    <w:unhideWhenUsed/>
    <w:rsid w:val="00532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C10"/>
  </w:style>
  <w:style w:type="paragraph" w:styleId="Tekstprzypisukocowego">
    <w:name w:val="endnote text"/>
    <w:basedOn w:val="Normalny"/>
    <w:link w:val="TekstprzypisukocowegoZnak"/>
    <w:uiPriority w:val="99"/>
    <w:semiHidden/>
    <w:unhideWhenUsed/>
    <w:rsid w:val="000D7A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7AC6"/>
    <w:rPr>
      <w:sz w:val="20"/>
      <w:szCs w:val="20"/>
    </w:rPr>
  </w:style>
  <w:style w:type="character" w:styleId="Odwoanieprzypisukocowego">
    <w:name w:val="endnote reference"/>
    <w:basedOn w:val="Domylnaczcionkaakapitu"/>
    <w:uiPriority w:val="99"/>
    <w:semiHidden/>
    <w:unhideWhenUsed/>
    <w:rsid w:val="000D7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 w:id="1750957254">
      <w:bodyDiv w:val="1"/>
      <w:marLeft w:val="0"/>
      <w:marRight w:val="0"/>
      <w:marTop w:val="0"/>
      <w:marBottom w:val="0"/>
      <w:divBdr>
        <w:top w:val="none" w:sz="0" w:space="0" w:color="auto"/>
        <w:left w:val="none" w:sz="0" w:space="0" w:color="auto"/>
        <w:bottom w:val="none" w:sz="0" w:space="0" w:color="auto"/>
        <w:right w:val="none" w:sz="0" w:space="0" w:color="auto"/>
      </w:divBdr>
      <w:divsChild>
        <w:div w:id="635990317">
          <w:marLeft w:val="0"/>
          <w:marRight w:val="0"/>
          <w:marTop w:val="0"/>
          <w:marBottom w:val="60"/>
          <w:divBdr>
            <w:top w:val="none" w:sz="0" w:space="0" w:color="auto"/>
            <w:left w:val="none" w:sz="0" w:space="0" w:color="auto"/>
            <w:bottom w:val="none" w:sz="0" w:space="0" w:color="auto"/>
            <w:right w:val="none" w:sz="0" w:space="0" w:color="auto"/>
          </w:divBdr>
          <w:divsChild>
            <w:div w:id="632176338">
              <w:marLeft w:val="0"/>
              <w:marRight w:val="0"/>
              <w:marTop w:val="0"/>
              <w:marBottom w:val="0"/>
              <w:divBdr>
                <w:top w:val="none" w:sz="0" w:space="0" w:color="auto"/>
                <w:left w:val="none" w:sz="0" w:space="0" w:color="auto"/>
                <w:bottom w:val="none" w:sz="0" w:space="0" w:color="auto"/>
                <w:right w:val="none" w:sz="0" w:space="0" w:color="auto"/>
              </w:divBdr>
              <w:divsChild>
                <w:div w:id="2084984946">
                  <w:marLeft w:val="0"/>
                  <w:marRight w:val="0"/>
                  <w:marTop w:val="0"/>
                  <w:marBottom w:val="0"/>
                  <w:divBdr>
                    <w:top w:val="none" w:sz="0" w:space="0" w:color="auto"/>
                    <w:left w:val="none" w:sz="0" w:space="0" w:color="auto"/>
                    <w:bottom w:val="none" w:sz="0" w:space="0" w:color="auto"/>
                    <w:right w:val="none" w:sz="0" w:space="0" w:color="auto"/>
                  </w:divBdr>
                  <w:divsChild>
                    <w:div w:id="1444228700">
                      <w:marLeft w:val="0"/>
                      <w:marRight w:val="150"/>
                      <w:marTop w:val="30"/>
                      <w:marBottom w:val="0"/>
                      <w:divBdr>
                        <w:top w:val="none" w:sz="0" w:space="0" w:color="auto"/>
                        <w:left w:val="none" w:sz="0" w:space="0" w:color="auto"/>
                        <w:bottom w:val="none" w:sz="0" w:space="0" w:color="auto"/>
                        <w:right w:val="none" w:sz="0" w:space="0" w:color="auto"/>
                      </w:divBdr>
                      <w:divsChild>
                        <w:div w:id="1482691994">
                          <w:marLeft w:val="0"/>
                          <w:marRight w:val="0"/>
                          <w:marTop w:val="0"/>
                          <w:marBottom w:val="0"/>
                          <w:divBdr>
                            <w:top w:val="none" w:sz="0" w:space="0" w:color="auto"/>
                            <w:left w:val="none" w:sz="0" w:space="0" w:color="auto"/>
                            <w:bottom w:val="none" w:sz="0" w:space="0" w:color="auto"/>
                            <w:right w:val="none" w:sz="0" w:space="0" w:color="auto"/>
                          </w:divBdr>
                        </w:div>
                      </w:divsChild>
                    </w:div>
                    <w:div w:id="128981499">
                      <w:marLeft w:val="0"/>
                      <w:marRight w:val="150"/>
                      <w:marTop w:val="30"/>
                      <w:marBottom w:val="0"/>
                      <w:divBdr>
                        <w:top w:val="none" w:sz="0" w:space="0" w:color="auto"/>
                        <w:left w:val="none" w:sz="0" w:space="0" w:color="auto"/>
                        <w:bottom w:val="none" w:sz="0" w:space="0" w:color="auto"/>
                        <w:right w:val="none" w:sz="0" w:space="0" w:color="auto"/>
                      </w:divBdr>
                      <w:divsChild>
                        <w:div w:id="1290814852">
                          <w:marLeft w:val="0"/>
                          <w:marRight w:val="0"/>
                          <w:marTop w:val="0"/>
                          <w:marBottom w:val="0"/>
                          <w:divBdr>
                            <w:top w:val="none" w:sz="0" w:space="0" w:color="auto"/>
                            <w:left w:val="none" w:sz="0" w:space="0" w:color="auto"/>
                            <w:bottom w:val="none" w:sz="0" w:space="0" w:color="auto"/>
                            <w:right w:val="none" w:sz="0" w:space="0" w:color="auto"/>
                          </w:divBdr>
                        </w:div>
                      </w:divsChild>
                    </w:div>
                    <w:div w:id="388766636">
                      <w:marLeft w:val="0"/>
                      <w:marRight w:val="0"/>
                      <w:marTop w:val="0"/>
                      <w:marBottom w:val="0"/>
                      <w:divBdr>
                        <w:top w:val="none" w:sz="0" w:space="0" w:color="auto"/>
                        <w:left w:val="none" w:sz="0" w:space="0" w:color="auto"/>
                        <w:bottom w:val="none" w:sz="0" w:space="0" w:color="auto"/>
                        <w:right w:val="none" w:sz="0" w:space="0" w:color="auto"/>
                      </w:divBdr>
                      <w:divsChild>
                        <w:div w:id="1691222455">
                          <w:marLeft w:val="0"/>
                          <w:marRight w:val="0"/>
                          <w:marTop w:val="0"/>
                          <w:marBottom w:val="0"/>
                          <w:divBdr>
                            <w:top w:val="none" w:sz="0" w:space="0" w:color="auto"/>
                            <w:left w:val="none" w:sz="0" w:space="0" w:color="auto"/>
                            <w:bottom w:val="none" w:sz="0" w:space="0" w:color="auto"/>
                            <w:right w:val="none" w:sz="0" w:space="0" w:color="auto"/>
                          </w:divBdr>
                          <w:divsChild>
                            <w:div w:id="898707802">
                              <w:marLeft w:val="0"/>
                              <w:marRight w:val="0"/>
                              <w:marTop w:val="0"/>
                              <w:marBottom w:val="0"/>
                              <w:divBdr>
                                <w:top w:val="none" w:sz="0" w:space="0" w:color="auto"/>
                                <w:left w:val="none" w:sz="0" w:space="0" w:color="auto"/>
                                <w:bottom w:val="none" w:sz="0" w:space="0" w:color="auto"/>
                                <w:right w:val="none" w:sz="0" w:space="0" w:color="auto"/>
                              </w:divBdr>
                              <w:divsChild>
                                <w:div w:id="2121945165">
                                  <w:marLeft w:val="0"/>
                                  <w:marRight w:val="0"/>
                                  <w:marTop w:val="0"/>
                                  <w:marBottom w:val="0"/>
                                  <w:divBdr>
                                    <w:top w:val="none" w:sz="0" w:space="0" w:color="auto"/>
                                    <w:left w:val="none" w:sz="0" w:space="0" w:color="auto"/>
                                    <w:bottom w:val="none" w:sz="0" w:space="0" w:color="auto"/>
                                    <w:right w:val="none" w:sz="0" w:space="0" w:color="auto"/>
                                  </w:divBdr>
                                  <w:divsChild>
                                    <w:div w:id="2024745853">
                                      <w:marLeft w:val="360"/>
                                      <w:marRight w:val="360"/>
                                      <w:marTop w:val="360"/>
                                      <w:marBottom w:val="360"/>
                                      <w:divBdr>
                                        <w:top w:val="none" w:sz="0" w:space="0" w:color="auto"/>
                                        <w:left w:val="none" w:sz="0" w:space="0" w:color="auto"/>
                                        <w:bottom w:val="none" w:sz="0" w:space="0" w:color="auto"/>
                                        <w:right w:val="none" w:sz="0" w:space="0" w:color="auto"/>
                                      </w:divBdr>
                                      <w:divsChild>
                                        <w:div w:id="13266614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640402">
                          <w:marLeft w:val="0"/>
                          <w:marRight w:val="0"/>
                          <w:marTop w:val="0"/>
                          <w:marBottom w:val="0"/>
                          <w:divBdr>
                            <w:top w:val="none" w:sz="0" w:space="0" w:color="auto"/>
                            <w:left w:val="none" w:sz="0" w:space="0" w:color="auto"/>
                            <w:bottom w:val="none" w:sz="0" w:space="0" w:color="auto"/>
                            <w:right w:val="none" w:sz="0" w:space="0" w:color="auto"/>
                          </w:divBdr>
                        </w:div>
                      </w:divsChild>
                    </w:div>
                    <w:div w:id="1603104902">
                      <w:marLeft w:val="0"/>
                      <w:marRight w:val="150"/>
                      <w:marTop w:val="30"/>
                      <w:marBottom w:val="0"/>
                      <w:divBdr>
                        <w:top w:val="none" w:sz="0" w:space="0" w:color="auto"/>
                        <w:left w:val="none" w:sz="0" w:space="0" w:color="auto"/>
                        <w:bottom w:val="none" w:sz="0" w:space="0" w:color="auto"/>
                        <w:right w:val="none" w:sz="0" w:space="0" w:color="auto"/>
                      </w:divBdr>
                      <w:divsChild>
                        <w:div w:id="43258844">
                          <w:marLeft w:val="0"/>
                          <w:marRight w:val="0"/>
                          <w:marTop w:val="0"/>
                          <w:marBottom w:val="0"/>
                          <w:divBdr>
                            <w:top w:val="none" w:sz="0" w:space="0" w:color="auto"/>
                            <w:left w:val="none" w:sz="0" w:space="0" w:color="auto"/>
                            <w:bottom w:val="none" w:sz="0" w:space="0" w:color="auto"/>
                            <w:right w:val="none" w:sz="0" w:space="0" w:color="auto"/>
                          </w:divBdr>
                          <w:divsChild>
                            <w:div w:id="50509407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cp:lastPrinted>2023-03-03T16:25:00Z</cp:lastPrinted>
  <dcterms:created xsi:type="dcterms:W3CDTF">2023-11-16T11:59:00Z</dcterms:created>
  <dcterms:modified xsi:type="dcterms:W3CDTF">2023-11-16T11:59:00Z</dcterms:modified>
</cp:coreProperties>
</file>