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68ED6018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5B55C3">
        <w:rPr>
          <w:rStyle w:val="Pogrubienie"/>
        </w:rPr>
        <w:t>Aktualizujemy regulamin konsultacji społecznych – etap II</w:t>
      </w:r>
      <w:r w:rsidR="006F7875">
        <w:rPr>
          <w:rStyle w:val="Pogrubienie"/>
        </w:rPr>
        <w:t>”</w:t>
      </w:r>
      <w:r w:rsidR="000B4BA4">
        <w:t xml:space="preserve"> w sprawie</w:t>
      </w:r>
      <w:r w:rsidR="002D3E45">
        <w:t xml:space="preserve"> </w:t>
      </w:r>
      <w:r w:rsidR="00451C44">
        <w:t xml:space="preserve">projektu </w:t>
      </w:r>
      <w:r w:rsidR="005B55C3">
        <w:t xml:space="preserve">zmian w Regulaminie konsultacji społecznych w Toruniu. </w:t>
      </w:r>
    </w:p>
    <w:p w14:paraId="5EA8BEF9" w14:textId="77777777" w:rsidR="00987B25" w:rsidRDefault="00987B25"/>
    <w:p w14:paraId="0AB330D3" w14:textId="6EC65D4C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5B55C3">
        <w:t>7 listopada</w:t>
      </w:r>
      <w:r w:rsidR="00451C44">
        <w:t xml:space="preserve"> – </w:t>
      </w:r>
      <w:r w:rsidR="005B55C3">
        <w:t>4 grudnia</w:t>
      </w:r>
      <w:r w:rsidR="006F7875">
        <w:t xml:space="preserve">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0457207F" w14:textId="6DAB75C5" w:rsidR="002D3E45" w:rsidRDefault="002D3E45"/>
    <w:p w14:paraId="04945ADD" w14:textId="7EC79033" w:rsidR="00451C44" w:rsidRDefault="005B55C3">
      <w:r w:rsidRPr="005B55C3">
        <w:t>https://www.konsultacje.torun.pl/pl/aktualizujemy-regulamin-konsultacji-spolecznych-etap-ii</w:t>
      </w:r>
    </w:p>
    <w:p w14:paraId="178CEB9A" w14:textId="2EBCA9D0" w:rsidR="005B55C3" w:rsidRDefault="005B55C3"/>
    <w:p w14:paraId="16CB537A" w14:textId="77777777" w:rsidR="005B55C3" w:rsidRDefault="005B55C3"/>
    <w:p w14:paraId="772B4FDB" w14:textId="77777777" w:rsidR="00987B25" w:rsidRPr="00987B25" w:rsidRDefault="00987B25">
      <w:pPr>
        <w:rPr>
          <w:i/>
        </w:rPr>
      </w:pPr>
      <w:r w:rsidRPr="00987B25">
        <w:rPr>
          <w:i/>
        </w:rPr>
        <w:t>/-/ Paweł Piotrowicz</w:t>
      </w:r>
    </w:p>
    <w:p w14:paraId="53A38090" w14:textId="77777777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02710"/>
    <w:rsid w:val="00021002"/>
    <w:rsid w:val="000322B9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51C44"/>
    <w:rsid w:val="004F652B"/>
    <w:rsid w:val="005647AF"/>
    <w:rsid w:val="005B55C3"/>
    <w:rsid w:val="006F7875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2023-11-07T11:24:00Z</dcterms:created>
  <dcterms:modified xsi:type="dcterms:W3CDTF">2023-11-07T11:24:00Z</dcterms:modified>
</cp:coreProperties>
</file>