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0D33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4E5037">
        <w:rPr>
          <w:rFonts w:ascii="Times New Roman" w:hAnsi="Times New Roman" w:cs="Times New Roman"/>
          <w:sz w:val="24"/>
          <w:szCs w:val="24"/>
        </w:rPr>
        <w:t>25</w:t>
      </w:r>
      <w:r w:rsidR="008073D8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770CE6">
        <w:rPr>
          <w:rFonts w:ascii="Times New Roman" w:hAnsi="Times New Roman" w:cs="Times New Roman"/>
          <w:sz w:val="24"/>
          <w:szCs w:val="24"/>
        </w:rPr>
        <w:t xml:space="preserve"> 2023</w:t>
      </w:r>
      <w:r w:rsidR="0055362E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150D23BD" w14:textId="77777777" w:rsidR="0055362E" w:rsidRDefault="007E28AC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8073D8">
        <w:rPr>
          <w:rFonts w:ascii="Times New Roman" w:hAnsi="Times New Roman" w:cs="Times New Roman"/>
          <w:sz w:val="24"/>
          <w:szCs w:val="24"/>
        </w:rPr>
        <w:t>.61</w:t>
      </w:r>
      <w:r w:rsidR="00B35304">
        <w:rPr>
          <w:rFonts w:ascii="Times New Roman" w:hAnsi="Times New Roman" w:cs="Times New Roman"/>
          <w:sz w:val="24"/>
          <w:szCs w:val="24"/>
        </w:rPr>
        <w:t>21.</w:t>
      </w:r>
      <w:r w:rsidR="008073D8">
        <w:rPr>
          <w:rFonts w:ascii="Times New Roman" w:hAnsi="Times New Roman" w:cs="Times New Roman"/>
          <w:sz w:val="24"/>
          <w:szCs w:val="24"/>
        </w:rPr>
        <w:t>3</w:t>
      </w:r>
      <w:r w:rsidR="00770CE6">
        <w:rPr>
          <w:rFonts w:ascii="Times New Roman" w:hAnsi="Times New Roman" w:cs="Times New Roman"/>
          <w:sz w:val="24"/>
          <w:szCs w:val="24"/>
        </w:rPr>
        <w:t>.2023</w:t>
      </w:r>
      <w:r w:rsidR="0055362E">
        <w:rPr>
          <w:rFonts w:ascii="Times New Roman" w:hAnsi="Times New Roman" w:cs="Times New Roman"/>
          <w:sz w:val="24"/>
          <w:szCs w:val="24"/>
        </w:rPr>
        <w:t>.ES</w:t>
      </w:r>
    </w:p>
    <w:p w14:paraId="3420C4B4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270C53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10AB5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88E9C3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7CC58A" w14:textId="77777777" w:rsidR="004E5037" w:rsidRPr="004E5037" w:rsidRDefault="004E5037" w:rsidP="004E50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037">
        <w:rPr>
          <w:rFonts w:ascii="Times New Roman" w:hAnsi="Times New Roman" w:cs="Times New Roman"/>
          <w:b/>
          <w:sz w:val="24"/>
          <w:szCs w:val="24"/>
          <w:u w:val="single"/>
        </w:rPr>
        <w:t>AKTUALIZACJA</w:t>
      </w:r>
    </w:p>
    <w:p w14:paraId="2BB327F6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10C057" w14:textId="77777777" w:rsidR="0055362E" w:rsidRPr="00813845" w:rsidRDefault="004E5037" w:rsidP="00770CE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</w:t>
      </w:r>
      <w:r w:rsidR="0055362E" w:rsidRPr="005536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0CE6">
        <w:rPr>
          <w:rFonts w:ascii="Times New Roman" w:hAnsi="Times New Roman" w:cs="Times New Roman"/>
          <w:b/>
          <w:sz w:val="24"/>
          <w:szCs w:val="24"/>
        </w:rPr>
        <w:t>złożonych ofert na realizację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AF9763" w14:textId="77777777" w:rsidR="00770CE6" w:rsidRDefault="00770CE6" w:rsidP="00770CE6">
      <w:pPr>
        <w:keepNext/>
        <w:keepLine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F74">
        <w:rPr>
          <w:rFonts w:ascii="Times New Roman" w:eastAsia="Times New Roman" w:hAnsi="Times New Roman" w:cs="Times New Roman"/>
          <w:sz w:val="24"/>
          <w:szCs w:val="24"/>
        </w:rPr>
        <w:t>polegające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F93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8073D8">
        <w:rPr>
          <w:rFonts w:ascii="Times New Roman" w:eastAsia="Times New Roman" w:hAnsi="Times New Roman" w:cs="Times New Roman"/>
          <w:sz w:val="24"/>
          <w:szCs w:val="24"/>
        </w:rPr>
        <w:t>wykonaniu specjalistycznych cięć i zabiegów na drzew</w:t>
      </w:r>
      <w:r w:rsidR="004E5037">
        <w:rPr>
          <w:rFonts w:ascii="Times New Roman" w:eastAsia="Times New Roman" w:hAnsi="Times New Roman" w:cs="Times New Roman"/>
          <w:sz w:val="24"/>
          <w:szCs w:val="24"/>
        </w:rPr>
        <w:t>ach będących pomnikami przyrody.</w:t>
      </w:r>
    </w:p>
    <w:p w14:paraId="5F4F52E8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012C72FD" w14:textId="77777777" w:rsidR="0055362E" w:rsidRPr="0089265F" w:rsidRDefault="0055362E" w:rsidP="0055362E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9098" w:type="dxa"/>
        <w:tblLook w:val="04A0" w:firstRow="1" w:lastRow="0" w:firstColumn="1" w:lastColumn="0" w:noHBand="0" w:noVBand="1"/>
      </w:tblPr>
      <w:tblGrid>
        <w:gridCol w:w="564"/>
        <w:gridCol w:w="5101"/>
        <w:gridCol w:w="1701"/>
        <w:gridCol w:w="1732"/>
      </w:tblGrid>
      <w:tr w:rsidR="0055362E" w:rsidRPr="0055362E" w14:paraId="5526F14A" w14:textId="77777777" w:rsidTr="002F2299">
        <w:trPr>
          <w:trHeight w:val="899"/>
        </w:trPr>
        <w:tc>
          <w:tcPr>
            <w:tcW w:w="564" w:type="dxa"/>
            <w:vAlign w:val="center"/>
          </w:tcPr>
          <w:p w14:paraId="21440C2F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1" w:type="dxa"/>
            <w:vAlign w:val="center"/>
          </w:tcPr>
          <w:p w14:paraId="4A942A5C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701" w:type="dxa"/>
            <w:vAlign w:val="center"/>
          </w:tcPr>
          <w:p w14:paraId="3129F51C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32" w:type="dxa"/>
            <w:vAlign w:val="center"/>
          </w:tcPr>
          <w:p w14:paraId="31AD01B3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1941CD" w:rsidRPr="0055362E" w14:paraId="0A672C44" w14:textId="77777777" w:rsidTr="002F2299">
        <w:trPr>
          <w:trHeight w:val="899"/>
        </w:trPr>
        <w:tc>
          <w:tcPr>
            <w:tcW w:w="564" w:type="dxa"/>
            <w:vAlign w:val="center"/>
          </w:tcPr>
          <w:p w14:paraId="520385BD" w14:textId="77777777" w:rsidR="001941CD" w:rsidRPr="00770CE6" w:rsidRDefault="00B3583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C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1" w:type="dxa"/>
            <w:vAlign w:val="center"/>
          </w:tcPr>
          <w:p w14:paraId="6C2E860A" w14:textId="77777777" w:rsidR="00E3430D" w:rsidRDefault="00E3430D" w:rsidP="00E343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 Sp. z o.o.</w:t>
            </w:r>
          </w:p>
          <w:p w14:paraId="4FD91A6E" w14:textId="77777777" w:rsidR="00B42608" w:rsidRPr="00770CE6" w:rsidRDefault="00E3430D" w:rsidP="00E343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Kórnicka 3A, 62 – 022 Świątniki</w:t>
            </w:r>
          </w:p>
        </w:tc>
        <w:tc>
          <w:tcPr>
            <w:tcW w:w="1701" w:type="dxa"/>
            <w:vAlign w:val="center"/>
          </w:tcPr>
          <w:p w14:paraId="56D7BDE9" w14:textId="77777777" w:rsidR="001941CD" w:rsidRPr="00770CE6" w:rsidRDefault="00E3430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18 144,00 zł</w:t>
            </w:r>
          </w:p>
        </w:tc>
        <w:tc>
          <w:tcPr>
            <w:tcW w:w="1732" w:type="dxa"/>
            <w:vAlign w:val="center"/>
          </w:tcPr>
          <w:p w14:paraId="2D9D6638" w14:textId="77777777" w:rsidR="001941CD" w:rsidRPr="00770CE6" w:rsidRDefault="00770CE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442AB5" w:rsidRPr="0055362E" w14:paraId="55B2E709" w14:textId="77777777" w:rsidTr="002F2299">
        <w:trPr>
          <w:trHeight w:val="899"/>
        </w:trPr>
        <w:tc>
          <w:tcPr>
            <w:tcW w:w="564" w:type="dxa"/>
            <w:vAlign w:val="center"/>
          </w:tcPr>
          <w:p w14:paraId="3319EFD7" w14:textId="77777777" w:rsidR="00442AB5" w:rsidRDefault="00B3583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A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1" w:type="dxa"/>
            <w:vAlign w:val="center"/>
          </w:tcPr>
          <w:p w14:paraId="0512DB5C" w14:textId="77777777" w:rsidR="00B42608" w:rsidRDefault="00B42608" w:rsidP="00B426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0CE6">
              <w:rPr>
                <w:rFonts w:ascii="Times New Roman" w:hAnsi="Times New Roman" w:cs="Times New Roman"/>
              </w:rPr>
              <w:t>Firma Handlowo</w:t>
            </w:r>
            <w:r w:rsidRPr="00770CE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770C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Produkcyjno – Usługowa „LILAK” Tomasz Brzęk</w:t>
            </w:r>
          </w:p>
          <w:p w14:paraId="3F75FA24" w14:textId="77777777" w:rsidR="00442AB5" w:rsidRDefault="00B42608" w:rsidP="005536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Porąbka Iwkowska 36, 32 – 862 Porąbka</w:t>
            </w:r>
            <w:r w:rsidR="00285533">
              <w:rPr>
                <w:rFonts w:ascii="Times New Roman" w:hAnsi="Times New Roman" w:cs="Times New Roman"/>
              </w:rPr>
              <w:t xml:space="preserve"> Iwkowska</w:t>
            </w:r>
          </w:p>
        </w:tc>
        <w:tc>
          <w:tcPr>
            <w:tcW w:w="1701" w:type="dxa"/>
            <w:vAlign w:val="center"/>
          </w:tcPr>
          <w:p w14:paraId="2C0A06E1" w14:textId="77777777" w:rsidR="00442AB5" w:rsidRDefault="00E3430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25 920,00</w:t>
            </w:r>
            <w:r w:rsidR="009E237D">
              <w:rPr>
                <w:rFonts w:ascii="Times New Roman" w:hAnsi="Times New Roman" w:cs="Times New Roman"/>
              </w:rPr>
              <w:t xml:space="preserve"> </w:t>
            </w:r>
            <w:r w:rsidR="00442AB5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32" w:type="dxa"/>
            <w:vAlign w:val="center"/>
          </w:tcPr>
          <w:p w14:paraId="17B6AA60" w14:textId="77777777" w:rsidR="00442AB5" w:rsidRDefault="00442AB5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1941CD" w:rsidRPr="0055362E" w14:paraId="34B8674F" w14:textId="77777777" w:rsidTr="001941CD">
        <w:trPr>
          <w:trHeight w:val="899"/>
        </w:trPr>
        <w:tc>
          <w:tcPr>
            <w:tcW w:w="564" w:type="dxa"/>
            <w:vAlign w:val="center"/>
          </w:tcPr>
          <w:p w14:paraId="4B562D05" w14:textId="77777777" w:rsidR="001941CD" w:rsidRPr="0055362E" w:rsidRDefault="00B3583A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1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1" w:type="dxa"/>
            <w:vAlign w:val="center"/>
          </w:tcPr>
          <w:p w14:paraId="4409F01C" w14:textId="77777777" w:rsidR="009E237D" w:rsidRPr="004E5037" w:rsidRDefault="00E3430D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5037">
              <w:rPr>
                <w:rFonts w:ascii="Times New Roman" w:hAnsi="Times New Roman" w:cs="Times New Roman"/>
              </w:rPr>
              <w:t>Zdrowe Drzewo Paweł Wesołowski</w:t>
            </w:r>
          </w:p>
          <w:p w14:paraId="4C4D2D1A" w14:textId="77777777" w:rsidR="00E3430D" w:rsidRPr="004E5037" w:rsidRDefault="00E3430D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5037">
              <w:rPr>
                <w:rFonts w:ascii="Times New Roman" w:hAnsi="Times New Roman" w:cs="Times New Roman"/>
              </w:rPr>
              <w:t>ul. 11 Listopada 55, 88 – 300 Mogilno</w:t>
            </w:r>
          </w:p>
        </w:tc>
        <w:tc>
          <w:tcPr>
            <w:tcW w:w="1701" w:type="dxa"/>
            <w:vAlign w:val="center"/>
          </w:tcPr>
          <w:p w14:paraId="47C80A7F" w14:textId="77777777" w:rsidR="001941CD" w:rsidRPr="004E5037" w:rsidRDefault="00E3430D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E5037">
              <w:rPr>
                <w:rFonts w:ascii="Times New Roman" w:hAnsi="Times New Roman" w:cs="Times New Roman"/>
              </w:rPr>
              <w:t xml:space="preserve">7 380,00 </w:t>
            </w:r>
            <w:r w:rsidR="001941CD" w:rsidRPr="004E5037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32" w:type="dxa"/>
            <w:vAlign w:val="center"/>
          </w:tcPr>
          <w:p w14:paraId="604791FC" w14:textId="77777777" w:rsidR="004E5037" w:rsidRPr="004E5037" w:rsidRDefault="004E5037" w:rsidP="001941CD">
            <w:pPr>
              <w:jc w:val="center"/>
            </w:pPr>
            <w:r w:rsidRPr="004E5037">
              <w:rPr>
                <w:rFonts w:ascii="Times New Roman" w:hAnsi="Times New Roman" w:cs="Times New Roman"/>
              </w:rPr>
              <w:t>(rezygnacja)</w:t>
            </w:r>
          </w:p>
        </w:tc>
      </w:tr>
      <w:tr w:rsidR="001941CD" w:rsidRPr="0055362E" w14:paraId="09884B52" w14:textId="77777777" w:rsidTr="001941CD">
        <w:trPr>
          <w:trHeight w:val="899"/>
        </w:trPr>
        <w:tc>
          <w:tcPr>
            <w:tcW w:w="564" w:type="dxa"/>
            <w:vAlign w:val="center"/>
          </w:tcPr>
          <w:p w14:paraId="216017B8" w14:textId="77777777" w:rsidR="001941CD" w:rsidRPr="004E5037" w:rsidRDefault="00B3583A" w:rsidP="001941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037">
              <w:rPr>
                <w:rFonts w:ascii="Times New Roman" w:hAnsi="Times New Roman" w:cs="Times New Roman"/>
                <w:b/>
              </w:rPr>
              <w:t>4</w:t>
            </w:r>
            <w:r w:rsidR="001941CD" w:rsidRPr="004E503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1" w:type="dxa"/>
            <w:vAlign w:val="center"/>
          </w:tcPr>
          <w:p w14:paraId="7E7AB566" w14:textId="77777777" w:rsidR="001941CD" w:rsidRPr="004E5037" w:rsidRDefault="009E237D" w:rsidP="001941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E5037">
              <w:rPr>
                <w:rFonts w:ascii="Times New Roman" w:hAnsi="Times New Roman" w:cs="Times New Roman"/>
                <w:b/>
              </w:rPr>
              <w:t>DALPINEX Tymoteusz Szczotka</w:t>
            </w:r>
          </w:p>
          <w:p w14:paraId="448DF5CD" w14:textId="77777777" w:rsidR="009E237D" w:rsidRPr="004E5037" w:rsidRDefault="009E237D" w:rsidP="001941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E5037">
              <w:rPr>
                <w:rFonts w:ascii="Times New Roman" w:hAnsi="Times New Roman" w:cs="Times New Roman"/>
                <w:b/>
              </w:rPr>
              <w:t>ul. Cieszyńska 71, 43 – 300 Bielsko - Biała</w:t>
            </w:r>
          </w:p>
        </w:tc>
        <w:tc>
          <w:tcPr>
            <w:tcW w:w="1701" w:type="dxa"/>
            <w:vAlign w:val="center"/>
          </w:tcPr>
          <w:p w14:paraId="151B9B1B" w14:textId="77777777" w:rsidR="001941CD" w:rsidRPr="004E5037" w:rsidRDefault="00E3430D" w:rsidP="001941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037">
              <w:rPr>
                <w:rFonts w:ascii="Times New Roman" w:hAnsi="Times New Roman" w:cs="Times New Roman"/>
                <w:b/>
              </w:rPr>
              <w:t>17 820,00</w:t>
            </w:r>
            <w:r w:rsidR="009E237D" w:rsidRPr="004E5037">
              <w:rPr>
                <w:rFonts w:ascii="Times New Roman" w:hAnsi="Times New Roman" w:cs="Times New Roman"/>
                <w:b/>
              </w:rPr>
              <w:t xml:space="preserve"> </w:t>
            </w:r>
            <w:r w:rsidR="001941CD" w:rsidRPr="004E5037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732" w:type="dxa"/>
            <w:vAlign w:val="center"/>
          </w:tcPr>
          <w:p w14:paraId="5F1A2848" w14:textId="77777777" w:rsidR="001941CD" w:rsidRDefault="004E5037" w:rsidP="001941C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14:paraId="4CBE3140" w14:textId="77777777" w:rsidR="0055362E" w:rsidRPr="0055362E" w:rsidRDefault="00B3583A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złożone oferty</w:t>
      </w:r>
      <w:r w:rsidR="0055362E">
        <w:rPr>
          <w:rFonts w:ascii="Times New Roman" w:hAnsi="Times New Roman" w:cs="Times New Roman"/>
          <w:sz w:val="24"/>
          <w:szCs w:val="24"/>
        </w:rPr>
        <w:t>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D34F0"/>
    <w:rsid w:val="001941CD"/>
    <w:rsid w:val="00285533"/>
    <w:rsid w:val="002F2299"/>
    <w:rsid w:val="003334A0"/>
    <w:rsid w:val="00375660"/>
    <w:rsid w:val="003A7A2B"/>
    <w:rsid w:val="003F1EC5"/>
    <w:rsid w:val="003F374E"/>
    <w:rsid w:val="00442AB5"/>
    <w:rsid w:val="00444050"/>
    <w:rsid w:val="004E5037"/>
    <w:rsid w:val="004F1A09"/>
    <w:rsid w:val="0055362E"/>
    <w:rsid w:val="00573C81"/>
    <w:rsid w:val="005871ED"/>
    <w:rsid w:val="005C11CA"/>
    <w:rsid w:val="005E114D"/>
    <w:rsid w:val="00671FBA"/>
    <w:rsid w:val="00710CE2"/>
    <w:rsid w:val="00770CE6"/>
    <w:rsid w:val="007E28AC"/>
    <w:rsid w:val="007F3E6B"/>
    <w:rsid w:val="008073D8"/>
    <w:rsid w:val="00813845"/>
    <w:rsid w:val="00824C4D"/>
    <w:rsid w:val="00830448"/>
    <w:rsid w:val="008402E1"/>
    <w:rsid w:val="00891413"/>
    <w:rsid w:val="0089265F"/>
    <w:rsid w:val="00985254"/>
    <w:rsid w:val="009E237D"/>
    <w:rsid w:val="009F5DC0"/>
    <w:rsid w:val="00B35304"/>
    <w:rsid w:val="00B3583A"/>
    <w:rsid w:val="00B42608"/>
    <w:rsid w:val="00B635AE"/>
    <w:rsid w:val="00BF1F89"/>
    <w:rsid w:val="00C04A7C"/>
    <w:rsid w:val="00C8682A"/>
    <w:rsid w:val="00D61A06"/>
    <w:rsid w:val="00D62B4B"/>
    <w:rsid w:val="00D64B08"/>
    <w:rsid w:val="00D960FC"/>
    <w:rsid w:val="00E3430D"/>
    <w:rsid w:val="00E4065B"/>
    <w:rsid w:val="00F25C81"/>
    <w:rsid w:val="00F33124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4457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2023-10-25T06:49:00Z</cp:lastPrinted>
  <dcterms:created xsi:type="dcterms:W3CDTF">2023-10-26T10:13:00Z</dcterms:created>
  <dcterms:modified xsi:type="dcterms:W3CDTF">2023-10-26T10:13:00Z</dcterms:modified>
</cp:coreProperties>
</file>