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AC" w:rsidRPr="00756038" w:rsidRDefault="003507AC" w:rsidP="00091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3507AC" w:rsidRPr="00756038" w:rsidRDefault="003507AC" w:rsidP="003507A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 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3507AC" w:rsidRPr="00756038" w:rsidRDefault="003507AC" w:rsidP="0035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Zając</w:t>
      </w:r>
    </w:p>
    <w:p w:rsidR="003507AC" w:rsidRPr="00756038" w:rsidRDefault="003507AC" w:rsidP="0035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Miasta Torunia        </w:t>
      </w:r>
    </w:p>
    <w:p w:rsidR="003507AC" w:rsidRPr="00756038" w:rsidRDefault="003507AC" w:rsidP="0035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3507AC" w:rsidRPr="00756038" w:rsidRDefault="003507AC" w:rsidP="003507A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Pan</w:t>
      </w:r>
    </w:p>
    <w:p w:rsidR="003507AC" w:rsidRPr="00756038" w:rsidRDefault="003507AC" w:rsidP="0035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  <w:t>Michał Zaleski</w:t>
      </w:r>
    </w:p>
    <w:p w:rsidR="003507AC" w:rsidRPr="00756038" w:rsidRDefault="003507AC" w:rsidP="0035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  <w:t xml:space="preserve">Prezydent Miasta Torunia </w:t>
      </w:r>
    </w:p>
    <w:p w:rsidR="003507AC" w:rsidRDefault="003507AC" w:rsidP="0035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7AC" w:rsidRDefault="003507AC" w:rsidP="0035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7AC" w:rsidRPr="00AF77EC" w:rsidRDefault="003507AC" w:rsidP="0035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7AC" w:rsidRDefault="003507AC" w:rsidP="0035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Wniosek z 60. sesji Rady Miasta Torunia </w:t>
      </w:r>
      <w:r w:rsidRPr="003507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</w:t>
      </w:r>
      <w:r w:rsidRPr="003507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 października 2023 roku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507AC" w:rsidRPr="00A17FAA" w:rsidRDefault="003507AC" w:rsidP="0035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07AC" w:rsidRDefault="003507AC" w:rsidP="003507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proszę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naprawę ulicy Okólnej na odcinku od ulicy Stara Droga do ulicy Strzałowej. </w:t>
      </w:r>
    </w:p>
    <w:p w:rsidR="003507AC" w:rsidRPr="003507AC" w:rsidRDefault="003507AC" w:rsidP="003507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 jest bardzo pilna, ponieważ ułożona trylinka jest zniszczona i stwarza zagrożenie w ruchu. </w:t>
      </w:r>
    </w:p>
    <w:p w:rsidR="003507AC" w:rsidRDefault="003507AC" w:rsidP="003507AC">
      <w:pPr>
        <w:pStyle w:val="Akapitzlist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7AC" w:rsidRPr="00E37215" w:rsidRDefault="003507AC" w:rsidP="003507AC">
      <w:pPr>
        <w:spacing w:before="100" w:beforeAutospacing="1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Danuta Zając</w:t>
      </w:r>
    </w:p>
    <w:p w:rsidR="003507AC" w:rsidRDefault="003507AC" w:rsidP="003507AC"/>
    <w:p w:rsidR="003507AC" w:rsidRDefault="003507AC" w:rsidP="003507AC"/>
    <w:p w:rsidR="003507AC" w:rsidRDefault="003507AC"/>
    <w:sectPr w:rsidR="0035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A15"/>
    <w:multiLevelType w:val="hybridMultilevel"/>
    <w:tmpl w:val="80F83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5A1"/>
    <w:multiLevelType w:val="hybridMultilevel"/>
    <w:tmpl w:val="CF10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AC"/>
    <w:rsid w:val="00091859"/>
    <w:rsid w:val="003507AC"/>
    <w:rsid w:val="00C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3C1D"/>
  <w15:chartTrackingRefBased/>
  <w15:docId w15:val="{7501DFCF-5B38-41AE-B4C6-2EF02E75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j.krol</cp:lastModifiedBy>
  <cp:revision>1</cp:revision>
  <cp:lastPrinted>2023-10-19T14:41:00Z</cp:lastPrinted>
  <dcterms:created xsi:type="dcterms:W3CDTF">2023-10-19T14:33:00Z</dcterms:created>
  <dcterms:modified xsi:type="dcterms:W3CDTF">2023-10-19T16:58:00Z</dcterms:modified>
</cp:coreProperties>
</file>