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BC55F" w14:textId="77777777" w:rsidR="00FC61F0" w:rsidRDefault="00FC61F0" w:rsidP="00FC61F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Toruń, dnia 12 października 2023 r.</w:t>
      </w:r>
    </w:p>
    <w:p w14:paraId="67DF925E" w14:textId="77777777" w:rsidR="00FC61F0" w:rsidRDefault="00FC61F0" w:rsidP="00FC61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WŚiE.7021.407.1.2023.</w:t>
      </w:r>
      <w:r w:rsidR="001D6498">
        <w:rPr>
          <w:rFonts w:ascii="Times New Roman" w:hAnsi="Times New Roman" w:cs="Times New Roman"/>
          <w:sz w:val="24"/>
          <w:szCs w:val="24"/>
        </w:rPr>
        <w:t>TK</w:t>
      </w:r>
    </w:p>
    <w:p w14:paraId="06FF1D95" w14:textId="77777777" w:rsidR="00FC61F0" w:rsidRDefault="00FC61F0" w:rsidP="00FC61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41E9328" w14:textId="77777777" w:rsidR="00FC61F0" w:rsidRDefault="00FC61F0" w:rsidP="00FC61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4001796" w14:textId="77777777" w:rsidR="00FC61F0" w:rsidRDefault="00FC61F0" w:rsidP="00FC61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29595DB" w14:textId="77777777" w:rsidR="00FC61F0" w:rsidRDefault="00FC61F0" w:rsidP="00FC61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dot. wyboru oferty na realizację zadania pn.:</w:t>
      </w:r>
    </w:p>
    <w:p w14:paraId="2FA2CD86" w14:textId="77777777" w:rsidR="00FC61F0" w:rsidRDefault="00FC61F0" w:rsidP="00FC61F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B354CA" w14:textId="77777777" w:rsidR="00FC61F0" w:rsidRDefault="00FC61F0" w:rsidP="00FC61F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„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Odbetonowanie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nawierzchni pasa rozdziału ul. Bema w Toruniu”</w:t>
      </w:r>
    </w:p>
    <w:p w14:paraId="61C88B51" w14:textId="77777777" w:rsidR="00FC61F0" w:rsidRDefault="00FC61F0" w:rsidP="00FC6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podmiotów, które złożyły ofertę wraz z zaproponowaną ceną: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  <w:gridCol w:w="4697"/>
        <w:gridCol w:w="2236"/>
        <w:gridCol w:w="1586"/>
      </w:tblGrid>
      <w:tr w:rsidR="00FC61F0" w14:paraId="16CAD78B" w14:textId="77777777" w:rsidTr="00FC61F0">
        <w:trPr>
          <w:trHeight w:val="3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59CA2" w14:textId="77777777" w:rsidR="00FC61F0" w:rsidRDefault="00FC61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D682" w14:textId="77777777" w:rsidR="00FC61F0" w:rsidRDefault="00FC61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podmiotu, adres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0309" w14:textId="77777777" w:rsidR="00FC61F0" w:rsidRDefault="00FC61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oferty</w:t>
            </w:r>
          </w:p>
          <w:p w14:paraId="48012086" w14:textId="77777777" w:rsidR="00FC61F0" w:rsidRDefault="00FC61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8D9E" w14:textId="77777777" w:rsidR="00FC61F0" w:rsidRDefault="00FC61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FC61F0" w14:paraId="60BC8F5D" w14:textId="77777777" w:rsidTr="00FC61F0">
        <w:trPr>
          <w:trHeight w:val="6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BADC2" w14:textId="77777777" w:rsidR="00FC61F0" w:rsidRDefault="00FC61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5E983" w14:textId="77777777" w:rsidR="00FC61F0" w:rsidRDefault="00FC61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VMD Polska Sp. z o.o., Al. Komisji Edukacji Narodowej 36/112B, 02-797 Warszawa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E7C8" w14:textId="77777777" w:rsidR="00FC61F0" w:rsidRDefault="00FC61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57 810,00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CF68" w14:textId="77777777" w:rsidR="00FC61F0" w:rsidRDefault="00FC61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</w:tr>
      <w:tr w:rsidR="00FC61F0" w14:paraId="2BD41B40" w14:textId="77777777" w:rsidTr="00FC61F0">
        <w:trPr>
          <w:trHeight w:val="6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C0AC" w14:textId="77777777" w:rsidR="00FC61F0" w:rsidRDefault="00FC61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50D0" w14:textId="77777777" w:rsidR="00FC61F0" w:rsidRDefault="00FC61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!Fuszerka Tomasz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Wallicht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ul. L. Czarlińskiego 10/3, 88-100 Inowrocław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91C98" w14:textId="77777777" w:rsidR="00FC61F0" w:rsidRDefault="00FC61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77 777,77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AD5AC" w14:textId="77777777" w:rsidR="00FC61F0" w:rsidRDefault="00FC61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</w:tr>
      <w:tr w:rsidR="00FC61F0" w14:paraId="78AFE8A3" w14:textId="77777777" w:rsidTr="00FC61F0">
        <w:trPr>
          <w:trHeight w:val="6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3215" w14:textId="77777777" w:rsidR="00FC61F0" w:rsidRDefault="00FC61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BFC35" w14:textId="77777777" w:rsidR="00FC61F0" w:rsidRDefault="00FC61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-BRUK Rafał Chojnacki, 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Gen.Wł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Andersa 81/34, 87-100 Toruń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8062" w14:textId="77777777" w:rsidR="00FC61F0" w:rsidRDefault="00FC61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F536" w14:textId="77777777" w:rsidR="00FC61F0" w:rsidRDefault="00FC61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</w:tr>
      <w:tr w:rsidR="00FC61F0" w14:paraId="45CB6AC8" w14:textId="77777777" w:rsidTr="00FC61F0">
        <w:trPr>
          <w:trHeight w:val="6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B51F" w14:textId="77777777" w:rsidR="00FC61F0" w:rsidRDefault="00FC61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1C23" w14:textId="77777777" w:rsidR="00FC61F0" w:rsidRDefault="00FC61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SAWI Sławomir </w:t>
            </w:r>
            <w:r w:rsidR="00170726">
              <w:rPr>
                <w:rFonts w:ascii="Times New Roman" w:hAnsi="Times New Roman" w:cs="Times New Roman"/>
                <w:sz w:val="24"/>
                <w:szCs w:val="24"/>
              </w:rPr>
              <w:t>Waliszewski, Zagajewiczki 17, 88-133 Dąbrowa Biskupia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D3531" w14:textId="77777777" w:rsidR="00FC61F0" w:rsidRDefault="00170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120 540,00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E87C4" w14:textId="77777777" w:rsidR="00FC61F0" w:rsidRDefault="00FC61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</w:tr>
      <w:tr w:rsidR="00FC61F0" w14:paraId="018125D2" w14:textId="77777777" w:rsidTr="00FC61F0">
        <w:trPr>
          <w:trHeight w:val="6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48CF" w14:textId="77777777" w:rsidR="00FC61F0" w:rsidRDefault="001707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C61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F1FB" w14:textId="77777777" w:rsidR="00FC61F0" w:rsidRDefault="001707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Empat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Media</w:t>
            </w:r>
            <w:r w:rsidR="00FC6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ul.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Św. Józefa 68 lok.38</w:t>
            </w:r>
            <w:r w:rsidR="00FC61F0">
              <w:rPr>
                <w:rFonts w:ascii="Times New Roman" w:hAnsi="Times New Roman" w:cs="Times New Roman"/>
                <w:b/>
                <w:sz w:val="24"/>
                <w:szCs w:val="24"/>
              </w:rPr>
              <w:t>, 87-100 Toruń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D20A5" w14:textId="77777777" w:rsidR="00FC61F0" w:rsidRDefault="001707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FC61F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FC61F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A3A73" w14:textId="77777777" w:rsidR="00FC61F0" w:rsidRDefault="00FC61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Wybrana oferta</w:t>
            </w:r>
          </w:p>
        </w:tc>
      </w:tr>
      <w:tr w:rsidR="00FC61F0" w14:paraId="44E8ADCC" w14:textId="77777777" w:rsidTr="00FC61F0">
        <w:trPr>
          <w:trHeight w:val="6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4AD2C" w14:textId="77777777" w:rsidR="00FC61F0" w:rsidRDefault="001707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608E" w14:textId="77777777" w:rsidR="00FC61F0" w:rsidRDefault="001707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SPB Iwona Miłoszewska</w:t>
            </w:r>
            <w:r w:rsidR="00FC61F0">
              <w:rPr>
                <w:rFonts w:ascii="Times New Roman" w:hAnsi="Times New Roman" w:cs="Times New Roman"/>
                <w:sz w:val="24"/>
                <w:szCs w:val="24"/>
              </w:rPr>
              <w:t xml:space="preserve">, 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Grzybowska 99</w:t>
            </w:r>
            <w:r w:rsidR="00FC61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C6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FC6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Parcela</w:t>
            </w:r>
            <w:r w:rsidR="00FC6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8F84A" w14:textId="77777777" w:rsidR="00FC61F0" w:rsidRDefault="00170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FC61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  <w:r w:rsidR="00FC61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6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D40C" w14:textId="77777777" w:rsidR="00FC61F0" w:rsidRDefault="00FC61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</w:tr>
    </w:tbl>
    <w:p w14:paraId="2D6031FE" w14:textId="77777777" w:rsidR="00FC61F0" w:rsidRDefault="00FC61F0" w:rsidP="00FC61F0">
      <w:pPr>
        <w:rPr>
          <w:rFonts w:ascii="Times New Roman" w:hAnsi="Times New Roman" w:cs="Times New Roman"/>
          <w:sz w:val="24"/>
          <w:szCs w:val="24"/>
        </w:rPr>
      </w:pPr>
    </w:p>
    <w:p w14:paraId="5E6AB0AB" w14:textId="77777777" w:rsidR="00FC61F0" w:rsidRDefault="00FC61F0" w:rsidP="00FC6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złożenie oferty.</w:t>
      </w:r>
    </w:p>
    <w:p w14:paraId="3E087054" w14:textId="77777777" w:rsidR="00FC61F0" w:rsidRDefault="00FC61F0" w:rsidP="00FC61F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64CA290B" w14:textId="77777777" w:rsidR="00C57CE5" w:rsidRDefault="00C57CE5"/>
    <w:sectPr w:rsidR="00C57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F0"/>
    <w:rsid w:val="00170726"/>
    <w:rsid w:val="001D6498"/>
    <w:rsid w:val="00B3503E"/>
    <w:rsid w:val="00C57CE5"/>
    <w:rsid w:val="00FC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1EA5"/>
  <w15:chartTrackingRefBased/>
  <w15:docId w15:val="{F01B085B-9D5D-4911-A5B9-AB683B8D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1F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61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9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t.kozlowski@umt.local</dc:creator>
  <cp:keywords/>
  <dc:description/>
  <cp:lastModifiedBy>Anna Rasała</cp:lastModifiedBy>
  <cp:revision>2</cp:revision>
  <dcterms:created xsi:type="dcterms:W3CDTF">2023-10-13T09:06:00Z</dcterms:created>
  <dcterms:modified xsi:type="dcterms:W3CDTF">2023-10-13T09:06:00Z</dcterms:modified>
</cp:coreProperties>
</file>