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5F5D" w14:textId="60275E72" w:rsidR="009B2C52" w:rsidRDefault="00C1034E" w:rsidP="009B2C52">
      <w:pPr>
        <w:spacing w:line="240" w:lineRule="auto"/>
        <w:contextualSpacing/>
        <w:jc w:val="right"/>
        <w:rPr>
          <w:b/>
        </w:rPr>
      </w:pPr>
      <w:r>
        <w:rPr>
          <w:noProof/>
          <w:lang w:eastAsia="pl-PL"/>
        </w:rPr>
        <w:drawing>
          <wp:anchor distT="0" distB="0" distL="114300" distR="114300" simplePos="0" relativeHeight="251659264" behindDoc="0" locked="0" layoutInCell="1" allowOverlap="1" wp14:anchorId="31A71DA7" wp14:editId="0076E767">
            <wp:simplePos x="0" y="0"/>
            <wp:positionH relativeFrom="column">
              <wp:posOffset>-252095</wp:posOffset>
            </wp:positionH>
            <wp:positionV relativeFrom="paragraph">
              <wp:posOffset>37828</wp:posOffset>
            </wp:positionV>
            <wp:extent cx="771525" cy="954405"/>
            <wp:effectExtent l="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9544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sidR="007075F8">
        <w:t xml:space="preserve">Toruń, </w:t>
      </w:r>
      <w:r w:rsidR="00E541FC">
        <w:t>04</w:t>
      </w:r>
      <w:r w:rsidR="00C51A35">
        <w:t>.</w:t>
      </w:r>
      <w:r w:rsidR="00E541FC">
        <w:t>1</w:t>
      </w:r>
      <w:r w:rsidR="00E56485">
        <w:t>0</w:t>
      </w:r>
      <w:r w:rsidR="009B2C52">
        <w:t>.20</w:t>
      </w:r>
      <w:r w:rsidR="00F01FE4">
        <w:t>2</w:t>
      </w:r>
      <w:r w:rsidR="00E56485">
        <w:t>3</w:t>
      </w:r>
      <w:r w:rsidR="009B2C52">
        <w:t>r.</w:t>
      </w:r>
    </w:p>
    <w:p w14:paraId="37C93C4A" w14:textId="126F83B0" w:rsidR="00C1034E" w:rsidRDefault="00C1034E" w:rsidP="00C1034E">
      <w:pPr>
        <w:spacing w:line="240" w:lineRule="auto"/>
        <w:contextualSpacing/>
      </w:pPr>
      <w:r>
        <w:rPr>
          <w:b/>
        </w:rPr>
        <w:t xml:space="preserve">   </w:t>
      </w:r>
      <w:r w:rsidR="009B2C52">
        <w:rPr>
          <w:b/>
        </w:rPr>
        <w:t xml:space="preserve">     </w:t>
      </w:r>
      <w:r>
        <w:rPr>
          <w:b/>
        </w:rPr>
        <w:t>Wojciech Klabun</w:t>
      </w:r>
      <w:r>
        <w:tab/>
      </w:r>
      <w:r>
        <w:tab/>
      </w:r>
      <w:r>
        <w:tab/>
      </w:r>
      <w:r>
        <w:tab/>
      </w:r>
      <w:r>
        <w:tab/>
      </w:r>
      <w:r>
        <w:tab/>
        <w:t xml:space="preserve">    </w:t>
      </w:r>
    </w:p>
    <w:p w14:paraId="3E1AC3FE" w14:textId="16C93403" w:rsidR="00C1034E" w:rsidRDefault="00C1034E" w:rsidP="00C1034E">
      <w:pPr>
        <w:spacing w:line="240" w:lineRule="auto"/>
        <w:contextualSpacing/>
      </w:pPr>
      <w:r>
        <w:t xml:space="preserve">    Radny Miasta Torunia</w:t>
      </w:r>
    </w:p>
    <w:p w14:paraId="23DDAA56" w14:textId="77777777" w:rsidR="00C1034E" w:rsidRDefault="00C1034E" w:rsidP="00C1034E">
      <w:pPr>
        <w:spacing w:line="240" w:lineRule="auto"/>
        <w:contextualSpacing/>
      </w:pPr>
      <w:r>
        <w:t>ul. Wały Gen. Sikorskiego 8</w:t>
      </w:r>
    </w:p>
    <w:p w14:paraId="09DC6E87" w14:textId="335332BB" w:rsidR="00C1034E" w:rsidRDefault="00C1034E" w:rsidP="00C1034E">
      <w:pPr>
        <w:spacing w:line="240" w:lineRule="auto"/>
        <w:contextualSpacing/>
      </w:pPr>
      <w:r>
        <w:t xml:space="preserve">          87-100 Toruń</w:t>
      </w:r>
    </w:p>
    <w:p w14:paraId="0D172FB9" w14:textId="77777777" w:rsidR="00C752B0" w:rsidRDefault="00C752B0" w:rsidP="00C1034E">
      <w:pPr>
        <w:spacing w:line="240" w:lineRule="auto"/>
        <w:ind w:left="5664"/>
        <w:contextualSpacing/>
      </w:pPr>
    </w:p>
    <w:p w14:paraId="715A5080" w14:textId="77777777" w:rsidR="00C752B0" w:rsidRDefault="00C752B0" w:rsidP="00C1034E">
      <w:pPr>
        <w:spacing w:line="240" w:lineRule="auto"/>
        <w:ind w:left="5664"/>
        <w:contextualSpacing/>
      </w:pPr>
    </w:p>
    <w:p w14:paraId="6888D6E1" w14:textId="1AC745A9" w:rsidR="00C1034E" w:rsidRDefault="00C1034E" w:rsidP="00C1034E">
      <w:pPr>
        <w:spacing w:line="240" w:lineRule="auto"/>
        <w:ind w:left="5664"/>
        <w:contextualSpacing/>
      </w:pPr>
      <w:r>
        <w:t>Pan</w:t>
      </w:r>
    </w:p>
    <w:p w14:paraId="64A86B86" w14:textId="2E5C4BF1" w:rsidR="00C1034E" w:rsidRDefault="00C1034E" w:rsidP="00C1034E">
      <w:pPr>
        <w:spacing w:line="240" w:lineRule="auto"/>
        <w:ind w:left="5664"/>
        <w:contextualSpacing/>
      </w:pPr>
      <w:r>
        <w:t>Michał Zaleski</w:t>
      </w:r>
    </w:p>
    <w:p w14:paraId="2C31E233" w14:textId="1F7E9CC8" w:rsidR="00C1034E" w:rsidRDefault="00C1034E" w:rsidP="00C1034E">
      <w:pPr>
        <w:spacing w:line="240" w:lineRule="auto"/>
        <w:ind w:left="5664"/>
        <w:contextualSpacing/>
      </w:pPr>
      <w:r>
        <w:t>Prezydent</w:t>
      </w:r>
    </w:p>
    <w:p w14:paraId="10BF954C" w14:textId="50E1CC4D" w:rsidR="00C1034E" w:rsidRDefault="00C1034E" w:rsidP="00C1034E">
      <w:pPr>
        <w:spacing w:line="240" w:lineRule="auto"/>
        <w:ind w:left="5664"/>
        <w:contextualSpacing/>
      </w:pPr>
      <w:r>
        <w:t>Miasta Torunia</w:t>
      </w:r>
    </w:p>
    <w:p w14:paraId="20CF4520" w14:textId="0849573C" w:rsidR="00C1034E" w:rsidRDefault="00C1034E" w:rsidP="00C1034E"/>
    <w:p w14:paraId="335931F6" w14:textId="1BBA554A" w:rsidR="00F2614C" w:rsidRDefault="00F2614C" w:rsidP="00C1034E"/>
    <w:p w14:paraId="4A9B9F29" w14:textId="61D647D4" w:rsidR="00C1034E" w:rsidRDefault="00C73850" w:rsidP="00C1034E">
      <w:pPr>
        <w:jc w:val="center"/>
        <w:rPr>
          <w:b/>
          <w:sz w:val="28"/>
        </w:rPr>
      </w:pPr>
      <w:r>
        <w:rPr>
          <w:b/>
          <w:sz w:val="28"/>
        </w:rPr>
        <w:t>WNIOS</w:t>
      </w:r>
      <w:r w:rsidR="003E0D2B">
        <w:rPr>
          <w:b/>
          <w:sz w:val="28"/>
        </w:rPr>
        <w:t>KI</w:t>
      </w:r>
    </w:p>
    <w:p w14:paraId="2BD235C4" w14:textId="7DEB4D14" w:rsidR="00E526EF" w:rsidRDefault="00E526EF" w:rsidP="003E0D2B">
      <w:pPr>
        <w:spacing w:line="360" w:lineRule="auto"/>
        <w:ind w:firstLine="851"/>
        <w:jc w:val="both"/>
        <w:rPr>
          <w:i/>
          <w:iCs/>
        </w:rPr>
      </w:pPr>
    </w:p>
    <w:p w14:paraId="3DB0852C" w14:textId="77777777" w:rsidR="00E541FC" w:rsidRDefault="00E541FC" w:rsidP="00E541FC">
      <w:pPr>
        <w:spacing w:line="360" w:lineRule="auto"/>
        <w:ind w:firstLine="851"/>
        <w:jc w:val="both"/>
        <w:rPr>
          <w:i/>
          <w:iCs/>
        </w:rPr>
      </w:pPr>
      <w:r>
        <w:rPr>
          <w:i/>
          <w:iCs/>
        </w:rPr>
        <w:t>Szanowny Panie Prezydencie,</w:t>
      </w:r>
    </w:p>
    <w:p w14:paraId="37F1B736" w14:textId="77777777" w:rsidR="00E541FC" w:rsidRDefault="00E541FC" w:rsidP="00E541FC">
      <w:pPr>
        <w:spacing w:line="360" w:lineRule="auto"/>
        <w:ind w:firstLine="851"/>
        <w:jc w:val="both"/>
      </w:pPr>
      <w:r>
        <w:t>Zwracam się z prośbą o uwzględnienie przez Pana Prezydenta poniższych wniosków:</w:t>
      </w:r>
    </w:p>
    <w:p w14:paraId="2113DB91" w14:textId="2A826072" w:rsidR="003E0D2B" w:rsidRPr="00E7622B" w:rsidRDefault="00E541FC" w:rsidP="003E0D2B">
      <w:pPr>
        <w:pStyle w:val="Akapitzlist"/>
        <w:numPr>
          <w:ilvl w:val="0"/>
          <w:numId w:val="4"/>
        </w:numPr>
        <w:tabs>
          <w:tab w:val="left" w:pos="4286"/>
        </w:tabs>
        <w:spacing w:line="360" w:lineRule="auto"/>
        <w:jc w:val="both"/>
        <w:rPr>
          <w:b/>
          <w:bCs/>
        </w:rPr>
      </w:pPr>
      <w:r>
        <w:rPr>
          <w:rFonts w:ascii="Calibri" w:hAnsi="Calibri"/>
          <w:b/>
          <w:bCs/>
          <w:color w:val="000000"/>
        </w:rPr>
        <w:t>Dodatkowe oznakowanie chodnika w tunelu ul. Wiślanej</w:t>
      </w:r>
    </w:p>
    <w:p w14:paraId="5F069920" w14:textId="244D2441" w:rsidR="00F5717C" w:rsidRDefault="00E541FC" w:rsidP="00E7622B">
      <w:pPr>
        <w:pStyle w:val="Akapitzlist"/>
        <w:tabs>
          <w:tab w:val="left" w:pos="4286"/>
        </w:tabs>
        <w:spacing w:line="360" w:lineRule="auto"/>
        <w:jc w:val="both"/>
      </w:pPr>
      <w:r>
        <w:t xml:space="preserve">W związku z wielokrotnym zwielokrotnieniem ruchu samochodów w tunelu ul. Wiślanej, spowodowanym przebudową skrzyżowania ulic Poznańskiej i </w:t>
      </w:r>
      <w:proofErr w:type="spellStart"/>
      <w:r>
        <w:t>Prufferów</w:t>
      </w:r>
      <w:proofErr w:type="spellEnd"/>
      <w:r>
        <w:t xml:space="preserve">, zwracam się z pilnym wnioskiem o zwiększenie bezpieczeństwa pieszych i rowerzystów poruszających się tzw. krowim mostkiem. </w:t>
      </w:r>
    </w:p>
    <w:p w14:paraId="2A5A32BA" w14:textId="0D985521" w:rsidR="00E541FC" w:rsidRDefault="00E541FC" w:rsidP="00E7622B">
      <w:pPr>
        <w:pStyle w:val="Akapitzlist"/>
        <w:tabs>
          <w:tab w:val="left" w:pos="4286"/>
        </w:tabs>
        <w:spacing w:line="360" w:lineRule="auto"/>
        <w:jc w:val="both"/>
      </w:pPr>
      <w:r>
        <w:t>W normalnych warunkach ruch w tym tunelu nie jest intensywny, w związku z czym dopuszczane zjeżdżanie samochodów na chodnik w celu wyminięcia zdarza się sporadycznie. W chwili obecnej jest to sytuacja będąca na porządku dziennym, a kierowcy (często spoza Torunia) przy wykonywaniu tego manewru nie zachowują należytej ostrożności. Pragnę podkreślić, że chodnikiem tym poruszają się m.in. zarówno dzieci zmierzające do szkoły, jak i matki z wózkami oraz rowerzyści. Wnoszę więc o zwiększenie bezpieczeństwa poprzez np.:</w:t>
      </w:r>
    </w:p>
    <w:p w14:paraId="2481D5BF" w14:textId="1FBB16D9" w:rsidR="00E541FC" w:rsidRDefault="00E541FC" w:rsidP="00E541FC">
      <w:pPr>
        <w:pStyle w:val="Akapitzlist"/>
        <w:numPr>
          <w:ilvl w:val="0"/>
          <w:numId w:val="13"/>
        </w:numPr>
        <w:tabs>
          <w:tab w:val="left" w:pos="4286"/>
        </w:tabs>
        <w:spacing w:line="360" w:lineRule="auto"/>
        <w:jc w:val="both"/>
      </w:pPr>
      <w:r>
        <w:t>Umieszczenie na krawężniku wzdłuż chodnika separatorów o wysokości centymetr-dwa;</w:t>
      </w:r>
    </w:p>
    <w:p w14:paraId="4896ED97" w14:textId="1968104D" w:rsidR="00E541FC" w:rsidRDefault="00E541FC" w:rsidP="00E541FC">
      <w:pPr>
        <w:pStyle w:val="Akapitzlist"/>
        <w:numPr>
          <w:ilvl w:val="0"/>
          <w:numId w:val="13"/>
        </w:numPr>
        <w:tabs>
          <w:tab w:val="left" w:pos="4286"/>
        </w:tabs>
        <w:spacing w:line="360" w:lineRule="auto"/>
        <w:jc w:val="both"/>
      </w:pPr>
      <w:r>
        <w:t>Oznakowanie chodnika żółtą linią;</w:t>
      </w:r>
    </w:p>
    <w:p w14:paraId="42C0E37A" w14:textId="5C6F7355" w:rsidR="00E541FC" w:rsidRDefault="00E541FC" w:rsidP="00E541FC">
      <w:pPr>
        <w:pStyle w:val="Akapitzlist"/>
        <w:numPr>
          <w:ilvl w:val="0"/>
          <w:numId w:val="13"/>
        </w:numPr>
        <w:tabs>
          <w:tab w:val="left" w:pos="4286"/>
        </w:tabs>
        <w:spacing w:line="360" w:lineRule="auto"/>
        <w:jc w:val="both"/>
      </w:pPr>
      <w:r>
        <w:t xml:space="preserve">Umieszczenie na wjazdach do tunelu znaków informujących o drodze dla pieszych i rowerzystów, </w:t>
      </w:r>
      <w:r w:rsidRPr="00E541FC">
        <w:rPr>
          <w:u w:val="single"/>
        </w:rPr>
        <w:t>wraz z migającym żółtym światłem</w:t>
      </w:r>
      <w:r>
        <w:t>.</w:t>
      </w:r>
    </w:p>
    <w:p w14:paraId="545D1164" w14:textId="130C175F" w:rsidR="00E541FC" w:rsidRDefault="00E541FC" w:rsidP="00E541FC">
      <w:pPr>
        <w:tabs>
          <w:tab w:val="left" w:pos="4286"/>
        </w:tabs>
        <w:spacing w:line="360" w:lineRule="auto"/>
        <w:ind w:left="720"/>
        <w:jc w:val="both"/>
      </w:pPr>
      <w:r>
        <w:t>Powyższe działania powinny znacznie zwiększyć bezpieczeństwo w tej części Podgórza.</w:t>
      </w:r>
    </w:p>
    <w:p w14:paraId="7C6012E6" w14:textId="3E4EA4AC" w:rsidR="00E7622B" w:rsidRPr="00E7622B" w:rsidRDefault="00E541FC" w:rsidP="00E7622B">
      <w:pPr>
        <w:pStyle w:val="Akapitzlist"/>
        <w:numPr>
          <w:ilvl w:val="0"/>
          <w:numId w:val="4"/>
        </w:numPr>
        <w:tabs>
          <w:tab w:val="left" w:pos="4286"/>
        </w:tabs>
        <w:spacing w:line="360" w:lineRule="auto"/>
        <w:jc w:val="both"/>
        <w:rPr>
          <w:b/>
          <w:bCs/>
        </w:rPr>
      </w:pPr>
      <w:r>
        <w:rPr>
          <w:rFonts w:ascii="Calibri" w:hAnsi="Calibri"/>
          <w:b/>
          <w:bCs/>
          <w:color w:val="000000"/>
        </w:rPr>
        <w:t xml:space="preserve">Przekazanie harmonogramu robót drogowych na skrzyżowaniu ulic Poznańskiej i </w:t>
      </w:r>
      <w:proofErr w:type="spellStart"/>
      <w:r>
        <w:rPr>
          <w:rFonts w:ascii="Calibri" w:hAnsi="Calibri"/>
          <w:b/>
          <w:bCs/>
          <w:color w:val="000000"/>
        </w:rPr>
        <w:t>Prufferów</w:t>
      </w:r>
      <w:proofErr w:type="spellEnd"/>
    </w:p>
    <w:p w14:paraId="6A0E72A0" w14:textId="05C8B93C" w:rsidR="00321D45" w:rsidRDefault="00E541FC" w:rsidP="00E7622B">
      <w:pPr>
        <w:pStyle w:val="Akapitzlist"/>
        <w:tabs>
          <w:tab w:val="left" w:pos="4286"/>
        </w:tabs>
        <w:spacing w:line="360" w:lineRule="auto"/>
        <w:jc w:val="both"/>
      </w:pPr>
      <w:r>
        <w:t xml:space="preserve">W związku z sygnalizowanym przez mieszkańców i stwierdzonym przeze mnie kilkukrotnie małym natężeniem prac na przedmiotowym odcinku ul. Poznańskiej, wnoszą o przekazanie </w:t>
      </w:r>
      <w:r>
        <w:lastRenderedPageBreak/>
        <w:t>kopii harmonogramu robót. W ocenie mojej oraz mieszkańców prace drogowe powinny być zintensyfikowane i winny zostać ukończone przed planowanym terminem ich zakończenia. Pozwoli to skrócić czas utrudnień dla mieszkańców oraz osób przyjezdnych. Pragnę przypomnieć, że zbliżający się okres około 1. listopada powoduje corocznie znaczne utrudnienia na ul. Poznańskiej- w szczególności w okolicach cmentarzy przy niej zlokalizowanych.</w:t>
      </w:r>
    </w:p>
    <w:p w14:paraId="287A02F5" w14:textId="77777777" w:rsidR="00E541FC" w:rsidRDefault="00E541FC" w:rsidP="00955E8D">
      <w:pPr>
        <w:pStyle w:val="Akapitzlist"/>
        <w:tabs>
          <w:tab w:val="left" w:pos="5670"/>
        </w:tabs>
        <w:spacing w:line="360" w:lineRule="auto"/>
        <w:ind w:left="4536"/>
        <w:jc w:val="center"/>
        <w:rPr>
          <w:rFonts w:ascii="Calibri" w:hAnsi="Calibri"/>
          <w:i/>
          <w:iCs/>
          <w:color w:val="000000"/>
        </w:rPr>
      </w:pPr>
    </w:p>
    <w:p w14:paraId="32CA4EAE" w14:textId="21FAAADF" w:rsidR="00955E8D" w:rsidRPr="00E541FC" w:rsidRDefault="00E541FC" w:rsidP="00955E8D">
      <w:pPr>
        <w:pStyle w:val="Akapitzlist"/>
        <w:tabs>
          <w:tab w:val="left" w:pos="5670"/>
        </w:tabs>
        <w:spacing w:line="360" w:lineRule="auto"/>
        <w:ind w:left="4536"/>
        <w:jc w:val="center"/>
        <w:rPr>
          <w:rFonts w:ascii="Calibri" w:hAnsi="Calibri"/>
          <w:i/>
          <w:iCs/>
          <w:color w:val="000000"/>
        </w:rPr>
      </w:pPr>
      <w:r w:rsidRPr="00E541FC">
        <w:rPr>
          <w:rFonts w:ascii="Calibri" w:hAnsi="Calibri"/>
          <w:i/>
          <w:iCs/>
          <w:color w:val="000000"/>
        </w:rPr>
        <w:t>Łączą wyrazy szacunku,</w:t>
      </w:r>
    </w:p>
    <w:p w14:paraId="717AF253" w14:textId="77777777" w:rsidR="00955E8D" w:rsidRDefault="00584F6D" w:rsidP="00955E8D">
      <w:pPr>
        <w:pStyle w:val="Akapitzlist"/>
        <w:tabs>
          <w:tab w:val="left" w:pos="5670"/>
        </w:tabs>
        <w:spacing w:line="360" w:lineRule="auto"/>
        <w:ind w:left="4536"/>
        <w:jc w:val="center"/>
        <w:rPr>
          <w:i/>
          <w:iCs/>
        </w:rPr>
      </w:pPr>
      <w:r w:rsidRPr="00955E8D">
        <w:rPr>
          <w:i/>
          <w:iCs/>
        </w:rPr>
        <w:t>Wojciech Klabun</w:t>
      </w:r>
    </w:p>
    <w:p w14:paraId="75B16657" w14:textId="7041A8EE" w:rsidR="00AD6520" w:rsidRDefault="00E541FC" w:rsidP="00955E8D">
      <w:pPr>
        <w:pStyle w:val="Akapitzlist"/>
        <w:tabs>
          <w:tab w:val="left" w:pos="5670"/>
        </w:tabs>
        <w:spacing w:line="360" w:lineRule="auto"/>
        <w:ind w:left="4536"/>
        <w:jc w:val="center"/>
        <w:rPr>
          <w:i/>
          <w:iCs/>
        </w:rPr>
      </w:pPr>
      <w:r>
        <w:rPr>
          <w:i/>
          <w:iCs/>
        </w:rPr>
        <w:t>/  -  /</w:t>
      </w:r>
    </w:p>
    <w:p w14:paraId="511F1CF7" w14:textId="1619C543" w:rsidR="006A4009" w:rsidRPr="00955E8D" w:rsidRDefault="00724D6D" w:rsidP="00955E8D">
      <w:pPr>
        <w:pStyle w:val="Akapitzlist"/>
        <w:tabs>
          <w:tab w:val="left" w:pos="5670"/>
        </w:tabs>
        <w:spacing w:line="360" w:lineRule="auto"/>
        <w:ind w:left="4536"/>
        <w:jc w:val="center"/>
        <w:rPr>
          <w:rFonts w:ascii="Calibri" w:hAnsi="Calibri"/>
          <w:color w:val="000000"/>
        </w:rPr>
      </w:pPr>
      <w:r>
        <w:t>Radny Miasta Torunia</w:t>
      </w:r>
    </w:p>
    <w:sectPr w:rsidR="006A4009" w:rsidRPr="00955E8D" w:rsidSect="009010A4">
      <w:footerReference w:type="default" r:id="rId8"/>
      <w:pgSz w:w="11906" w:h="16838"/>
      <w:pgMar w:top="113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3147" w14:textId="77777777" w:rsidR="00215D5E" w:rsidRDefault="00215D5E" w:rsidP="00384B6B">
      <w:pPr>
        <w:spacing w:after="0" w:line="240" w:lineRule="auto"/>
      </w:pPr>
      <w:r>
        <w:separator/>
      </w:r>
    </w:p>
  </w:endnote>
  <w:endnote w:type="continuationSeparator" w:id="0">
    <w:p w14:paraId="2BACC8B2" w14:textId="77777777" w:rsidR="00215D5E" w:rsidRDefault="00215D5E" w:rsidP="0038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232001"/>
      <w:docPartObj>
        <w:docPartGallery w:val="Page Numbers (Bottom of Page)"/>
        <w:docPartUnique/>
      </w:docPartObj>
    </w:sdtPr>
    <w:sdtContent>
      <w:p w14:paraId="2328707F" w14:textId="3BBD8F7F" w:rsidR="00E526EF" w:rsidRDefault="00E526EF">
        <w:pPr>
          <w:pStyle w:val="Stopka"/>
          <w:jc w:val="right"/>
        </w:pPr>
        <w:r>
          <w:fldChar w:fldCharType="begin"/>
        </w:r>
        <w:r>
          <w:instrText>PAGE   \* MERGEFORMAT</w:instrText>
        </w:r>
        <w:r>
          <w:fldChar w:fldCharType="separate"/>
        </w:r>
        <w:r>
          <w:t>2</w:t>
        </w:r>
        <w:r>
          <w:fldChar w:fldCharType="end"/>
        </w:r>
      </w:p>
    </w:sdtContent>
  </w:sdt>
  <w:p w14:paraId="73375653" w14:textId="77777777" w:rsidR="00720A13" w:rsidRDefault="00720A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150E" w14:textId="77777777" w:rsidR="00215D5E" w:rsidRDefault="00215D5E" w:rsidP="00384B6B">
      <w:pPr>
        <w:spacing w:after="0" w:line="240" w:lineRule="auto"/>
      </w:pPr>
      <w:r>
        <w:separator/>
      </w:r>
    </w:p>
  </w:footnote>
  <w:footnote w:type="continuationSeparator" w:id="0">
    <w:p w14:paraId="52380963" w14:textId="77777777" w:rsidR="00215D5E" w:rsidRDefault="00215D5E" w:rsidP="00384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8D4"/>
    <w:multiLevelType w:val="hybridMultilevel"/>
    <w:tmpl w:val="92ECD418"/>
    <w:lvl w:ilvl="0" w:tplc="D1DA550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10BE03DB"/>
    <w:multiLevelType w:val="hybridMultilevel"/>
    <w:tmpl w:val="10DC1158"/>
    <w:lvl w:ilvl="0" w:tplc="74F41926">
      <w:start w:val="1"/>
      <w:numFmt w:val="lowerLetter"/>
      <w:lvlText w:val="%1)"/>
      <w:lvlJc w:val="left"/>
      <w:pPr>
        <w:ind w:left="1920" w:hanging="360"/>
      </w:pPr>
      <w:rPr>
        <w:rFonts w:ascii="Calibri" w:hAnsi="Calibri" w:hint="default"/>
        <w:color w:val="00000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 w15:restartNumberingAfterBreak="0">
    <w:nsid w:val="21F6110C"/>
    <w:multiLevelType w:val="hybridMultilevel"/>
    <w:tmpl w:val="D660B562"/>
    <w:lvl w:ilvl="0" w:tplc="846A43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B923D1D"/>
    <w:multiLevelType w:val="hybridMultilevel"/>
    <w:tmpl w:val="A5EAA072"/>
    <w:lvl w:ilvl="0" w:tplc="C042468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591E5B"/>
    <w:multiLevelType w:val="hybridMultilevel"/>
    <w:tmpl w:val="2A1E1470"/>
    <w:lvl w:ilvl="0" w:tplc="043A9A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6D42A9F"/>
    <w:multiLevelType w:val="hybridMultilevel"/>
    <w:tmpl w:val="3D2E7898"/>
    <w:lvl w:ilvl="0" w:tplc="7A14CE4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38EB4E52"/>
    <w:multiLevelType w:val="hybridMultilevel"/>
    <w:tmpl w:val="42285760"/>
    <w:lvl w:ilvl="0" w:tplc="B0D8DA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33E3F68"/>
    <w:multiLevelType w:val="hybridMultilevel"/>
    <w:tmpl w:val="A56ED710"/>
    <w:lvl w:ilvl="0" w:tplc="B798EC4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53AC29D7"/>
    <w:multiLevelType w:val="hybridMultilevel"/>
    <w:tmpl w:val="238CFB80"/>
    <w:lvl w:ilvl="0" w:tplc="5C42D126">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56901C72"/>
    <w:multiLevelType w:val="hybridMultilevel"/>
    <w:tmpl w:val="E69A2B78"/>
    <w:lvl w:ilvl="0" w:tplc="1668078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5FE64B66"/>
    <w:multiLevelType w:val="hybridMultilevel"/>
    <w:tmpl w:val="BC9AEDB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71C15356"/>
    <w:multiLevelType w:val="hybridMultilevel"/>
    <w:tmpl w:val="19AE7150"/>
    <w:lvl w:ilvl="0" w:tplc="9942ED96">
      <w:start w:val="1"/>
      <w:numFmt w:val="lowerLetter"/>
      <w:lvlText w:val="%1)"/>
      <w:lvlJc w:val="left"/>
      <w:pPr>
        <w:ind w:left="1919" w:hanging="360"/>
      </w:pPr>
      <w:rPr>
        <w:rFonts w:hint="default"/>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12" w15:restartNumberingAfterBreak="0">
    <w:nsid w:val="7B1B7D1E"/>
    <w:multiLevelType w:val="hybridMultilevel"/>
    <w:tmpl w:val="A5EAA072"/>
    <w:lvl w:ilvl="0" w:tplc="C042468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8999301">
    <w:abstractNumId w:val="0"/>
  </w:num>
  <w:num w:numId="2" w16cid:durableId="2102799072">
    <w:abstractNumId w:val="7"/>
  </w:num>
  <w:num w:numId="3" w16cid:durableId="279264521">
    <w:abstractNumId w:val="10"/>
  </w:num>
  <w:num w:numId="4" w16cid:durableId="1521554227">
    <w:abstractNumId w:val="3"/>
  </w:num>
  <w:num w:numId="5" w16cid:durableId="118259180">
    <w:abstractNumId w:val="2"/>
  </w:num>
  <w:num w:numId="6" w16cid:durableId="255014820">
    <w:abstractNumId w:val="5"/>
  </w:num>
  <w:num w:numId="7" w16cid:durableId="871575072">
    <w:abstractNumId w:val="6"/>
  </w:num>
  <w:num w:numId="8" w16cid:durableId="1341740699">
    <w:abstractNumId w:val="12"/>
  </w:num>
  <w:num w:numId="9" w16cid:durableId="940603087">
    <w:abstractNumId w:val="8"/>
  </w:num>
  <w:num w:numId="10" w16cid:durableId="1275821092">
    <w:abstractNumId w:val="1"/>
  </w:num>
  <w:num w:numId="11" w16cid:durableId="1913002580">
    <w:abstractNumId w:val="11"/>
  </w:num>
  <w:num w:numId="12" w16cid:durableId="2031485394">
    <w:abstractNumId w:val="9"/>
  </w:num>
  <w:num w:numId="13" w16cid:durableId="1590113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BE3"/>
    <w:rsid w:val="0000328E"/>
    <w:rsid w:val="00011B44"/>
    <w:rsid w:val="0002258F"/>
    <w:rsid w:val="00024229"/>
    <w:rsid w:val="00026421"/>
    <w:rsid w:val="00037589"/>
    <w:rsid w:val="00042204"/>
    <w:rsid w:val="00043994"/>
    <w:rsid w:val="000510C5"/>
    <w:rsid w:val="00060625"/>
    <w:rsid w:val="00062A30"/>
    <w:rsid w:val="00077A3E"/>
    <w:rsid w:val="00090165"/>
    <w:rsid w:val="0009448C"/>
    <w:rsid w:val="0009775C"/>
    <w:rsid w:val="00097EFA"/>
    <w:rsid w:val="000A2884"/>
    <w:rsid w:val="000B4789"/>
    <w:rsid w:val="000B5158"/>
    <w:rsid w:val="000C3CC4"/>
    <w:rsid w:val="000F5B82"/>
    <w:rsid w:val="00100B93"/>
    <w:rsid w:val="00101992"/>
    <w:rsid w:val="001026E6"/>
    <w:rsid w:val="00103701"/>
    <w:rsid w:val="0011344E"/>
    <w:rsid w:val="00114BF2"/>
    <w:rsid w:val="0011684A"/>
    <w:rsid w:val="00124260"/>
    <w:rsid w:val="00126285"/>
    <w:rsid w:val="00141096"/>
    <w:rsid w:val="001413CD"/>
    <w:rsid w:val="0014311D"/>
    <w:rsid w:val="00156564"/>
    <w:rsid w:val="00161106"/>
    <w:rsid w:val="001655EE"/>
    <w:rsid w:val="00165ABF"/>
    <w:rsid w:val="001661A4"/>
    <w:rsid w:val="001663B2"/>
    <w:rsid w:val="001814AE"/>
    <w:rsid w:val="00186C86"/>
    <w:rsid w:val="001921F0"/>
    <w:rsid w:val="00193C14"/>
    <w:rsid w:val="001A5D17"/>
    <w:rsid w:val="001B20C0"/>
    <w:rsid w:val="001B7F06"/>
    <w:rsid w:val="001C0829"/>
    <w:rsid w:val="001C3F13"/>
    <w:rsid w:val="001D2267"/>
    <w:rsid w:val="001D396A"/>
    <w:rsid w:val="001D4855"/>
    <w:rsid w:val="001D6FFA"/>
    <w:rsid w:val="001E3CFB"/>
    <w:rsid w:val="001F121C"/>
    <w:rsid w:val="001F1C60"/>
    <w:rsid w:val="00202444"/>
    <w:rsid w:val="00202474"/>
    <w:rsid w:val="002034F2"/>
    <w:rsid w:val="00215D5E"/>
    <w:rsid w:val="0022132C"/>
    <w:rsid w:val="0022286D"/>
    <w:rsid w:val="0022400E"/>
    <w:rsid w:val="00233C98"/>
    <w:rsid w:val="00250F1D"/>
    <w:rsid w:val="00255795"/>
    <w:rsid w:val="00256C6E"/>
    <w:rsid w:val="00272CC7"/>
    <w:rsid w:val="0027606B"/>
    <w:rsid w:val="00281E25"/>
    <w:rsid w:val="00283574"/>
    <w:rsid w:val="0028448A"/>
    <w:rsid w:val="002857C9"/>
    <w:rsid w:val="0028747C"/>
    <w:rsid w:val="002874B8"/>
    <w:rsid w:val="00287788"/>
    <w:rsid w:val="002922FA"/>
    <w:rsid w:val="002956A3"/>
    <w:rsid w:val="00297082"/>
    <w:rsid w:val="002A2241"/>
    <w:rsid w:val="002A4F24"/>
    <w:rsid w:val="002A5C33"/>
    <w:rsid w:val="002B4D33"/>
    <w:rsid w:val="002C12EC"/>
    <w:rsid w:val="002C62DF"/>
    <w:rsid w:val="002C6C78"/>
    <w:rsid w:val="002D2C2D"/>
    <w:rsid w:val="002D4952"/>
    <w:rsid w:val="002D618F"/>
    <w:rsid w:val="002E50E4"/>
    <w:rsid w:val="002F0B4D"/>
    <w:rsid w:val="002F406D"/>
    <w:rsid w:val="002F4F64"/>
    <w:rsid w:val="002F505A"/>
    <w:rsid w:val="00301736"/>
    <w:rsid w:val="00303386"/>
    <w:rsid w:val="00303DF1"/>
    <w:rsid w:val="003056EF"/>
    <w:rsid w:val="00306D20"/>
    <w:rsid w:val="003074B7"/>
    <w:rsid w:val="00321D45"/>
    <w:rsid w:val="00324D36"/>
    <w:rsid w:val="00326A88"/>
    <w:rsid w:val="003273F5"/>
    <w:rsid w:val="00331244"/>
    <w:rsid w:val="003358B7"/>
    <w:rsid w:val="003358F6"/>
    <w:rsid w:val="00342912"/>
    <w:rsid w:val="00342B8B"/>
    <w:rsid w:val="003444DE"/>
    <w:rsid w:val="00346E5C"/>
    <w:rsid w:val="00347998"/>
    <w:rsid w:val="003509F5"/>
    <w:rsid w:val="00350C9F"/>
    <w:rsid w:val="003564E0"/>
    <w:rsid w:val="003609A5"/>
    <w:rsid w:val="00360ACD"/>
    <w:rsid w:val="00373256"/>
    <w:rsid w:val="00373B0C"/>
    <w:rsid w:val="003819A1"/>
    <w:rsid w:val="00383525"/>
    <w:rsid w:val="00384B6B"/>
    <w:rsid w:val="00385090"/>
    <w:rsid w:val="0039342F"/>
    <w:rsid w:val="003A26EC"/>
    <w:rsid w:val="003A5D9B"/>
    <w:rsid w:val="003B210C"/>
    <w:rsid w:val="003B3219"/>
    <w:rsid w:val="003B4269"/>
    <w:rsid w:val="003B5340"/>
    <w:rsid w:val="003B7949"/>
    <w:rsid w:val="003B7C43"/>
    <w:rsid w:val="003C51ED"/>
    <w:rsid w:val="003E0D2B"/>
    <w:rsid w:val="003E17BF"/>
    <w:rsid w:val="003E363D"/>
    <w:rsid w:val="003E4C65"/>
    <w:rsid w:val="003F417D"/>
    <w:rsid w:val="003F5B0C"/>
    <w:rsid w:val="003F754A"/>
    <w:rsid w:val="00400EC7"/>
    <w:rsid w:val="0040658D"/>
    <w:rsid w:val="0041084A"/>
    <w:rsid w:val="00421529"/>
    <w:rsid w:val="00423D64"/>
    <w:rsid w:val="00426468"/>
    <w:rsid w:val="004276E8"/>
    <w:rsid w:val="00435D76"/>
    <w:rsid w:val="00444FA7"/>
    <w:rsid w:val="0045430A"/>
    <w:rsid w:val="0046255B"/>
    <w:rsid w:val="00463AC9"/>
    <w:rsid w:val="0046527A"/>
    <w:rsid w:val="004729CE"/>
    <w:rsid w:val="00477B4E"/>
    <w:rsid w:val="004800F3"/>
    <w:rsid w:val="00480FA5"/>
    <w:rsid w:val="0048293E"/>
    <w:rsid w:val="00483A31"/>
    <w:rsid w:val="00484998"/>
    <w:rsid w:val="00486001"/>
    <w:rsid w:val="00486DE1"/>
    <w:rsid w:val="00497FC2"/>
    <w:rsid w:val="004A4D8B"/>
    <w:rsid w:val="004B1D7D"/>
    <w:rsid w:val="004B6D0E"/>
    <w:rsid w:val="004C1360"/>
    <w:rsid w:val="004C23FB"/>
    <w:rsid w:val="004C39C4"/>
    <w:rsid w:val="004C4748"/>
    <w:rsid w:val="004C6524"/>
    <w:rsid w:val="004D1698"/>
    <w:rsid w:val="004D2D7E"/>
    <w:rsid w:val="004D400A"/>
    <w:rsid w:val="004E1EE1"/>
    <w:rsid w:val="004E2E5C"/>
    <w:rsid w:val="004E55E3"/>
    <w:rsid w:val="004F1543"/>
    <w:rsid w:val="004F1AAB"/>
    <w:rsid w:val="004F5471"/>
    <w:rsid w:val="0050295B"/>
    <w:rsid w:val="005069CF"/>
    <w:rsid w:val="00507D5B"/>
    <w:rsid w:val="00512EBE"/>
    <w:rsid w:val="005131EB"/>
    <w:rsid w:val="00525AE4"/>
    <w:rsid w:val="00531CE8"/>
    <w:rsid w:val="005330C9"/>
    <w:rsid w:val="005426AC"/>
    <w:rsid w:val="00543F4C"/>
    <w:rsid w:val="00550C24"/>
    <w:rsid w:val="00551F53"/>
    <w:rsid w:val="00552C85"/>
    <w:rsid w:val="005571D9"/>
    <w:rsid w:val="00557648"/>
    <w:rsid w:val="005601B5"/>
    <w:rsid w:val="005673A5"/>
    <w:rsid w:val="00570543"/>
    <w:rsid w:val="00570DE9"/>
    <w:rsid w:val="005712BE"/>
    <w:rsid w:val="005732A7"/>
    <w:rsid w:val="005740F5"/>
    <w:rsid w:val="00574FBF"/>
    <w:rsid w:val="005765C8"/>
    <w:rsid w:val="00576A81"/>
    <w:rsid w:val="00584F6D"/>
    <w:rsid w:val="00592C7B"/>
    <w:rsid w:val="005A6572"/>
    <w:rsid w:val="005B5FEF"/>
    <w:rsid w:val="005C2514"/>
    <w:rsid w:val="005C7EF3"/>
    <w:rsid w:val="005D3BE4"/>
    <w:rsid w:val="005E076D"/>
    <w:rsid w:val="005E108D"/>
    <w:rsid w:val="005E1FF6"/>
    <w:rsid w:val="005E26B9"/>
    <w:rsid w:val="005F38AB"/>
    <w:rsid w:val="005F5502"/>
    <w:rsid w:val="006016AD"/>
    <w:rsid w:val="00604589"/>
    <w:rsid w:val="00605B31"/>
    <w:rsid w:val="00613C6E"/>
    <w:rsid w:val="00614748"/>
    <w:rsid w:val="0061656B"/>
    <w:rsid w:val="00616741"/>
    <w:rsid w:val="00622E07"/>
    <w:rsid w:val="00634374"/>
    <w:rsid w:val="00636435"/>
    <w:rsid w:val="0064230F"/>
    <w:rsid w:val="00643491"/>
    <w:rsid w:val="006464B9"/>
    <w:rsid w:val="0065223A"/>
    <w:rsid w:val="0065257A"/>
    <w:rsid w:val="00653AF4"/>
    <w:rsid w:val="0065524A"/>
    <w:rsid w:val="006614EA"/>
    <w:rsid w:val="00664D92"/>
    <w:rsid w:val="00665CAA"/>
    <w:rsid w:val="00670680"/>
    <w:rsid w:val="00672403"/>
    <w:rsid w:val="006730BA"/>
    <w:rsid w:val="0067333A"/>
    <w:rsid w:val="00674073"/>
    <w:rsid w:val="00674BA0"/>
    <w:rsid w:val="00677352"/>
    <w:rsid w:val="006800B7"/>
    <w:rsid w:val="006818BD"/>
    <w:rsid w:val="00681EAE"/>
    <w:rsid w:val="006841FA"/>
    <w:rsid w:val="00687B35"/>
    <w:rsid w:val="00687D39"/>
    <w:rsid w:val="0069200C"/>
    <w:rsid w:val="00692E1C"/>
    <w:rsid w:val="006A3565"/>
    <w:rsid w:val="006A4009"/>
    <w:rsid w:val="006A5082"/>
    <w:rsid w:val="006A70D5"/>
    <w:rsid w:val="006B3601"/>
    <w:rsid w:val="006B46D1"/>
    <w:rsid w:val="006B620C"/>
    <w:rsid w:val="006C0446"/>
    <w:rsid w:val="006C71D3"/>
    <w:rsid w:val="006D5862"/>
    <w:rsid w:val="006D5B8D"/>
    <w:rsid w:val="006D6CA5"/>
    <w:rsid w:val="006E5524"/>
    <w:rsid w:val="006E61B2"/>
    <w:rsid w:val="006E7CB0"/>
    <w:rsid w:val="006F5338"/>
    <w:rsid w:val="006F662F"/>
    <w:rsid w:val="00701871"/>
    <w:rsid w:val="007075F8"/>
    <w:rsid w:val="0071170F"/>
    <w:rsid w:val="007162BD"/>
    <w:rsid w:val="00720A13"/>
    <w:rsid w:val="00724D6D"/>
    <w:rsid w:val="00725676"/>
    <w:rsid w:val="007258DC"/>
    <w:rsid w:val="00731799"/>
    <w:rsid w:val="00742704"/>
    <w:rsid w:val="00750182"/>
    <w:rsid w:val="007532E5"/>
    <w:rsid w:val="007706BB"/>
    <w:rsid w:val="0077214D"/>
    <w:rsid w:val="007756DD"/>
    <w:rsid w:val="0078343E"/>
    <w:rsid w:val="00786A35"/>
    <w:rsid w:val="007A71BC"/>
    <w:rsid w:val="007B11C2"/>
    <w:rsid w:val="007B3790"/>
    <w:rsid w:val="007C2D7D"/>
    <w:rsid w:val="007D3743"/>
    <w:rsid w:val="007D4C45"/>
    <w:rsid w:val="007D6ACE"/>
    <w:rsid w:val="007D6F87"/>
    <w:rsid w:val="007E3A35"/>
    <w:rsid w:val="007E4527"/>
    <w:rsid w:val="007E528C"/>
    <w:rsid w:val="007E5318"/>
    <w:rsid w:val="007E7FF8"/>
    <w:rsid w:val="007F7C73"/>
    <w:rsid w:val="008049A3"/>
    <w:rsid w:val="00812FD4"/>
    <w:rsid w:val="00813190"/>
    <w:rsid w:val="00814BA6"/>
    <w:rsid w:val="00814D91"/>
    <w:rsid w:val="00817137"/>
    <w:rsid w:val="008239D9"/>
    <w:rsid w:val="00827E83"/>
    <w:rsid w:val="0083418D"/>
    <w:rsid w:val="00837F27"/>
    <w:rsid w:val="00843D2F"/>
    <w:rsid w:val="00845F2C"/>
    <w:rsid w:val="00852353"/>
    <w:rsid w:val="00852864"/>
    <w:rsid w:val="008617BB"/>
    <w:rsid w:val="008625D0"/>
    <w:rsid w:val="008651AC"/>
    <w:rsid w:val="00865C86"/>
    <w:rsid w:val="00871696"/>
    <w:rsid w:val="00871BDB"/>
    <w:rsid w:val="00883FA8"/>
    <w:rsid w:val="008877AE"/>
    <w:rsid w:val="00894AB3"/>
    <w:rsid w:val="00896A5D"/>
    <w:rsid w:val="008A2082"/>
    <w:rsid w:val="008A4048"/>
    <w:rsid w:val="008B1D2C"/>
    <w:rsid w:val="008B5A31"/>
    <w:rsid w:val="008B67C7"/>
    <w:rsid w:val="008C017D"/>
    <w:rsid w:val="008C35F5"/>
    <w:rsid w:val="008C702D"/>
    <w:rsid w:val="008D05E5"/>
    <w:rsid w:val="008D280B"/>
    <w:rsid w:val="008D3F4C"/>
    <w:rsid w:val="008D5ED6"/>
    <w:rsid w:val="008D6CF0"/>
    <w:rsid w:val="008E2B7F"/>
    <w:rsid w:val="008F0BE3"/>
    <w:rsid w:val="009010A4"/>
    <w:rsid w:val="009034EA"/>
    <w:rsid w:val="00905C1D"/>
    <w:rsid w:val="00907AC4"/>
    <w:rsid w:val="00915745"/>
    <w:rsid w:val="00917075"/>
    <w:rsid w:val="0091739E"/>
    <w:rsid w:val="00921203"/>
    <w:rsid w:val="00924A37"/>
    <w:rsid w:val="00925CE1"/>
    <w:rsid w:val="00940983"/>
    <w:rsid w:val="00941F2C"/>
    <w:rsid w:val="0094432B"/>
    <w:rsid w:val="00945624"/>
    <w:rsid w:val="0095062D"/>
    <w:rsid w:val="009524CA"/>
    <w:rsid w:val="00953B02"/>
    <w:rsid w:val="00955E8D"/>
    <w:rsid w:val="00956853"/>
    <w:rsid w:val="00975D73"/>
    <w:rsid w:val="0097655A"/>
    <w:rsid w:val="00980A8B"/>
    <w:rsid w:val="0098379A"/>
    <w:rsid w:val="00986334"/>
    <w:rsid w:val="009877CC"/>
    <w:rsid w:val="00994F54"/>
    <w:rsid w:val="009979F6"/>
    <w:rsid w:val="009A4FF2"/>
    <w:rsid w:val="009B2C52"/>
    <w:rsid w:val="009B6821"/>
    <w:rsid w:val="009C45EB"/>
    <w:rsid w:val="009D175F"/>
    <w:rsid w:val="009D33E9"/>
    <w:rsid w:val="009D64F0"/>
    <w:rsid w:val="009E1F99"/>
    <w:rsid w:val="009E70FD"/>
    <w:rsid w:val="009F2A5F"/>
    <w:rsid w:val="009F51EC"/>
    <w:rsid w:val="009F6287"/>
    <w:rsid w:val="009F6E80"/>
    <w:rsid w:val="009F75F0"/>
    <w:rsid w:val="009F79F4"/>
    <w:rsid w:val="00A11ACB"/>
    <w:rsid w:val="00A12D62"/>
    <w:rsid w:val="00A2392B"/>
    <w:rsid w:val="00A26C43"/>
    <w:rsid w:val="00A303AE"/>
    <w:rsid w:val="00A447D1"/>
    <w:rsid w:val="00A47E45"/>
    <w:rsid w:val="00A52ACD"/>
    <w:rsid w:val="00A53247"/>
    <w:rsid w:val="00A546A5"/>
    <w:rsid w:val="00A63670"/>
    <w:rsid w:val="00A71FC5"/>
    <w:rsid w:val="00A72076"/>
    <w:rsid w:val="00A728F7"/>
    <w:rsid w:val="00A746AD"/>
    <w:rsid w:val="00A747E3"/>
    <w:rsid w:val="00A75C29"/>
    <w:rsid w:val="00A76760"/>
    <w:rsid w:val="00A86284"/>
    <w:rsid w:val="00A97697"/>
    <w:rsid w:val="00AA0D53"/>
    <w:rsid w:val="00AA5476"/>
    <w:rsid w:val="00AA7624"/>
    <w:rsid w:val="00AC18F3"/>
    <w:rsid w:val="00AC30BD"/>
    <w:rsid w:val="00AC4221"/>
    <w:rsid w:val="00AD6520"/>
    <w:rsid w:val="00AE4552"/>
    <w:rsid w:val="00AE7217"/>
    <w:rsid w:val="00AF27B6"/>
    <w:rsid w:val="00AF3B9D"/>
    <w:rsid w:val="00B10404"/>
    <w:rsid w:val="00B16507"/>
    <w:rsid w:val="00B224A8"/>
    <w:rsid w:val="00B229A6"/>
    <w:rsid w:val="00B2538B"/>
    <w:rsid w:val="00B30BC0"/>
    <w:rsid w:val="00B325CF"/>
    <w:rsid w:val="00B32A97"/>
    <w:rsid w:val="00B3332B"/>
    <w:rsid w:val="00B33669"/>
    <w:rsid w:val="00B338D9"/>
    <w:rsid w:val="00B43BE7"/>
    <w:rsid w:val="00B44BB4"/>
    <w:rsid w:val="00B505A4"/>
    <w:rsid w:val="00B652F9"/>
    <w:rsid w:val="00B75D9B"/>
    <w:rsid w:val="00B826D5"/>
    <w:rsid w:val="00B91C8C"/>
    <w:rsid w:val="00B938AB"/>
    <w:rsid w:val="00B9432C"/>
    <w:rsid w:val="00BA00F6"/>
    <w:rsid w:val="00BA02A3"/>
    <w:rsid w:val="00BA10A4"/>
    <w:rsid w:val="00BA4AC8"/>
    <w:rsid w:val="00BA7F1C"/>
    <w:rsid w:val="00BB24C8"/>
    <w:rsid w:val="00BC1B0A"/>
    <w:rsid w:val="00BC2703"/>
    <w:rsid w:val="00BC45CD"/>
    <w:rsid w:val="00BD10C2"/>
    <w:rsid w:val="00BD2D78"/>
    <w:rsid w:val="00BD589F"/>
    <w:rsid w:val="00BD76EC"/>
    <w:rsid w:val="00BE2CF1"/>
    <w:rsid w:val="00BF2814"/>
    <w:rsid w:val="00C00B4F"/>
    <w:rsid w:val="00C01EF7"/>
    <w:rsid w:val="00C07AA3"/>
    <w:rsid w:val="00C1034E"/>
    <w:rsid w:val="00C12ED8"/>
    <w:rsid w:val="00C14C2E"/>
    <w:rsid w:val="00C159D6"/>
    <w:rsid w:val="00C17CC4"/>
    <w:rsid w:val="00C22817"/>
    <w:rsid w:val="00C22981"/>
    <w:rsid w:val="00C303E8"/>
    <w:rsid w:val="00C31185"/>
    <w:rsid w:val="00C3251B"/>
    <w:rsid w:val="00C3490B"/>
    <w:rsid w:val="00C358DD"/>
    <w:rsid w:val="00C440D6"/>
    <w:rsid w:val="00C46570"/>
    <w:rsid w:val="00C465CD"/>
    <w:rsid w:val="00C47EAE"/>
    <w:rsid w:val="00C5088D"/>
    <w:rsid w:val="00C51A35"/>
    <w:rsid w:val="00C54BC2"/>
    <w:rsid w:val="00C57C66"/>
    <w:rsid w:val="00C62064"/>
    <w:rsid w:val="00C6282B"/>
    <w:rsid w:val="00C628E2"/>
    <w:rsid w:val="00C63659"/>
    <w:rsid w:val="00C65888"/>
    <w:rsid w:val="00C67B87"/>
    <w:rsid w:val="00C73850"/>
    <w:rsid w:val="00C752B0"/>
    <w:rsid w:val="00C846E1"/>
    <w:rsid w:val="00C87577"/>
    <w:rsid w:val="00C93735"/>
    <w:rsid w:val="00CA4185"/>
    <w:rsid w:val="00CA42D6"/>
    <w:rsid w:val="00CA4526"/>
    <w:rsid w:val="00CA4B8D"/>
    <w:rsid w:val="00CA6674"/>
    <w:rsid w:val="00CA7DE5"/>
    <w:rsid w:val="00CB3CFA"/>
    <w:rsid w:val="00CB6957"/>
    <w:rsid w:val="00CC2ADA"/>
    <w:rsid w:val="00CC446A"/>
    <w:rsid w:val="00CC7266"/>
    <w:rsid w:val="00CD3D73"/>
    <w:rsid w:val="00CD41C0"/>
    <w:rsid w:val="00CD6331"/>
    <w:rsid w:val="00CE7118"/>
    <w:rsid w:val="00CF2D32"/>
    <w:rsid w:val="00D13B53"/>
    <w:rsid w:val="00D17252"/>
    <w:rsid w:val="00D225AF"/>
    <w:rsid w:val="00D27F36"/>
    <w:rsid w:val="00D35B20"/>
    <w:rsid w:val="00D473A3"/>
    <w:rsid w:val="00D500B5"/>
    <w:rsid w:val="00D52493"/>
    <w:rsid w:val="00D563EE"/>
    <w:rsid w:val="00D5799C"/>
    <w:rsid w:val="00D60B47"/>
    <w:rsid w:val="00D735EB"/>
    <w:rsid w:val="00D77A00"/>
    <w:rsid w:val="00D77BF7"/>
    <w:rsid w:val="00D857E0"/>
    <w:rsid w:val="00D86478"/>
    <w:rsid w:val="00D87543"/>
    <w:rsid w:val="00DA6587"/>
    <w:rsid w:val="00DB47B1"/>
    <w:rsid w:val="00DC2AEB"/>
    <w:rsid w:val="00DC3BD8"/>
    <w:rsid w:val="00DC5ED2"/>
    <w:rsid w:val="00DD0F47"/>
    <w:rsid w:val="00DD1B43"/>
    <w:rsid w:val="00DD76E0"/>
    <w:rsid w:val="00DF529E"/>
    <w:rsid w:val="00DF71D2"/>
    <w:rsid w:val="00E0206A"/>
    <w:rsid w:val="00E0625E"/>
    <w:rsid w:val="00E07C1F"/>
    <w:rsid w:val="00E1007E"/>
    <w:rsid w:val="00E138FF"/>
    <w:rsid w:val="00E13B4A"/>
    <w:rsid w:val="00E14E28"/>
    <w:rsid w:val="00E219E6"/>
    <w:rsid w:val="00E34596"/>
    <w:rsid w:val="00E4113D"/>
    <w:rsid w:val="00E42348"/>
    <w:rsid w:val="00E437A8"/>
    <w:rsid w:val="00E45595"/>
    <w:rsid w:val="00E45666"/>
    <w:rsid w:val="00E51A6C"/>
    <w:rsid w:val="00E524A5"/>
    <w:rsid w:val="00E526EF"/>
    <w:rsid w:val="00E54039"/>
    <w:rsid w:val="00E541FC"/>
    <w:rsid w:val="00E56485"/>
    <w:rsid w:val="00E57468"/>
    <w:rsid w:val="00E60EA0"/>
    <w:rsid w:val="00E61D3E"/>
    <w:rsid w:val="00E64BF3"/>
    <w:rsid w:val="00E653EC"/>
    <w:rsid w:val="00E71581"/>
    <w:rsid w:val="00E75C89"/>
    <w:rsid w:val="00E7622B"/>
    <w:rsid w:val="00E840D9"/>
    <w:rsid w:val="00E8649A"/>
    <w:rsid w:val="00E874AD"/>
    <w:rsid w:val="00E96B8E"/>
    <w:rsid w:val="00E97FAD"/>
    <w:rsid w:val="00EB4D01"/>
    <w:rsid w:val="00EB70AD"/>
    <w:rsid w:val="00EC1AEF"/>
    <w:rsid w:val="00EE0D61"/>
    <w:rsid w:val="00EE1EE1"/>
    <w:rsid w:val="00EE2856"/>
    <w:rsid w:val="00EE7AE8"/>
    <w:rsid w:val="00EF1B25"/>
    <w:rsid w:val="00EF6823"/>
    <w:rsid w:val="00F01322"/>
    <w:rsid w:val="00F01FE4"/>
    <w:rsid w:val="00F04F69"/>
    <w:rsid w:val="00F117CF"/>
    <w:rsid w:val="00F2614C"/>
    <w:rsid w:val="00F3116A"/>
    <w:rsid w:val="00F335DF"/>
    <w:rsid w:val="00F40C83"/>
    <w:rsid w:val="00F41D2A"/>
    <w:rsid w:val="00F4332C"/>
    <w:rsid w:val="00F46651"/>
    <w:rsid w:val="00F51F3E"/>
    <w:rsid w:val="00F54ADC"/>
    <w:rsid w:val="00F5717C"/>
    <w:rsid w:val="00F62121"/>
    <w:rsid w:val="00F630BF"/>
    <w:rsid w:val="00F6393D"/>
    <w:rsid w:val="00F72D6D"/>
    <w:rsid w:val="00F7414A"/>
    <w:rsid w:val="00F76EEA"/>
    <w:rsid w:val="00F83037"/>
    <w:rsid w:val="00F8534A"/>
    <w:rsid w:val="00F92B81"/>
    <w:rsid w:val="00FA1885"/>
    <w:rsid w:val="00FA5A73"/>
    <w:rsid w:val="00FA6EA1"/>
    <w:rsid w:val="00FC108A"/>
    <w:rsid w:val="00FC1FB3"/>
    <w:rsid w:val="00FD1DFE"/>
    <w:rsid w:val="00FD2C21"/>
    <w:rsid w:val="00FD5B86"/>
    <w:rsid w:val="00FD5BCE"/>
    <w:rsid w:val="00FE4780"/>
    <w:rsid w:val="00FE7429"/>
    <w:rsid w:val="00FE7867"/>
    <w:rsid w:val="00FE7ED6"/>
    <w:rsid w:val="00FF41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5F39"/>
  <w15:chartTrackingRefBased/>
  <w15:docId w15:val="{6C887E7D-836C-4FB3-B121-82569EEE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034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4B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4B6B"/>
  </w:style>
  <w:style w:type="paragraph" w:styleId="Stopka">
    <w:name w:val="footer"/>
    <w:basedOn w:val="Normalny"/>
    <w:link w:val="StopkaZnak"/>
    <w:uiPriority w:val="99"/>
    <w:unhideWhenUsed/>
    <w:rsid w:val="00384B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4B6B"/>
  </w:style>
  <w:style w:type="paragraph" w:styleId="Tekstdymka">
    <w:name w:val="Balloon Text"/>
    <w:basedOn w:val="Normalny"/>
    <w:link w:val="TekstdymkaZnak"/>
    <w:uiPriority w:val="99"/>
    <w:semiHidden/>
    <w:unhideWhenUsed/>
    <w:rsid w:val="00384B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4B6B"/>
    <w:rPr>
      <w:rFonts w:ascii="Segoe UI" w:hAnsi="Segoe UI" w:cs="Segoe UI"/>
      <w:sz w:val="18"/>
      <w:szCs w:val="18"/>
    </w:rPr>
  </w:style>
  <w:style w:type="paragraph" w:styleId="Akapitzlist">
    <w:name w:val="List Paragraph"/>
    <w:basedOn w:val="Normalny"/>
    <w:uiPriority w:val="34"/>
    <w:qFormat/>
    <w:rsid w:val="00124260"/>
    <w:pPr>
      <w:spacing w:after="160" w:line="259" w:lineRule="auto"/>
      <w:ind w:left="720"/>
      <w:contextualSpacing/>
    </w:pPr>
  </w:style>
  <w:style w:type="character" w:styleId="Hipercze">
    <w:name w:val="Hyperlink"/>
    <w:basedOn w:val="Domylnaczcionkaakapitu"/>
    <w:uiPriority w:val="99"/>
    <w:unhideWhenUsed/>
    <w:rsid w:val="008D6CF0"/>
    <w:rPr>
      <w:color w:val="0563C1" w:themeColor="hyperlink"/>
      <w:u w:val="single"/>
    </w:rPr>
  </w:style>
  <w:style w:type="character" w:customStyle="1" w:styleId="Nierozpoznanawzmianka1">
    <w:name w:val="Nierozpoznana wzmianka1"/>
    <w:basedOn w:val="Domylnaczcionkaakapitu"/>
    <w:uiPriority w:val="99"/>
    <w:semiHidden/>
    <w:unhideWhenUsed/>
    <w:rsid w:val="008D6CF0"/>
    <w:rPr>
      <w:color w:val="605E5C"/>
      <w:shd w:val="clear" w:color="auto" w:fill="E1DFDD"/>
    </w:rPr>
  </w:style>
  <w:style w:type="paragraph" w:styleId="Legenda">
    <w:name w:val="caption"/>
    <w:basedOn w:val="Normalny"/>
    <w:next w:val="Normalny"/>
    <w:uiPriority w:val="35"/>
    <w:unhideWhenUsed/>
    <w:qFormat/>
    <w:rsid w:val="00C22817"/>
    <w:pPr>
      <w:spacing w:line="240" w:lineRule="auto"/>
    </w:pPr>
    <w:rPr>
      <w:i/>
      <w:iCs/>
      <w:color w:val="44546A" w:themeColor="text2"/>
      <w:sz w:val="18"/>
      <w:szCs w:val="18"/>
    </w:rPr>
  </w:style>
  <w:style w:type="paragraph" w:styleId="Tekstprzypisukocowego">
    <w:name w:val="endnote text"/>
    <w:basedOn w:val="Normalny"/>
    <w:link w:val="TekstprzypisukocowegoZnak"/>
    <w:uiPriority w:val="99"/>
    <w:semiHidden/>
    <w:unhideWhenUsed/>
    <w:rsid w:val="007E7F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7FF8"/>
    <w:rPr>
      <w:sz w:val="20"/>
      <w:szCs w:val="20"/>
    </w:rPr>
  </w:style>
  <w:style w:type="character" w:styleId="Odwoanieprzypisukocowego">
    <w:name w:val="endnote reference"/>
    <w:basedOn w:val="Domylnaczcionkaakapitu"/>
    <w:uiPriority w:val="99"/>
    <w:semiHidden/>
    <w:unhideWhenUsed/>
    <w:rsid w:val="007E7F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3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34765</TotalTime>
  <Pages>2</Pages>
  <Words>318</Words>
  <Characters>1911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pro</dc:creator>
  <cp:keywords/>
  <dc:description/>
  <cp:lastModifiedBy>Wojtek pro</cp:lastModifiedBy>
  <cp:revision>103</cp:revision>
  <cp:lastPrinted>2022-09-16T11:38:00Z</cp:lastPrinted>
  <dcterms:created xsi:type="dcterms:W3CDTF">2019-03-07T12:39:00Z</dcterms:created>
  <dcterms:modified xsi:type="dcterms:W3CDTF">2023-10-04T08:04:00Z</dcterms:modified>
</cp:coreProperties>
</file>