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BEC" w:rsidRDefault="00844041">
      <w:pPr>
        <w:spacing w:after="0" w:line="360" w:lineRule="auto"/>
        <w:jc w:val="right"/>
        <w:rPr>
          <w:sz w:val="24"/>
          <w:szCs w:val="24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sz w:val="24"/>
          <w:szCs w:val="24"/>
        </w:rPr>
        <w:t xml:space="preserve">Toruń, dnia </w:t>
      </w:r>
      <w:r>
        <w:rPr>
          <w:sz w:val="24"/>
          <w:szCs w:val="24"/>
        </w:rPr>
        <w:t>21.09</w:t>
      </w:r>
      <w:r>
        <w:rPr>
          <w:sz w:val="24"/>
          <w:szCs w:val="24"/>
        </w:rPr>
        <w:t>.2023</w:t>
      </w:r>
    </w:p>
    <w:p w:rsidR="00616BEC" w:rsidRDefault="00844041">
      <w:pPr>
        <w:spacing w:after="0" w:line="36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1000412" cy="628388"/>
            <wp:effectExtent l="0" t="0" r="0" b="0"/>
            <wp:docPr id="3" name="image1.jpg" descr="C:\Users\Margareta\Desktop\radna\aktywn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Margareta\Desktop\radna\aktywni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412" cy="6283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16BEC" w:rsidRDefault="00844041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Klub Radnych </w:t>
      </w:r>
    </w:p>
    <w:p w:rsidR="00616BEC" w:rsidRDefault="00844041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„Aktywni dla Torunia – </w:t>
      </w:r>
      <w:proofErr w:type="spellStart"/>
      <w:r>
        <w:rPr>
          <w:b/>
          <w:sz w:val="24"/>
          <w:szCs w:val="24"/>
        </w:rPr>
        <w:t>Krużewski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Szymanski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Skerska</w:t>
      </w:r>
      <w:proofErr w:type="spellEnd"/>
      <w:r>
        <w:rPr>
          <w:b/>
          <w:sz w:val="24"/>
          <w:szCs w:val="24"/>
        </w:rPr>
        <w:t>-Roman”</w:t>
      </w:r>
    </w:p>
    <w:p w:rsidR="00616BEC" w:rsidRDefault="00844041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16BEC" w:rsidRDefault="00844041">
      <w:pPr>
        <w:spacing w:after="0" w:line="360" w:lineRule="auto"/>
        <w:ind w:left="5040"/>
        <w:rPr>
          <w:b/>
          <w:sz w:val="24"/>
          <w:szCs w:val="24"/>
        </w:rPr>
      </w:pPr>
      <w:r>
        <w:rPr>
          <w:b/>
          <w:sz w:val="24"/>
          <w:szCs w:val="24"/>
        </w:rPr>
        <w:t>Pan</w:t>
      </w:r>
    </w:p>
    <w:p w:rsidR="00616BEC" w:rsidRDefault="00844041">
      <w:pPr>
        <w:spacing w:after="0" w:line="360" w:lineRule="auto"/>
        <w:ind w:left="5040"/>
        <w:rPr>
          <w:b/>
          <w:sz w:val="24"/>
          <w:szCs w:val="24"/>
        </w:rPr>
      </w:pPr>
      <w:r>
        <w:rPr>
          <w:b/>
          <w:sz w:val="24"/>
          <w:szCs w:val="24"/>
        </w:rPr>
        <w:t>Michał Zaleski</w:t>
      </w:r>
    </w:p>
    <w:p w:rsidR="00616BEC" w:rsidRDefault="00844041">
      <w:pPr>
        <w:spacing w:after="0" w:line="360" w:lineRule="auto"/>
        <w:ind w:left="50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Prezydent  Miasta Torunia </w:t>
      </w:r>
    </w:p>
    <w:p w:rsidR="00616BEC" w:rsidRDefault="00616BEC">
      <w:pPr>
        <w:spacing w:after="0" w:line="360" w:lineRule="auto"/>
        <w:jc w:val="center"/>
        <w:rPr>
          <w:b/>
          <w:sz w:val="24"/>
          <w:szCs w:val="24"/>
        </w:rPr>
      </w:pPr>
    </w:p>
    <w:p w:rsidR="00616BEC" w:rsidRDefault="00844041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Interpelacja</w:t>
      </w:r>
    </w:p>
    <w:p w:rsidR="00616BEC" w:rsidRDefault="00844041">
      <w:pPr>
        <w:spacing w:after="0" w:line="360" w:lineRule="auto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Na podstawie art. 24 ust. 3 i 4 ustawy z dnia 8 marca 1990 roku o samorządzie gminnym (Dz. U. z 2018 r. poz. 994, 1000, 1349, 1432, 2500) zwracamy się z ponowną interpelacją dotyczącą</w:t>
      </w:r>
      <w:r>
        <w:rPr>
          <w:b/>
          <w:sz w:val="24"/>
          <w:szCs w:val="24"/>
        </w:rPr>
        <w:t xml:space="preserve"> wskazania lokalizacji zraszaczy wodnych na poszczególnych osiedlach wraz</w:t>
      </w:r>
      <w:r>
        <w:rPr>
          <w:b/>
          <w:sz w:val="24"/>
          <w:szCs w:val="24"/>
        </w:rPr>
        <w:t xml:space="preserve"> przygotowaniem odpowiedniej infrastruktury.</w:t>
      </w:r>
    </w:p>
    <w:p w:rsidR="00616BEC" w:rsidRDefault="00616BEC">
      <w:pPr>
        <w:spacing w:after="0" w:line="360" w:lineRule="auto"/>
        <w:jc w:val="both"/>
        <w:rPr>
          <w:b/>
          <w:sz w:val="24"/>
          <w:szCs w:val="24"/>
        </w:rPr>
      </w:pPr>
    </w:p>
    <w:p w:rsidR="00616BEC" w:rsidRDefault="00844041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Uzasadnienie</w:t>
      </w:r>
    </w:p>
    <w:p w:rsidR="00616BEC" w:rsidRDefault="0084404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Zmieniający się klimat i coraz dłuższe okresy wysokich temperatur panujących w miastach, wymagają wprowadzenia na stałe urządzeń, które powodują chłodzenie się ludzi przebywających na otwartych prz</w:t>
      </w:r>
      <w:r>
        <w:rPr>
          <w:sz w:val="24"/>
          <w:szCs w:val="24"/>
        </w:rPr>
        <w:t>estrzeniach podczas upałów. Konieczne będzie uzgodnienie wybranych lokalizacji z poszczególnymi Radami Okręgu, tak aby urządzenia w jak największym stopniu realizowały potrzeby i oczekiwania Mieszkańców.</w:t>
      </w:r>
    </w:p>
    <w:p w:rsidR="00616BEC" w:rsidRDefault="0084404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związku z tym, iż ta interpelacja jest drugą o ide</w:t>
      </w:r>
      <w:r>
        <w:rPr>
          <w:sz w:val="24"/>
          <w:szCs w:val="24"/>
        </w:rPr>
        <w:t>ntycznej treści, zwracamy się z ponowną prośbą o udzielenie rzetelnej odpowiedzi, poprzedzonej poważną analizą potrzeb i możliwości w tym zakresie.</w:t>
      </w:r>
    </w:p>
    <w:p w:rsidR="00616BEC" w:rsidRDefault="00616BEC">
      <w:pPr>
        <w:spacing w:after="0" w:line="360" w:lineRule="auto"/>
        <w:jc w:val="right"/>
        <w:rPr>
          <w:sz w:val="24"/>
          <w:szCs w:val="24"/>
        </w:rPr>
      </w:pPr>
    </w:p>
    <w:p w:rsidR="00616BEC" w:rsidRDefault="00616BEC">
      <w:pPr>
        <w:spacing w:after="0" w:line="360" w:lineRule="auto"/>
        <w:jc w:val="right"/>
        <w:rPr>
          <w:sz w:val="24"/>
          <w:szCs w:val="24"/>
        </w:rPr>
      </w:pPr>
    </w:p>
    <w:p w:rsidR="00616BEC" w:rsidRDefault="00844041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Z poważaniem</w:t>
      </w:r>
    </w:p>
    <w:p w:rsidR="00616BEC" w:rsidRDefault="00616BEC">
      <w:pPr>
        <w:spacing w:after="0" w:line="360" w:lineRule="auto"/>
        <w:jc w:val="right"/>
        <w:rPr>
          <w:sz w:val="24"/>
          <w:szCs w:val="24"/>
        </w:rPr>
      </w:pPr>
    </w:p>
    <w:p w:rsidR="00616BEC" w:rsidRDefault="00844041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Maciej </w:t>
      </w:r>
      <w:proofErr w:type="spellStart"/>
      <w:r>
        <w:rPr>
          <w:sz w:val="24"/>
          <w:szCs w:val="24"/>
        </w:rPr>
        <w:t>Krużewski</w:t>
      </w:r>
      <w:proofErr w:type="spellEnd"/>
    </w:p>
    <w:p w:rsidR="00616BEC" w:rsidRDefault="00844041">
      <w:pPr>
        <w:spacing w:after="0" w:line="360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Margareta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Skerska</w:t>
      </w:r>
      <w:proofErr w:type="spellEnd"/>
      <w:r>
        <w:rPr>
          <w:sz w:val="24"/>
          <w:szCs w:val="24"/>
        </w:rPr>
        <w:t xml:space="preserve"> -Roman </w:t>
      </w:r>
    </w:p>
    <w:p w:rsidR="00616BEC" w:rsidRDefault="00844041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Bartosz </w:t>
      </w:r>
      <w:proofErr w:type="spellStart"/>
      <w:r>
        <w:rPr>
          <w:sz w:val="24"/>
          <w:szCs w:val="24"/>
        </w:rPr>
        <w:t>Szymanski</w:t>
      </w:r>
      <w:proofErr w:type="spellEnd"/>
    </w:p>
    <w:p w:rsidR="00616BEC" w:rsidRDefault="00616BEC">
      <w:pPr>
        <w:spacing w:after="0" w:line="360" w:lineRule="auto"/>
        <w:jc w:val="right"/>
        <w:rPr>
          <w:sz w:val="24"/>
          <w:szCs w:val="24"/>
        </w:rPr>
      </w:pPr>
    </w:p>
    <w:p w:rsidR="00616BEC" w:rsidRDefault="00616BEC">
      <w:pPr>
        <w:spacing w:after="0" w:line="360" w:lineRule="auto"/>
        <w:jc w:val="right"/>
        <w:rPr>
          <w:sz w:val="24"/>
          <w:szCs w:val="24"/>
        </w:rPr>
      </w:pPr>
    </w:p>
    <w:sectPr w:rsidR="00616BE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BEC"/>
    <w:rsid w:val="00616BEC"/>
    <w:rsid w:val="0084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7B07CD-3847-41B4-80F5-2994DF41B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1KXVigdQlsHva/SnkbfCOWpTmyQ==">CgMxLjAyCGguZ2pkZ3hzOAByITFZRkhZMThVWmJuWHN4MGNMWWxsNWduQzZCNUFLd3Y3Mw==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Lenkiewicz, Piotr</dc:creator>
  <cp:lastModifiedBy>m.skerska-roman</cp:lastModifiedBy>
  <cp:revision>2</cp:revision>
  <dcterms:created xsi:type="dcterms:W3CDTF">2023-09-22T09:07:00Z</dcterms:created>
  <dcterms:modified xsi:type="dcterms:W3CDTF">2023-09-22T09:07:00Z</dcterms:modified>
</cp:coreProperties>
</file>