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5082D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F2F66">
        <w:rPr>
          <w:rFonts w:ascii="Times New Roman" w:hAnsi="Times New Roman" w:cs="Times New Roman"/>
          <w:sz w:val="24"/>
          <w:szCs w:val="24"/>
        </w:rPr>
        <w:t>21 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339087A4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B13137">
        <w:rPr>
          <w:rFonts w:ascii="Times New Roman" w:hAnsi="Times New Roman" w:cs="Times New Roman"/>
          <w:b/>
          <w:sz w:val="28"/>
          <w:szCs w:val="24"/>
        </w:rPr>
        <w:t xml:space="preserve">montaż progu zwalniającego na ulicy </w:t>
      </w:r>
      <w:r w:rsidR="004C24D3">
        <w:rPr>
          <w:rFonts w:ascii="Times New Roman" w:hAnsi="Times New Roman" w:cs="Times New Roman"/>
          <w:b/>
          <w:sz w:val="28"/>
          <w:szCs w:val="24"/>
        </w:rPr>
        <w:t>Włocławskiej (na wysokości skrzyżowania z ul. Zimową)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D4C99B8" w14:textId="6D48D0E7" w:rsidR="009F4E80" w:rsidRDefault="004C24D3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fragment ulicy Włocławskiej stanowi dla wielu mieszkańców tej części Torunia częste trasy spacerowe uczęszczane również przez dzieci. Mieszkańcy zwracają uwagę na to, że szczególnie pojazdy wjeżdżające w ul. Włocławską od ul. Łódzkiej z kierunku „nowego mostu” wjeżdżają w ulicę z nadmierną prędkością. </w:t>
      </w:r>
    </w:p>
    <w:p w14:paraId="1D831C24" w14:textId="5BA8DC8F" w:rsidR="004C24D3" w:rsidRDefault="004C24D3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Tę część ul. Włocławskiej należy rozmieć jako częściowo drogę osiedlową stanowiącą bezpośredni dojazd do wielu lokali mieszkaniowych, dlatego kierujący nie powinni poruszać się tu z dużą prędkością. </w:t>
      </w:r>
    </w:p>
    <w:p w14:paraId="782239B4" w14:textId="2EE5AFDE" w:rsidR="004C24D3" w:rsidRDefault="004C24D3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zatem w imieniu mieszkańców o możliwy montaż progu, który wpłynie na bezpieczeństwo pieszych.</w:t>
      </w:r>
      <w:bookmarkStart w:id="0" w:name="_GoBack"/>
      <w:bookmarkEnd w:id="0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09D1B09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C1F5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2F66"/>
    <w:rsid w:val="00460AA3"/>
    <w:rsid w:val="0049166B"/>
    <w:rsid w:val="004959A0"/>
    <w:rsid w:val="004A4A3B"/>
    <w:rsid w:val="004C24D3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2023-09-16T20:38:00Z</dcterms:created>
  <dcterms:modified xsi:type="dcterms:W3CDTF">2023-09-16T20:38:00Z</dcterms:modified>
</cp:coreProperties>
</file>