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BC" w:rsidRDefault="00D418BC" w:rsidP="00D418BC">
      <w:pPr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p w:rsidR="00E82B8C" w:rsidRPr="00D418BC" w:rsidRDefault="00E82B8C" w:rsidP="00E82B8C">
      <w:pPr>
        <w:jc w:val="center"/>
        <w:rPr>
          <w:rFonts w:ascii="Arial" w:hAnsi="Arial" w:cs="Arial"/>
          <w:b/>
          <w:sz w:val="16"/>
          <w:szCs w:val="16"/>
        </w:rPr>
      </w:pPr>
      <w:r w:rsidRPr="00D418BC">
        <w:rPr>
          <w:rFonts w:ascii="Arial" w:hAnsi="Arial" w:cs="Arial"/>
          <w:b/>
          <w:sz w:val="16"/>
          <w:szCs w:val="16"/>
        </w:rPr>
        <w:t>INFORMACJA O WYNIKACH KOLEJNYCH PRZETARGÓW USTNYCH NIEOGRANICZONYCH</w:t>
      </w:r>
    </w:p>
    <w:p w:rsidR="00E82B8C" w:rsidRPr="00D418BC" w:rsidRDefault="00E82B8C" w:rsidP="00E82B8C">
      <w:pPr>
        <w:jc w:val="center"/>
        <w:rPr>
          <w:rFonts w:ascii="Arial" w:hAnsi="Arial" w:cs="Arial"/>
          <w:b/>
          <w:sz w:val="16"/>
          <w:szCs w:val="16"/>
        </w:rPr>
      </w:pPr>
      <w:r w:rsidRPr="00D418BC">
        <w:rPr>
          <w:rFonts w:ascii="Arial" w:hAnsi="Arial" w:cs="Arial"/>
          <w:b/>
          <w:sz w:val="16"/>
          <w:szCs w:val="16"/>
        </w:rPr>
        <w:t xml:space="preserve"> </w:t>
      </w:r>
    </w:p>
    <w:p w:rsidR="00E82B8C" w:rsidRPr="00D418BC" w:rsidRDefault="00E82B8C" w:rsidP="00E82B8C">
      <w:pPr>
        <w:jc w:val="center"/>
        <w:rPr>
          <w:rFonts w:ascii="Arial" w:hAnsi="Arial" w:cs="Arial"/>
          <w:sz w:val="16"/>
          <w:szCs w:val="16"/>
        </w:rPr>
      </w:pPr>
      <w:r w:rsidRPr="00D418BC">
        <w:rPr>
          <w:rFonts w:ascii="Arial" w:hAnsi="Arial" w:cs="Arial"/>
          <w:sz w:val="16"/>
          <w:szCs w:val="16"/>
        </w:rPr>
        <w:t>przeprowadzonych</w:t>
      </w:r>
      <w:r>
        <w:rPr>
          <w:rFonts w:ascii="Arial" w:hAnsi="Arial" w:cs="Arial"/>
          <w:sz w:val="16"/>
          <w:szCs w:val="16"/>
        </w:rPr>
        <w:t xml:space="preserve">  w  dniu </w:t>
      </w:r>
      <w:r w:rsidRPr="00D418BC">
        <w:rPr>
          <w:rFonts w:ascii="Arial" w:hAnsi="Arial" w:cs="Arial"/>
          <w:sz w:val="16"/>
          <w:szCs w:val="16"/>
        </w:rPr>
        <w:t>12 września 2023r. w Urzędzie Miasta Torunia Wydział Gospodarki Nieruchomościami w Toruniu przy ul. Grudziądzkiej 126 B</w:t>
      </w:r>
    </w:p>
    <w:p w:rsidR="00E82B8C" w:rsidRPr="00D418BC" w:rsidRDefault="00E82B8C" w:rsidP="00E82B8C">
      <w:pPr>
        <w:jc w:val="center"/>
        <w:rPr>
          <w:rFonts w:ascii="Arial" w:hAnsi="Arial" w:cs="Arial"/>
          <w:sz w:val="16"/>
          <w:szCs w:val="16"/>
        </w:rPr>
      </w:pPr>
      <w:r w:rsidRPr="00D418BC">
        <w:rPr>
          <w:rFonts w:ascii="Arial" w:hAnsi="Arial" w:cs="Arial"/>
          <w:sz w:val="16"/>
          <w:szCs w:val="16"/>
        </w:rPr>
        <w:t xml:space="preserve">na sprzedaż nieruchomości gruntowych stanowiących własność Gminy Miasta Toruń  </w:t>
      </w:r>
    </w:p>
    <w:p w:rsidR="00E82B8C" w:rsidRDefault="00E82B8C" w:rsidP="00E82B8C">
      <w:pPr>
        <w:jc w:val="center"/>
        <w:rPr>
          <w:rFonts w:ascii="Arial" w:hAnsi="Arial" w:cs="Arial"/>
          <w:sz w:val="16"/>
          <w:szCs w:val="16"/>
        </w:rPr>
      </w:pPr>
      <w:r w:rsidRPr="00D418BC">
        <w:rPr>
          <w:rFonts w:ascii="Arial" w:hAnsi="Arial" w:cs="Arial"/>
          <w:sz w:val="16"/>
          <w:szCs w:val="16"/>
        </w:rPr>
        <w:t>wpisanych do księgi wieczystej KW nr TO1T/00036054/4  i KW nr TO1T/00149955/5 (dotyczy drogi dojazdowej)</w:t>
      </w:r>
      <w:r w:rsidR="00C22141">
        <w:rPr>
          <w:rFonts w:ascii="Arial" w:hAnsi="Arial" w:cs="Arial"/>
          <w:sz w:val="16"/>
          <w:szCs w:val="16"/>
        </w:rPr>
        <w:t>, ob.67.</w:t>
      </w:r>
      <w:bookmarkStart w:id="0" w:name="_GoBack"/>
      <w:bookmarkEnd w:id="0"/>
    </w:p>
    <w:p w:rsidR="00E82B8C" w:rsidRDefault="00E82B8C" w:rsidP="00E82B8C">
      <w:pPr>
        <w:jc w:val="center"/>
        <w:rPr>
          <w:rFonts w:ascii="Arial" w:hAnsi="Arial" w:cs="Arial"/>
          <w:sz w:val="16"/>
          <w:szCs w:val="16"/>
        </w:rPr>
      </w:pPr>
    </w:p>
    <w:p w:rsidR="00E82B8C" w:rsidRPr="00D418BC" w:rsidRDefault="00E82B8C" w:rsidP="00E82B8C">
      <w:pPr>
        <w:jc w:val="center"/>
        <w:rPr>
          <w:rFonts w:ascii="Arial" w:hAnsi="Arial" w:cs="Arial"/>
          <w:sz w:val="16"/>
          <w:szCs w:val="16"/>
        </w:rPr>
      </w:pPr>
    </w:p>
    <w:p w:rsidR="00E82B8C" w:rsidRPr="00D418BC" w:rsidRDefault="00E82B8C" w:rsidP="00E82B8C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5310" w:type="dxa"/>
        <w:tblInd w:w="-8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2693"/>
        <w:gridCol w:w="1985"/>
        <w:gridCol w:w="1276"/>
        <w:gridCol w:w="1701"/>
        <w:gridCol w:w="1701"/>
        <w:gridCol w:w="3260"/>
      </w:tblGrid>
      <w:tr w:rsidR="00E82B8C" w:rsidRPr="00D418BC" w:rsidTr="003E1952">
        <w:trPr>
          <w:trHeight w:val="706"/>
        </w:trPr>
        <w:tc>
          <w:tcPr>
            <w:tcW w:w="42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82B8C" w:rsidRPr="00D418BC" w:rsidRDefault="00E82B8C" w:rsidP="003E1952">
            <w:pPr>
              <w:pStyle w:val="Zawartotabeli"/>
              <w:spacing w:line="276" w:lineRule="auto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D418BC">
              <w:rPr>
                <w:rFonts w:ascii="Arial" w:hAnsi="Arial" w:cs="Arial"/>
                <w:bCs/>
                <w:sz w:val="16"/>
                <w:szCs w:val="16"/>
              </w:rPr>
              <w:t>Lp</w:t>
            </w:r>
          </w:p>
        </w:tc>
        <w:tc>
          <w:tcPr>
            <w:tcW w:w="226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E82B8C" w:rsidRPr="00D418BC" w:rsidRDefault="00E82B8C" w:rsidP="003E1952">
            <w:pPr>
              <w:pStyle w:val="Zawartotabeli"/>
              <w:tabs>
                <w:tab w:val="left" w:pos="390"/>
                <w:tab w:val="center" w:pos="867"/>
              </w:tabs>
              <w:spacing w:line="276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D418BC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D418BC">
              <w:rPr>
                <w:rFonts w:ascii="Arial" w:hAnsi="Arial" w:cs="Arial"/>
                <w:bCs/>
                <w:sz w:val="16"/>
                <w:szCs w:val="16"/>
              </w:rPr>
              <w:tab/>
              <w:t>Położenie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auto"/>
              <w:right w:val="single" w:sz="4" w:space="0" w:color="auto"/>
            </w:tcBorders>
          </w:tcPr>
          <w:p w:rsidR="00E82B8C" w:rsidRPr="00D418BC" w:rsidRDefault="00E82B8C" w:rsidP="003E1952">
            <w:pPr>
              <w:pStyle w:val="Zawartotabeli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418BC">
              <w:rPr>
                <w:rFonts w:ascii="Arial" w:hAnsi="Arial" w:cs="Arial"/>
                <w:bCs/>
                <w:sz w:val="16"/>
                <w:szCs w:val="16"/>
              </w:rPr>
              <w:t xml:space="preserve">Przeznaczenie 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4" w:space="0" w:color="auto"/>
            </w:tcBorders>
            <w:shd w:val="clear" w:color="auto" w:fill="auto"/>
          </w:tcPr>
          <w:p w:rsidR="00E82B8C" w:rsidRPr="00D418BC" w:rsidRDefault="00E82B8C" w:rsidP="003E1952">
            <w:pPr>
              <w:pStyle w:val="Zawartotabeli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418BC">
              <w:rPr>
                <w:rFonts w:ascii="Arial" w:hAnsi="Arial" w:cs="Arial"/>
                <w:bCs/>
                <w:sz w:val="16"/>
                <w:szCs w:val="16"/>
              </w:rPr>
              <w:t>Działka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82B8C" w:rsidRPr="00D418BC" w:rsidRDefault="00E82B8C" w:rsidP="003E1952">
            <w:pPr>
              <w:pStyle w:val="Zawartotabeli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418BC">
              <w:rPr>
                <w:rFonts w:ascii="Arial" w:hAnsi="Arial" w:cs="Arial"/>
                <w:bCs/>
                <w:sz w:val="16"/>
                <w:szCs w:val="16"/>
              </w:rPr>
              <w:t xml:space="preserve">Pow. </w:t>
            </w:r>
          </w:p>
          <w:p w:rsidR="00E82B8C" w:rsidRPr="00D418BC" w:rsidRDefault="00E82B8C" w:rsidP="003E1952">
            <w:pPr>
              <w:pStyle w:val="Zawartotabeli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418BC">
              <w:rPr>
                <w:rFonts w:ascii="Arial" w:hAnsi="Arial" w:cs="Arial"/>
                <w:bCs/>
                <w:sz w:val="16"/>
                <w:szCs w:val="16"/>
              </w:rPr>
              <w:t>(ha)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82B8C" w:rsidRPr="00D418BC" w:rsidRDefault="00E82B8C" w:rsidP="003E19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18BC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</w:p>
          <w:p w:rsidR="00E82B8C" w:rsidRPr="00D418BC" w:rsidRDefault="00E82B8C" w:rsidP="003E19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18BC">
              <w:rPr>
                <w:rFonts w:ascii="Arial" w:hAnsi="Arial" w:cs="Arial"/>
                <w:b/>
                <w:sz w:val="16"/>
                <w:szCs w:val="16"/>
              </w:rPr>
              <w:t>wywoławcza</w:t>
            </w:r>
          </w:p>
          <w:p w:rsidR="00E82B8C" w:rsidRPr="00D418BC" w:rsidRDefault="00E82B8C" w:rsidP="003E19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18BC">
              <w:rPr>
                <w:rFonts w:ascii="Arial" w:hAnsi="Arial" w:cs="Arial"/>
                <w:b/>
                <w:sz w:val="16"/>
                <w:szCs w:val="16"/>
              </w:rPr>
              <w:t>zł</w:t>
            </w:r>
          </w:p>
          <w:p w:rsidR="00E82B8C" w:rsidRPr="00D418BC" w:rsidRDefault="00E82B8C" w:rsidP="003E19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18BC"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82B8C" w:rsidRPr="00D418BC" w:rsidRDefault="00E82B8C" w:rsidP="003E19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18BC">
              <w:rPr>
                <w:rFonts w:ascii="Arial" w:hAnsi="Arial" w:cs="Arial"/>
                <w:b/>
                <w:sz w:val="16"/>
                <w:szCs w:val="16"/>
              </w:rPr>
              <w:t xml:space="preserve">Najwyższa osiągnięta cena 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82B8C" w:rsidRPr="00D418BC" w:rsidRDefault="00E82B8C" w:rsidP="003E1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8BC">
              <w:rPr>
                <w:rFonts w:ascii="Arial" w:hAnsi="Arial" w:cs="Arial"/>
                <w:b/>
                <w:sz w:val="16"/>
                <w:szCs w:val="16"/>
              </w:rPr>
              <w:t>Liczba osób</w:t>
            </w:r>
            <w:r w:rsidRPr="00D418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82B8C" w:rsidRPr="00D418BC" w:rsidRDefault="00E82B8C" w:rsidP="003E1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8BC">
              <w:rPr>
                <w:rFonts w:ascii="Arial" w:hAnsi="Arial" w:cs="Arial"/>
                <w:sz w:val="16"/>
                <w:szCs w:val="16"/>
              </w:rPr>
              <w:t>dopuszczonych/ niedopuszczonych</w:t>
            </w:r>
          </w:p>
          <w:p w:rsidR="00E82B8C" w:rsidRPr="00D418BC" w:rsidRDefault="00E82B8C" w:rsidP="003E1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8BC">
              <w:rPr>
                <w:rFonts w:ascii="Arial" w:hAnsi="Arial" w:cs="Arial"/>
                <w:sz w:val="16"/>
                <w:szCs w:val="16"/>
              </w:rPr>
              <w:t xml:space="preserve">Nabywca nieruchomości </w:t>
            </w:r>
          </w:p>
        </w:tc>
      </w:tr>
      <w:tr w:rsidR="00E82B8C" w:rsidRPr="00D418BC" w:rsidTr="003E1952">
        <w:trPr>
          <w:trHeight w:hRule="exact" w:val="137"/>
        </w:trPr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B8C" w:rsidRPr="00D418BC" w:rsidRDefault="00E82B8C" w:rsidP="003E1952">
            <w:pPr>
              <w:pStyle w:val="Zawartotabeli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8C" w:rsidRPr="00D418BC" w:rsidRDefault="00E82B8C" w:rsidP="003E1952">
            <w:pPr>
              <w:pStyle w:val="Zawartotabeli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E82B8C" w:rsidRPr="00D418BC" w:rsidRDefault="00E82B8C" w:rsidP="003E1952">
            <w:pPr>
              <w:pStyle w:val="Zawartotabeli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82B8C" w:rsidRPr="00D418BC" w:rsidRDefault="00E82B8C" w:rsidP="003E1952">
            <w:pPr>
              <w:pStyle w:val="Zawartotabeli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B8C" w:rsidRPr="00D418BC" w:rsidRDefault="00E82B8C" w:rsidP="003E1952">
            <w:pPr>
              <w:pStyle w:val="Zawartotabeli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82B8C" w:rsidRPr="00D418BC" w:rsidRDefault="00E82B8C" w:rsidP="003E19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82B8C" w:rsidRPr="00D418BC" w:rsidRDefault="00E82B8C" w:rsidP="003E19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82B8C" w:rsidRPr="00D418BC" w:rsidRDefault="00E82B8C" w:rsidP="003E19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2B8C" w:rsidRPr="00D418BC" w:rsidTr="003E1952">
        <w:trPr>
          <w:trHeight w:hRule="exact" w:val="477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B8C" w:rsidRPr="00D418BC" w:rsidRDefault="00E82B8C" w:rsidP="003E1952">
            <w:pPr>
              <w:pStyle w:val="Zawartotabeli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418B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8C" w:rsidRPr="00D418BC" w:rsidRDefault="00E82B8C" w:rsidP="003E19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418BC">
              <w:rPr>
                <w:rFonts w:ascii="Arial" w:hAnsi="Arial" w:cs="Arial"/>
                <w:sz w:val="16"/>
                <w:szCs w:val="16"/>
              </w:rPr>
              <w:t xml:space="preserve">Podgórska 38, 40 </w:t>
            </w:r>
          </w:p>
          <w:p w:rsidR="00E82B8C" w:rsidRPr="00D418BC" w:rsidRDefault="00E82B8C" w:rsidP="003E1952">
            <w:pPr>
              <w:pStyle w:val="Zawartotabeli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B8C" w:rsidRPr="00D418BC" w:rsidRDefault="00E82B8C" w:rsidP="003E19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18BC">
              <w:rPr>
                <w:rFonts w:ascii="Arial" w:hAnsi="Arial" w:cs="Arial"/>
                <w:sz w:val="16"/>
                <w:szCs w:val="16"/>
              </w:rPr>
              <w:t>Zgodnie z miejscowym planem zagospodarowania przestrzennego dla obszaru położonego w rejonie ulic: Podgórskiej i Gen J. Dwernickiego zatwierdzonym Uchwałą RMT Nr 694/21 z dnia 09.09.2021 r. nieruchomości znajdują się w granicach jednostki planistycznej o symbolu: 153.19-MN1, dla której ustalono przeznaczenie podstawowe: „zabudowa mieszkaniowa jednorodzinna” oraz przeznaczenie dopuszczalne: „istniejąca zabudowa mieszkaniowa wielorodzinna na dz. nr 851/1, drogi wewnętrzne, zieleń urządzona, infrastruktura techniczna”.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82B8C" w:rsidRPr="00D418BC" w:rsidRDefault="00E82B8C" w:rsidP="003E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18BC">
              <w:rPr>
                <w:rFonts w:ascii="Arial" w:hAnsi="Arial" w:cs="Arial"/>
                <w:color w:val="000000"/>
                <w:sz w:val="16"/>
                <w:szCs w:val="16"/>
              </w:rPr>
              <w:t>849/5, 852/1, 852/2</w:t>
            </w:r>
          </w:p>
          <w:p w:rsidR="00E82B8C" w:rsidRPr="00D418BC" w:rsidRDefault="00E82B8C" w:rsidP="003E1952">
            <w:pPr>
              <w:pStyle w:val="Zawartotabeli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B8C" w:rsidRPr="00D418BC" w:rsidRDefault="00E82B8C" w:rsidP="003E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18BC">
              <w:rPr>
                <w:rFonts w:ascii="Arial" w:hAnsi="Arial" w:cs="Arial"/>
                <w:color w:val="000000"/>
                <w:sz w:val="16"/>
                <w:szCs w:val="16"/>
              </w:rPr>
              <w:t>0,1969</w:t>
            </w:r>
          </w:p>
          <w:p w:rsidR="00E82B8C" w:rsidRPr="00D418BC" w:rsidRDefault="00E82B8C" w:rsidP="003E1952">
            <w:pPr>
              <w:pStyle w:val="WW-Zawartotabeli11"/>
              <w:snapToGrid w:val="0"/>
              <w:spacing w:before="120" w:line="240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82B8C" w:rsidRPr="00D418BC" w:rsidRDefault="00E82B8C" w:rsidP="003E1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8BC">
              <w:rPr>
                <w:rFonts w:ascii="Arial" w:hAnsi="Arial" w:cs="Arial"/>
                <w:sz w:val="16"/>
                <w:szCs w:val="16"/>
              </w:rPr>
              <w:t>768 000,-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82B8C" w:rsidRPr="00D418BC" w:rsidRDefault="00E82B8C" w:rsidP="003E1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8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82B8C" w:rsidRPr="00D418BC" w:rsidRDefault="00E82B8C" w:rsidP="003E1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8BC">
              <w:rPr>
                <w:rFonts w:ascii="Arial" w:hAnsi="Arial" w:cs="Arial"/>
                <w:sz w:val="16"/>
                <w:szCs w:val="16"/>
              </w:rPr>
              <w:t>Brak oferentów</w:t>
            </w:r>
          </w:p>
        </w:tc>
      </w:tr>
      <w:tr w:rsidR="00E82B8C" w:rsidRPr="00D418BC" w:rsidTr="003E1952">
        <w:trPr>
          <w:trHeight w:hRule="exact" w:val="1120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B8C" w:rsidRPr="00D418BC" w:rsidRDefault="00E82B8C" w:rsidP="003E1952">
            <w:pPr>
              <w:pStyle w:val="Zawartotabeli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418B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8C" w:rsidRPr="00D418BC" w:rsidRDefault="00E82B8C" w:rsidP="003E19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418BC">
              <w:rPr>
                <w:rFonts w:ascii="Arial" w:hAnsi="Arial" w:cs="Arial"/>
                <w:sz w:val="16"/>
                <w:szCs w:val="16"/>
              </w:rPr>
              <w:t xml:space="preserve">Podgórska 36/ Gen. J. Dwernickiego 3A </w:t>
            </w:r>
          </w:p>
          <w:p w:rsidR="00E82B8C" w:rsidRPr="00D418BC" w:rsidRDefault="00E82B8C" w:rsidP="003E19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418BC">
              <w:rPr>
                <w:rFonts w:ascii="Arial" w:hAnsi="Arial" w:cs="Arial"/>
                <w:sz w:val="16"/>
                <w:szCs w:val="16"/>
              </w:rPr>
              <w:t>wraz z udziałem w drodze dojazdowej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B8C" w:rsidRPr="00D418BC" w:rsidRDefault="00E82B8C" w:rsidP="003E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82B8C" w:rsidRPr="00D418BC" w:rsidRDefault="00E82B8C" w:rsidP="003E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18BC">
              <w:rPr>
                <w:rFonts w:ascii="Arial" w:hAnsi="Arial" w:cs="Arial"/>
                <w:color w:val="000000"/>
                <w:sz w:val="16"/>
                <w:szCs w:val="16"/>
              </w:rPr>
              <w:t>849/4, 852/3</w:t>
            </w:r>
          </w:p>
          <w:p w:rsidR="00E82B8C" w:rsidRPr="00D418BC" w:rsidRDefault="00E82B8C" w:rsidP="003E1952">
            <w:pPr>
              <w:pStyle w:val="Zawartotabeli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418BC">
              <w:rPr>
                <w:rFonts w:ascii="Arial" w:hAnsi="Arial" w:cs="Arial"/>
                <w:b w:val="0"/>
                <w:color w:val="000000"/>
                <w:sz w:val="16"/>
                <w:szCs w:val="16"/>
                <w:lang w:bidi="ar-SA"/>
              </w:rPr>
              <w:t xml:space="preserve">wraz z udziałem wynoszącym 1/5 części w działce 852/6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B8C" w:rsidRPr="00D418BC" w:rsidRDefault="00E82B8C" w:rsidP="003E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18BC">
              <w:rPr>
                <w:rFonts w:ascii="Arial" w:hAnsi="Arial" w:cs="Arial"/>
                <w:color w:val="000000"/>
                <w:sz w:val="16"/>
                <w:szCs w:val="16"/>
              </w:rPr>
              <w:t>0,1580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82B8C" w:rsidRPr="00D418BC" w:rsidRDefault="00E82B8C" w:rsidP="003E1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8BC">
              <w:rPr>
                <w:rFonts w:ascii="Arial" w:hAnsi="Arial" w:cs="Arial"/>
                <w:sz w:val="16"/>
                <w:szCs w:val="16"/>
              </w:rPr>
              <w:t>648 000,-</w:t>
            </w:r>
          </w:p>
          <w:p w:rsidR="00E82B8C" w:rsidRPr="00D418BC" w:rsidRDefault="00E82B8C" w:rsidP="003E1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82B8C" w:rsidRPr="00D418BC" w:rsidRDefault="00E82B8C" w:rsidP="003E1952">
            <w:pPr>
              <w:jc w:val="center"/>
              <w:rPr>
                <w:sz w:val="16"/>
                <w:szCs w:val="16"/>
              </w:rPr>
            </w:pPr>
            <w:r w:rsidRPr="00D418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82B8C" w:rsidRPr="00D418BC" w:rsidRDefault="00E82B8C" w:rsidP="003E1952">
            <w:pPr>
              <w:jc w:val="center"/>
              <w:rPr>
                <w:sz w:val="16"/>
                <w:szCs w:val="16"/>
              </w:rPr>
            </w:pPr>
            <w:r w:rsidRPr="00D418BC">
              <w:rPr>
                <w:rFonts w:ascii="Arial" w:hAnsi="Arial" w:cs="Arial"/>
                <w:sz w:val="16"/>
                <w:szCs w:val="16"/>
              </w:rPr>
              <w:t>Brak oferentów</w:t>
            </w:r>
          </w:p>
        </w:tc>
      </w:tr>
      <w:tr w:rsidR="00E82B8C" w:rsidRPr="00D418BC" w:rsidTr="003E1952">
        <w:trPr>
          <w:trHeight w:hRule="exact" w:val="1080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B8C" w:rsidRPr="00D418BC" w:rsidRDefault="00E82B8C" w:rsidP="003E1952">
            <w:pPr>
              <w:pStyle w:val="Zawartotabeli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418B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8C" w:rsidRPr="00D418BC" w:rsidRDefault="00E82B8C" w:rsidP="003E19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418BC">
              <w:rPr>
                <w:rFonts w:ascii="Arial" w:hAnsi="Arial" w:cs="Arial"/>
                <w:sz w:val="16"/>
                <w:szCs w:val="16"/>
              </w:rPr>
              <w:t xml:space="preserve">Gen. J. Dwernickiego 3B </w:t>
            </w:r>
          </w:p>
          <w:p w:rsidR="00E82B8C" w:rsidRPr="00D418BC" w:rsidRDefault="00E82B8C" w:rsidP="003E19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418BC">
              <w:rPr>
                <w:rFonts w:ascii="Arial" w:hAnsi="Arial" w:cs="Arial"/>
                <w:sz w:val="16"/>
                <w:szCs w:val="16"/>
              </w:rPr>
              <w:t>wraz z udziałem w drodze dojazdowej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B8C" w:rsidRPr="00D418BC" w:rsidRDefault="00E82B8C" w:rsidP="003E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82B8C" w:rsidRPr="00D418BC" w:rsidRDefault="00E82B8C" w:rsidP="003E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18BC">
              <w:rPr>
                <w:rFonts w:ascii="Arial" w:hAnsi="Arial" w:cs="Arial"/>
                <w:color w:val="000000"/>
                <w:sz w:val="16"/>
                <w:szCs w:val="16"/>
              </w:rPr>
              <w:t>852/4</w:t>
            </w:r>
          </w:p>
          <w:p w:rsidR="00E82B8C" w:rsidRPr="00D418BC" w:rsidRDefault="00E82B8C" w:rsidP="003E1952">
            <w:pPr>
              <w:pStyle w:val="Zawartotabeli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418BC">
              <w:rPr>
                <w:rFonts w:ascii="Arial" w:hAnsi="Arial" w:cs="Arial"/>
                <w:b w:val="0"/>
                <w:color w:val="000000"/>
                <w:sz w:val="16"/>
                <w:szCs w:val="16"/>
                <w:lang w:bidi="ar-SA"/>
              </w:rPr>
              <w:t>wraz z udziałem wynoszącym 1/5 części w działce 852/6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B8C" w:rsidRPr="00D418BC" w:rsidRDefault="00E82B8C" w:rsidP="003E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18BC">
              <w:rPr>
                <w:rFonts w:ascii="Arial" w:hAnsi="Arial" w:cs="Arial"/>
                <w:color w:val="000000"/>
                <w:sz w:val="16"/>
                <w:szCs w:val="16"/>
              </w:rPr>
              <w:t>0,1674</w:t>
            </w:r>
          </w:p>
          <w:p w:rsidR="00E82B8C" w:rsidRPr="00D418BC" w:rsidRDefault="00E82B8C" w:rsidP="003E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82B8C" w:rsidRPr="00D418BC" w:rsidRDefault="00E82B8C" w:rsidP="003E1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8BC">
              <w:rPr>
                <w:rFonts w:ascii="Arial" w:hAnsi="Arial" w:cs="Arial"/>
                <w:sz w:val="16"/>
                <w:szCs w:val="16"/>
              </w:rPr>
              <w:t>687 000,-</w:t>
            </w:r>
          </w:p>
          <w:p w:rsidR="00E82B8C" w:rsidRPr="00D418BC" w:rsidRDefault="00E82B8C" w:rsidP="003E1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82B8C" w:rsidRPr="00D418BC" w:rsidRDefault="00E82B8C" w:rsidP="003E1952">
            <w:pPr>
              <w:jc w:val="center"/>
              <w:rPr>
                <w:sz w:val="16"/>
                <w:szCs w:val="16"/>
              </w:rPr>
            </w:pPr>
            <w:r w:rsidRPr="00D418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82B8C" w:rsidRPr="00D418BC" w:rsidRDefault="00E82B8C" w:rsidP="003E1952">
            <w:pPr>
              <w:jc w:val="center"/>
              <w:rPr>
                <w:sz w:val="16"/>
                <w:szCs w:val="16"/>
              </w:rPr>
            </w:pPr>
            <w:r w:rsidRPr="00D418BC">
              <w:rPr>
                <w:rFonts w:ascii="Arial" w:hAnsi="Arial" w:cs="Arial"/>
                <w:sz w:val="16"/>
                <w:szCs w:val="16"/>
              </w:rPr>
              <w:t>Brak oferentów</w:t>
            </w:r>
          </w:p>
        </w:tc>
      </w:tr>
      <w:tr w:rsidR="00E82B8C" w:rsidRPr="00D418BC" w:rsidTr="003E1952">
        <w:trPr>
          <w:trHeight w:hRule="exact" w:val="1299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B8C" w:rsidRPr="00D418BC" w:rsidRDefault="00E82B8C" w:rsidP="003E1952">
            <w:pPr>
              <w:pStyle w:val="Zawartotabeli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418B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8C" w:rsidRPr="00D418BC" w:rsidRDefault="00E82B8C" w:rsidP="003E19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418BC">
              <w:rPr>
                <w:rFonts w:ascii="Arial" w:hAnsi="Arial" w:cs="Arial"/>
                <w:sz w:val="16"/>
                <w:szCs w:val="16"/>
              </w:rPr>
              <w:t>Gen. J. Dwernickiego 3 wraz z udziałem w drodze dojazdowej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E82B8C" w:rsidRPr="00D418BC" w:rsidRDefault="00E82B8C" w:rsidP="003E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82B8C" w:rsidRPr="00D418BC" w:rsidRDefault="00E82B8C" w:rsidP="003E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8BC">
              <w:rPr>
                <w:rFonts w:ascii="Arial" w:hAnsi="Arial" w:cs="Arial"/>
                <w:sz w:val="16"/>
                <w:szCs w:val="16"/>
              </w:rPr>
              <w:t>852/5</w:t>
            </w:r>
          </w:p>
          <w:p w:rsidR="00E82B8C" w:rsidRPr="00D418BC" w:rsidRDefault="00E82B8C" w:rsidP="003E1952">
            <w:pPr>
              <w:pStyle w:val="Zawartotabeli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418BC">
              <w:rPr>
                <w:rFonts w:ascii="Arial" w:hAnsi="Arial" w:cs="Arial"/>
                <w:b w:val="0"/>
                <w:color w:val="000000"/>
                <w:sz w:val="16"/>
                <w:szCs w:val="16"/>
                <w:lang w:bidi="ar-SA"/>
              </w:rPr>
              <w:t>wraz z udziałem wynoszącym 1/5 części w działce 852/6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B8C" w:rsidRPr="00D418BC" w:rsidRDefault="00E82B8C" w:rsidP="003E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8BC">
              <w:rPr>
                <w:rFonts w:ascii="Arial" w:hAnsi="Arial" w:cs="Arial"/>
                <w:sz w:val="16"/>
                <w:szCs w:val="16"/>
              </w:rPr>
              <w:t xml:space="preserve">0,1079 </w:t>
            </w:r>
          </w:p>
          <w:p w:rsidR="00E82B8C" w:rsidRPr="00D418BC" w:rsidRDefault="00E82B8C" w:rsidP="003E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82B8C" w:rsidRPr="00D418BC" w:rsidRDefault="00E82B8C" w:rsidP="003E1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8BC">
              <w:rPr>
                <w:rFonts w:ascii="Arial" w:hAnsi="Arial" w:cs="Arial"/>
                <w:sz w:val="16"/>
                <w:szCs w:val="16"/>
              </w:rPr>
              <w:t>482 000,-</w:t>
            </w:r>
          </w:p>
          <w:p w:rsidR="00E82B8C" w:rsidRPr="00D418BC" w:rsidRDefault="00E82B8C" w:rsidP="003E1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2B8C" w:rsidRPr="00D418BC" w:rsidRDefault="00E82B8C" w:rsidP="003E1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2B8C" w:rsidRPr="00D418BC" w:rsidRDefault="00E82B8C" w:rsidP="003E1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82B8C" w:rsidRPr="00D418BC" w:rsidRDefault="00E82B8C" w:rsidP="003E1952">
            <w:pPr>
              <w:jc w:val="center"/>
              <w:rPr>
                <w:sz w:val="16"/>
                <w:szCs w:val="16"/>
              </w:rPr>
            </w:pPr>
            <w:r w:rsidRPr="00D418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82B8C" w:rsidRPr="00D418BC" w:rsidRDefault="00E82B8C" w:rsidP="003E1952">
            <w:pPr>
              <w:jc w:val="center"/>
              <w:rPr>
                <w:sz w:val="16"/>
                <w:szCs w:val="16"/>
              </w:rPr>
            </w:pPr>
            <w:r w:rsidRPr="00D418BC">
              <w:rPr>
                <w:rFonts w:ascii="Arial" w:hAnsi="Arial" w:cs="Arial"/>
                <w:sz w:val="16"/>
                <w:szCs w:val="16"/>
              </w:rPr>
              <w:t>Brak oferentów</w:t>
            </w:r>
          </w:p>
        </w:tc>
      </w:tr>
    </w:tbl>
    <w:p w:rsidR="00E82B8C" w:rsidRDefault="00E82B8C" w:rsidP="00E82B8C">
      <w:pPr>
        <w:ind w:firstLine="9781"/>
        <w:rPr>
          <w:rFonts w:ascii="Times New Roman" w:hAnsi="Times New Roman" w:cs="Times New Roman"/>
          <w:sz w:val="20"/>
          <w:szCs w:val="20"/>
        </w:rPr>
      </w:pPr>
    </w:p>
    <w:p w:rsidR="00E82B8C" w:rsidRDefault="00E82B8C" w:rsidP="00D418BC">
      <w:pPr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p w:rsidR="00E82B8C" w:rsidRDefault="00E82B8C" w:rsidP="00D418BC">
      <w:pPr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p w:rsidR="00E82B8C" w:rsidRDefault="00E82B8C" w:rsidP="00D418BC">
      <w:pPr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p w:rsidR="00E82B8C" w:rsidRDefault="00E82B8C" w:rsidP="00E82B8C">
      <w:pPr>
        <w:widowControl w:val="0"/>
        <w:ind w:firstLine="97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D418BC" w:rsidRPr="00410D4D">
        <w:rPr>
          <w:rFonts w:ascii="Times New Roman" w:hAnsi="Times New Roman" w:cs="Times New Roman"/>
          <w:sz w:val="20"/>
          <w:szCs w:val="20"/>
        </w:rPr>
        <w:t>(-)</w:t>
      </w:r>
      <w:r>
        <w:rPr>
          <w:rFonts w:ascii="Times New Roman" w:hAnsi="Times New Roman" w:cs="Times New Roman"/>
          <w:sz w:val="20"/>
          <w:szCs w:val="20"/>
        </w:rPr>
        <w:t xml:space="preserve"> Kamila Popiela    </w:t>
      </w:r>
    </w:p>
    <w:p w:rsidR="00E82B8C" w:rsidRDefault="00D418BC" w:rsidP="00E82B8C">
      <w:pPr>
        <w:widowControl w:val="0"/>
        <w:ind w:firstLine="9781"/>
        <w:jc w:val="both"/>
        <w:rPr>
          <w:rFonts w:ascii="Times New Roman" w:hAnsi="Times New Roman" w:cs="Times New Roman"/>
          <w:sz w:val="20"/>
          <w:szCs w:val="20"/>
        </w:rPr>
      </w:pPr>
      <w:r w:rsidRPr="00410D4D">
        <w:rPr>
          <w:rFonts w:ascii="Times New Roman" w:hAnsi="Times New Roman" w:cs="Times New Roman"/>
          <w:sz w:val="20"/>
          <w:szCs w:val="20"/>
        </w:rPr>
        <w:t>Dyrektor Wydz</w:t>
      </w:r>
      <w:r>
        <w:rPr>
          <w:rFonts w:ascii="Times New Roman" w:hAnsi="Times New Roman" w:cs="Times New Roman"/>
          <w:sz w:val="20"/>
          <w:szCs w:val="20"/>
        </w:rPr>
        <w:t>iału Gospodarki Nieruchomościami</w:t>
      </w:r>
      <w:r w:rsidR="00E82B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2B8C" w:rsidRPr="00D418BC" w:rsidRDefault="00E82B8C" w:rsidP="00D418BC">
      <w:pPr>
        <w:ind w:firstLine="97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Urzędu Miasta Torunia</w:t>
      </w:r>
    </w:p>
    <w:p w:rsidR="00D418BC" w:rsidRDefault="00D418BC" w:rsidP="00D418BC">
      <w:pPr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p w:rsidR="00D418BC" w:rsidRPr="00D418BC" w:rsidRDefault="00D418BC" w:rsidP="00D418BC">
      <w:pPr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sectPr w:rsidR="00D418BC" w:rsidRPr="00D418BC" w:rsidSect="00E82B8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483" w:rsidRDefault="00B64483" w:rsidP="00E82B8C">
      <w:r>
        <w:separator/>
      </w:r>
    </w:p>
  </w:endnote>
  <w:endnote w:type="continuationSeparator" w:id="0">
    <w:p w:rsidR="00B64483" w:rsidRDefault="00B64483" w:rsidP="00E8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483" w:rsidRDefault="00B64483" w:rsidP="00E82B8C">
      <w:r>
        <w:separator/>
      </w:r>
    </w:p>
  </w:footnote>
  <w:footnote w:type="continuationSeparator" w:id="0">
    <w:p w:rsidR="00B64483" w:rsidRDefault="00B64483" w:rsidP="00E82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D0"/>
    <w:rsid w:val="00012FBD"/>
    <w:rsid w:val="000D58DA"/>
    <w:rsid w:val="001B1EBE"/>
    <w:rsid w:val="00410D4D"/>
    <w:rsid w:val="005060EA"/>
    <w:rsid w:val="0060411C"/>
    <w:rsid w:val="009208CA"/>
    <w:rsid w:val="00AE7FE9"/>
    <w:rsid w:val="00B37887"/>
    <w:rsid w:val="00B62310"/>
    <w:rsid w:val="00B64483"/>
    <w:rsid w:val="00C22141"/>
    <w:rsid w:val="00D418BC"/>
    <w:rsid w:val="00E82B8C"/>
    <w:rsid w:val="00EB4894"/>
    <w:rsid w:val="00F8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5AA9F-63C0-4B66-A737-D50FD68A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0E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5060EA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customStyle="1" w:styleId="WW-Zawartotabeli11">
    <w:name w:val="WW-Zawartość tabeli11"/>
    <w:basedOn w:val="Tekstpodstawowy"/>
    <w:rsid w:val="005060EA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060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60EA"/>
  </w:style>
  <w:style w:type="paragraph" w:styleId="Tekstdymka">
    <w:name w:val="Balloon Text"/>
    <w:basedOn w:val="Normalny"/>
    <w:link w:val="TekstdymkaZnak"/>
    <w:uiPriority w:val="99"/>
    <w:semiHidden/>
    <w:unhideWhenUsed/>
    <w:rsid w:val="009208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8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41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1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1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1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11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82B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B8C"/>
  </w:style>
  <w:style w:type="paragraph" w:styleId="Stopka">
    <w:name w:val="footer"/>
    <w:basedOn w:val="Normalny"/>
    <w:link w:val="StopkaZnak"/>
    <w:uiPriority w:val="99"/>
    <w:unhideWhenUsed/>
    <w:rsid w:val="00E82B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Katarzyna Wesołowska</cp:lastModifiedBy>
  <cp:revision>7</cp:revision>
  <cp:lastPrinted>2023-06-07T12:50:00Z</cp:lastPrinted>
  <dcterms:created xsi:type="dcterms:W3CDTF">2023-09-08T11:07:00Z</dcterms:created>
  <dcterms:modified xsi:type="dcterms:W3CDTF">2023-09-20T11:19:00Z</dcterms:modified>
</cp:coreProperties>
</file>