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FDD8C" w14:textId="06E672CA" w:rsidR="00E40039" w:rsidRDefault="00E40039" w:rsidP="00E40039">
      <w:pPr>
        <w:jc w:val="center"/>
        <w:rPr>
          <w:b/>
        </w:rPr>
      </w:pPr>
      <w:r>
        <w:rPr>
          <w:b/>
        </w:rPr>
        <w:t xml:space="preserve">Zarządzenie nr </w:t>
      </w:r>
      <w:r w:rsidR="0049468B">
        <w:rPr>
          <w:b/>
        </w:rPr>
        <w:t>242</w:t>
      </w:r>
    </w:p>
    <w:p w14:paraId="494303EC" w14:textId="77777777" w:rsidR="00E40039" w:rsidRDefault="00E40039" w:rsidP="00E40039">
      <w:pPr>
        <w:jc w:val="center"/>
        <w:rPr>
          <w:b/>
        </w:rPr>
      </w:pPr>
      <w:r>
        <w:rPr>
          <w:b/>
        </w:rPr>
        <w:t>Prezydenta Miasta Torunia</w:t>
      </w:r>
    </w:p>
    <w:p w14:paraId="2AFA5A30" w14:textId="664CDCDF" w:rsidR="00E40039" w:rsidRDefault="00E40039" w:rsidP="00E40039">
      <w:pPr>
        <w:jc w:val="center"/>
        <w:rPr>
          <w:b/>
        </w:rPr>
      </w:pPr>
      <w:r>
        <w:rPr>
          <w:b/>
        </w:rPr>
        <w:t xml:space="preserve">z dnia </w:t>
      </w:r>
      <w:r w:rsidR="0049468B">
        <w:rPr>
          <w:b/>
        </w:rPr>
        <w:t>14.09.2023 roku</w:t>
      </w:r>
      <w:bookmarkStart w:id="0" w:name="_GoBack"/>
      <w:bookmarkEnd w:id="0"/>
      <w:r>
        <w:rPr>
          <w:b/>
        </w:rPr>
        <w:t xml:space="preserve"> </w:t>
      </w:r>
    </w:p>
    <w:p w14:paraId="6162BB07" w14:textId="77777777" w:rsidR="00E40039" w:rsidRDefault="00E40039" w:rsidP="00E40039">
      <w:pPr>
        <w:jc w:val="center"/>
        <w:rPr>
          <w:b/>
        </w:rPr>
      </w:pPr>
    </w:p>
    <w:p w14:paraId="23ADE259" w14:textId="124DFFA5" w:rsidR="00E40039" w:rsidRDefault="00B85C22" w:rsidP="00E40039">
      <w:pPr>
        <w:jc w:val="center"/>
        <w:rPr>
          <w:b/>
        </w:rPr>
      </w:pPr>
      <w:r>
        <w:rPr>
          <w:b/>
        </w:rPr>
        <w:t xml:space="preserve">zmieniające </w:t>
      </w:r>
      <w:r w:rsidR="005C41F1">
        <w:rPr>
          <w:b/>
        </w:rPr>
        <w:t>zarządzeni</w:t>
      </w:r>
      <w:r>
        <w:rPr>
          <w:b/>
        </w:rPr>
        <w:t>e</w:t>
      </w:r>
      <w:r w:rsidR="005C41F1">
        <w:rPr>
          <w:b/>
        </w:rPr>
        <w:t xml:space="preserve"> w sprawie </w:t>
      </w:r>
      <w:r w:rsidR="00E40039">
        <w:rPr>
          <w:b/>
        </w:rPr>
        <w:t xml:space="preserve">powołania Toruńskiej Rady Kobiet </w:t>
      </w:r>
    </w:p>
    <w:p w14:paraId="538DFFE7" w14:textId="77777777" w:rsidR="00E40039" w:rsidRDefault="00E40039" w:rsidP="00E40039"/>
    <w:p w14:paraId="0C122E15" w14:textId="77777777" w:rsidR="00F57478" w:rsidRDefault="00F57478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3C701A0" w14:textId="21E89018" w:rsidR="00F57478" w:rsidRPr="00F57478" w:rsidRDefault="00E40039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7478">
        <w:rPr>
          <w:rFonts w:ascii="Times New Roman" w:hAnsi="Times New Roman" w:cs="Times New Roman"/>
          <w:sz w:val="24"/>
          <w:szCs w:val="24"/>
        </w:rPr>
        <w:t>Na podstawie</w:t>
      </w:r>
      <w:r w:rsidR="00F57478" w:rsidRPr="00F57478">
        <w:rPr>
          <w:rFonts w:ascii="Times New Roman" w:hAnsi="Times New Roman" w:cs="Times New Roman"/>
          <w:sz w:val="24"/>
          <w:szCs w:val="24"/>
        </w:rPr>
        <w:t xml:space="preserve"> art. 31 oraz art. 33 ust. 3 ustawy  z dnia  8 marca 1990 r. o samorządzie</w:t>
      </w:r>
      <w:r w:rsidR="00F57478">
        <w:rPr>
          <w:rFonts w:ascii="Times New Roman" w:hAnsi="Times New Roman" w:cs="Times New Roman"/>
          <w:sz w:val="24"/>
          <w:szCs w:val="24"/>
        </w:rPr>
        <w:t xml:space="preserve"> </w:t>
      </w:r>
      <w:r w:rsidR="00F57478" w:rsidRPr="00F57478">
        <w:rPr>
          <w:rFonts w:ascii="Times New Roman" w:hAnsi="Times New Roman" w:cs="Times New Roman"/>
          <w:sz w:val="24"/>
          <w:szCs w:val="24"/>
        </w:rPr>
        <w:t>gminnym (Dz.U. z 2023 r. poz. 40</w:t>
      </w:r>
      <w:r w:rsidR="00DC6ECC">
        <w:rPr>
          <w:rFonts w:ascii="Times New Roman" w:hAnsi="Times New Roman" w:cs="Times New Roman"/>
          <w:sz w:val="24"/>
          <w:szCs w:val="24"/>
        </w:rPr>
        <w:t xml:space="preserve"> </w:t>
      </w:r>
      <w:r w:rsidR="00D81F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81F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1F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F7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81F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57478" w:rsidRPr="00F57478">
        <w:rPr>
          <w:rFonts w:ascii="Times New Roman" w:hAnsi="Times New Roman" w:cs="Times New Roman"/>
          <w:sz w:val="24"/>
          <w:szCs w:val="24"/>
        </w:rPr>
        <w:t>)</w:t>
      </w:r>
    </w:p>
    <w:p w14:paraId="3A0B7C8B" w14:textId="374FAB27" w:rsidR="00E40039" w:rsidRDefault="00E40039" w:rsidP="00E40039">
      <w:pPr>
        <w:jc w:val="both"/>
      </w:pPr>
    </w:p>
    <w:p w14:paraId="0665C5C6" w14:textId="77777777" w:rsidR="0028500F" w:rsidRDefault="0028500F" w:rsidP="00E40039">
      <w:pPr>
        <w:jc w:val="both"/>
      </w:pPr>
    </w:p>
    <w:p w14:paraId="65B5AF8B" w14:textId="77777777" w:rsidR="00E40039" w:rsidRDefault="00E40039" w:rsidP="00E40039">
      <w:pPr>
        <w:jc w:val="center"/>
        <w:rPr>
          <w:b/>
        </w:rPr>
      </w:pPr>
      <w:r>
        <w:rPr>
          <w:b/>
        </w:rPr>
        <w:t>zarządza się, co następuje:</w:t>
      </w:r>
    </w:p>
    <w:p w14:paraId="061C598A" w14:textId="514286DE" w:rsidR="00E40039" w:rsidRDefault="00E40039" w:rsidP="00E40039">
      <w:pPr>
        <w:jc w:val="both"/>
      </w:pPr>
    </w:p>
    <w:p w14:paraId="003CCB4B" w14:textId="77777777" w:rsidR="0028500F" w:rsidRDefault="0028500F" w:rsidP="00E40039">
      <w:pPr>
        <w:jc w:val="both"/>
      </w:pPr>
    </w:p>
    <w:p w14:paraId="47EA8DF6" w14:textId="7EDB5C9C" w:rsidR="005C41F1" w:rsidRDefault="00E40039" w:rsidP="00DC6ECC">
      <w:pPr>
        <w:ind w:firstLine="567"/>
        <w:jc w:val="both"/>
      </w:pPr>
      <w:r>
        <w:t>§</w:t>
      </w:r>
      <w:r w:rsidR="00EB7124">
        <w:t> </w:t>
      </w:r>
      <w:r>
        <w:t>1.</w:t>
      </w:r>
      <w:r w:rsidR="005C41F1">
        <w:t xml:space="preserve"> § 1 ust.1 Zarządzenia nr 51 Prezydenta Miasta Torunia z dnia </w:t>
      </w:r>
      <w:r w:rsidR="00E0119D">
        <w:t>7</w:t>
      </w:r>
      <w:r w:rsidR="005C41F1">
        <w:t xml:space="preserve"> marca 2023 r. w sprawie powołania Toruńskiej Rady Kobiet</w:t>
      </w:r>
      <w:r w:rsidR="00F92CF4">
        <w:rPr>
          <w:rStyle w:val="Odwoanieprzypisudolnego"/>
        </w:rPr>
        <w:footnoteReference w:id="2"/>
      </w:r>
      <w:r w:rsidR="005C41F1">
        <w:t xml:space="preserve">, </w:t>
      </w:r>
      <w:r w:rsidR="00176DB1">
        <w:t>otrzymuje następujące brzmienie:</w:t>
      </w:r>
    </w:p>
    <w:p w14:paraId="52DC2751" w14:textId="1512E91D" w:rsidR="00176DB1" w:rsidRDefault="00893BC9" w:rsidP="00DC6ECC">
      <w:pPr>
        <w:ind w:firstLine="567"/>
        <w:jc w:val="both"/>
      </w:pPr>
      <w:r>
        <w:t xml:space="preserve">„§ 1 ust.1 </w:t>
      </w:r>
      <w:r w:rsidR="00176DB1">
        <w:t>Powołuje się Toruńską Radę Kobiet, zwaną dalej Radą, w składzie:</w:t>
      </w:r>
    </w:p>
    <w:p w14:paraId="6F366608" w14:textId="22D94EB5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Paulina Błaszkiewicz</w:t>
      </w:r>
    </w:p>
    <w:p w14:paraId="0EEC9875" w14:textId="05AD2B08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Ewa Chodakowska</w:t>
      </w:r>
    </w:p>
    <w:p w14:paraId="10D861B0" w14:textId="5F588B00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Pani Agata </w:t>
      </w:r>
      <w:proofErr w:type="spellStart"/>
      <w:r>
        <w:t>Chyżewska</w:t>
      </w:r>
      <w:proofErr w:type="spellEnd"/>
      <w:r>
        <w:t>- Pawlikowska</w:t>
      </w:r>
    </w:p>
    <w:p w14:paraId="537097F8" w14:textId="62D96892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Katarzyna Czachowska</w:t>
      </w:r>
    </w:p>
    <w:p w14:paraId="4EE7D2E4" w14:textId="498DA69E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Pani Aleksandra </w:t>
      </w:r>
      <w:proofErr w:type="spellStart"/>
      <w:r>
        <w:t>Derra</w:t>
      </w:r>
      <w:proofErr w:type="spellEnd"/>
    </w:p>
    <w:p w14:paraId="238A340B" w14:textId="5A3DE5B8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Magdalena </w:t>
      </w:r>
      <w:proofErr w:type="spellStart"/>
      <w:r>
        <w:t>Flisykowska</w:t>
      </w:r>
      <w:proofErr w:type="spellEnd"/>
    </w:p>
    <w:p w14:paraId="18D25F25" w14:textId="13A2BA62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Pani Magda </w:t>
      </w:r>
      <w:proofErr w:type="spellStart"/>
      <w:r>
        <w:t>Foel</w:t>
      </w:r>
      <w:r w:rsidR="00C82661">
        <w:t>l</w:t>
      </w:r>
      <w:r>
        <w:t>er</w:t>
      </w:r>
      <w:proofErr w:type="spellEnd"/>
    </w:p>
    <w:p w14:paraId="3BA831D5" w14:textId="64D502B6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Magdalena Hoffman</w:t>
      </w:r>
      <w:r w:rsidR="00C82661">
        <w:t>n</w:t>
      </w:r>
    </w:p>
    <w:p w14:paraId="1F5C9F0A" w14:textId="5AD5FA66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Joanna Jarkiewicz- Tretyn</w:t>
      </w:r>
    </w:p>
    <w:p w14:paraId="5B05C2B5" w14:textId="5DF405AD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Katarzyna Jaworska</w:t>
      </w:r>
    </w:p>
    <w:p w14:paraId="56A4B339" w14:textId="758AA9E4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Żaneta Kopczyńska</w:t>
      </w:r>
    </w:p>
    <w:p w14:paraId="273FF39F" w14:textId="63A48D2E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Anna Kulczyńska</w:t>
      </w:r>
    </w:p>
    <w:p w14:paraId="1818522A" w14:textId="3AC91991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Lidia Lach</w:t>
      </w:r>
    </w:p>
    <w:p w14:paraId="1EE31FE4" w14:textId="4FE6B32E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Aleksandra Łukomska- Smulska</w:t>
      </w:r>
    </w:p>
    <w:p w14:paraId="42D78B23" w14:textId="6074CDF1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Izabela Miłoszewska</w:t>
      </w:r>
    </w:p>
    <w:p w14:paraId="7686F4AB" w14:textId="7C0D7568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Pani Katarzyna </w:t>
      </w:r>
      <w:proofErr w:type="spellStart"/>
      <w:r>
        <w:t>Mińczykowska</w:t>
      </w:r>
      <w:proofErr w:type="spellEnd"/>
      <w:r>
        <w:t>- Targowska</w:t>
      </w:r>
    </w:p>
    <w:p w14:paraId="1CC61DE9" w14:textId="2B5E1556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Krystyna Nowakowska</w:t>
      </w:r>
    </w:p>
    <w:p w14:paraId="6D1C8D3A" w14:textId="53655623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Elżbieta Olszewska</w:t>
      </w:r>
    </w:p>
    <w:p w14:paraId="1E19AD17" w14:textId="71A66B02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Marta Olszewska</w:t>
      </w:r>
    </w:p>
    <w:p w14:paraId="661BB97E" w14:textId="186413F4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Beata Przyborowska</w:t>
      </w:r>
    </w:p>
    <w:p w14:paraId="72C98211" w14:textId="525E4497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Joanna Suchomska</w:t>
      </w:r>
    </w:p>
    <w:p w14:paraId="1B58D150" w14:textId="057A439A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 Pani Justyna Wojciechowska- Narloch</w:t>
      </w:r>
    </w:p>
    <w:p w14:paraId="2C0BEE76" w14:textId="3E803041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>Pani Marta Wojnowska</w:t>
      </w:r>
    </w:p>
    <w:p w14:paraId="0A0B9204" w14:textId="53ED259B" w:rsidR="00176DB1" w:rsidRDefault="00176DB1" w:rsidP="00176DB1">
      <w:pPr>
        <w:pStyle w:val="Akapitzlist"/>
        <w:numPr>
          <w:ilvl w:val="0"/>
          <w:numId w:val="9"/>
        </w:numPr>
        <w:jc w:val="both"/>
      </w:pPr>
      <w:r>
        <w:t xml:space="preserve">Pani Katarzyna </w:t>
      </w:r>
      <w:proofErr w:type="spellStart"/>
      <w:r>
        <w:t>Zi</w:t>
      </w:r>
      <w:r w:rsidR="00C82661">
        <w:t>l</w:t>
      </w:r>
      <w:r>
        <w:t>lman</w:t>
      </w:r>
      <w:r w:rsidR="00C82661">
        <w:t>n</w:t>
      </w:r>
      <w:proofErr w:type="spellEnd"/>
      <w:r w:rsidR="00893BC9">
        <w:t>”</w:t>
      </w:r>
    </w:p>
    <w:p w14:paraId="1557D965" w14:textId="77777777" w:rsidR="00176DB1" w:rsidRDefault="00176DB1" w:rsidP="00176DB1">
      <w:pPr>
        <w:jc w:val="both"/>
      </w:pPr>
    </w:p>
    <w:p w14:paraId="79D47A4F" w14:textId="77777777" w:rsidR="008E4365" w:rsidRDefault="008E4365" w:rsidP="00A779DC">
      <w:pPr>
        <w:jc w:val="both"/>
      </w:pPr>
    </w:p>
    <w:p w14:paraId="06872079" w14:textId="3716A568" w:rsidR="0028500F" w:rsidRDefault="0028500F" w:rsidP="0028500F">
      <w:pPr>
        <w:ind w:firstLine="708"/>
        <w:jc w:val="both"/>
      </w:pPr>
    </w:p>
    <w:p w14:paraId="3CF3AED2" w14:textId="46035D08" w:rsidR="008E4365" w:rsidRDefault="008E4365" w:rsidP="00DC6ECC">
      <w:pPr>
        <w:ind w:firstLine="567"/>
        <w:jc w:val="both"/>
      </w:pPr>
      <w:r>
        <w:t>§ </w:t>
      </w:r>
      <w:r w:rsidR="00A779DC">
        <w:t>2</w:t>
      </w:r>
      <w:r>
        <w:t>. Wykonanie zarządzenia powierza się Dyrektorowi Wydziału Komunikacji Społecznej i Informacji Urzędu Miasta Torunia.</w:t>
      </w:r>
    </w:p>
    <w:p w14:paraId="6B866FD9" w14:textId="77777777" w:rsidR="008E4365" w:rsidRDefault="008E4365" w:rsidP="008E4365">
      <w:pPr>
        <w:ind w:firstLine="708"/>
        <w:jc w:val="both"/>
      </w:pPr>
    </w:p>
    <w:p w14:paraId="7E87EC22" w14:textId="77777777" w:rsidR="00297B5E" w:rsidRDefault="00297B5E" w:rsidP="00DC6ECC">
      <w:pPr>
        <w:jc w:val="both"/>
      </w:pPr>
    </w:p>
    <w:p w14:paraId="1BBD51D5" w14:textId="224EC297" w:rsidR="00EB7124" w:rsidRDefault="00EB7124" w:rsidP="00DC6ECC">
      <w:pPr>
        <w:ind w:firstLine="567"/>
        <w:jc w:val="both"/>
      </w:pPr>
      <w:r>
        <w:t>§</w:t>
      </w:r>
      <w:r w:rsidR="00424929">
        <w:t> </w:t>
      </w:r>
      <w:r w:rsidR="00DC6ECC">
        <w:t>3</w:t>
      </w:r>
      <w:r>
        <w:t>.</w:t>
      </w:r>
      <w:r w:rsidR="00424929">
        <w:t> </w:t>
      </w:r>
      <w:r>
        <w:t>Zarządzenie wchodzi w życie z dniem podpisania.</w:t>
      </w:r>
    </w:p>
    <w:p w14:paraId="6816A1BD" w14:textId="4747B111" w:rsidR="0028500F" w:rsidRDefault="0028500F" w:rsidP="0028500F">
      <w:pPr>
        <w:ind w:firstLine="708"/>
        <w:jc w:val="both"/>
      </w:pPr>
    </w:p>
    <w:p w14:paraId="2460B81D" w14:textId="4D4B2041" w:rsidR="0028500F" w:rsidRDefault="0028500F" w:rsidP="0028500F">
      <w:pPr>
        <w:ind w:firstLine="708"/>
        <w:jc w:val="both"/>
      </w:pPr>
    </w:p>
    <w:p w14:paraId="56212984" w14:textId="26611F95" w:rsidR="0028500F" w:rsidRDefault="0028500F" w:rsidP="0028500F">
      <w:pPr>
        <w:ind w:firstLine="708"/>
        <w:jc w:val="both"/>
      </w:pPr>
    </w:p>
    <w:p w14:paraId="77054B80" w14:textId="77777777" w:rsidR="00424929" w:rsidRDefault="00424929" w:rsidP="0028500F">
      <w:pPr>
        <w:ind w:firstLine="708"/>
        <w:jc w:val="both"/>
      </w:pPr>
    </w:p>
    <w:p w14:paraId="389B2F95" w14:textId="734C00FD" w:rsidR="0028500F" w:rsidRDefault="0028500F" w:rsidP="0028500F">
      <w:pPr>
        <w:ind w:left="2832"/>
        <w:jc w:val="center"/>
      </w:pPr>
      <w:r>
        <w:t>Prezydent Miasta Torunia</w:t>
      </w:r>
    </w:p>
    <w:p w14:paraId="61ED506B" w14:textId="212E6C6E" w:rsidR="0028500F" w:rsidRDefault="0028500F" w:rsidP="0028500F">
      <w:pPr>
        <w:ind w:left="2832" w:firstLine="708"/>
        <w:jc w:val="center"/>
      </w:pPr>
    </w:p>
    <w:p w14:paraId="0D02866A" w14:textId="77777777" w:rsidR="00424929" w:rsidRDefault="00424929" w:rsidP="0028500F">
      <w:pPr>
        <w:ind w:left="2832" w:firstLine="708"/>
        <w:jc w:val="center"/>
      </w:pPr>
    </w:p>
    <w:p w14:paraId="787351C1" w14:textId="4EA77687" w:rsidR="00EB7124" w:rsidRDefault="0028500F" w:rsidP="00A8599B">
      <w:pPr>
        <w:ind w:left="2832"/>
        <w:jc w:val="center"/>
      </w:pPr>
      <w:r>
        <w:t>/-/ Michał Zaleski</w:t>
      </w:r>
    </w:p>
    <w:sectPr w:rsidR="00EB7124" w:rsidSect="00351A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7BA73" w14:textId="77777777" w:rsidR="00982144" w:rsidRDefault="00982144" w:rsidP="00E40039">
      <w:r>
        <w:separator/>
      </w:r>
    </w:p>
  </w:endnote>
  <w:endnote w:type="continuationSeparator" w:id="0">
    <w:p w14:paraId="2A73A673" w14:textId="77777777" w:rsidR="00982144" w:rsidRDefault="00982144" w:rsidP="00E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928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AF4601" w14:textId="7C97A519" w:rsidR="00351AAE" w:rsidRPr="00285B65" w:rsidRDefault="00F14C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85B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5B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5B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468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5B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1D52DB" w14:textId="77777777" w:rsidR="00351AAE" w:rsidRDefault="00351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CE6E" w14:textId="77777777" w:rsidR="00982144" w:rsidRDefault="00982144" w:rsidP="00E40039">
      <w:r>
        <w:separator/>
      </w:r>
    </w:p>
  </w:footnote>
  <w:footnote w:type="continuationSeparator" w:id="0">
    <w:p w14:paraId="3578A08A" w14:textId="77777777" w:rsidR="00982144" w:rsidRDefault="00982144" w:rsidP="00E40039">
      <w:r>
        <w:continuationSeparator/>
      </w:r>
    </w:p>
  </w:footnote>
  <w:footnote w:id="1">
    <w:p w14:paraId="71ECB046" w14:textId="55DDB401" w:rsidR="00D81F70" w:rsidRDefault="00D81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1F70">
        <w:rPr>
          <w:rFonts w:ascii="Times New Roman" w:hAnsi="Times New Roman"/>
        </w:rPr>
        <w:t>Nowelizacja ustawy po ogłoszeniu tekstu jednolitego ustawy: Dz. U. 2023 poz. 572 i 1463</w:t>
      </w:r>
    </w:p>
  </w:footnote>
  <w:footnote w:id="2">
    <w:p w14:paraId="0F3B8E47" w14:textId="781143BE" w:rsidR="00F92CF4" w:rsidRDefault="00F92CF4">
      <w:pPr>
        <w:pStyle w:val="Tekstprzypisudolnego"/>
      </w:pPr>
      <w:r w:rsidRPr="00F92CF4">
        <w:rPr>
          <w:rStyle w:val="Odwoanieprzypisudolnego"/>
          <w:rFonts w:ascii="Times New Roman" w:hAnsi="Times New Roman"/>
        </w:rPr>
        <w:footnoteRef/>
      </w:r>
      <w:r w:rsidRPr="00F92C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F92CF4">
        <w:rPr>
          <w:rFonts w:ascii="Times New Roman" w:hAnsi="Times New Roman"/>
        </w:rPr>
        <w:t>mienion</w:t>
      </w:r>
      <w:r>
        <w:rPr>
          <w:rFonts w:ascii="Times New Roman" w:hAnsi="Times New Roman"/>
        </w:rPr>
        <w:t>ego</w:t>
      </w:r>
      <w:r w:rsidRPr="00F92CF4">
        <w:rPr>
          <w:rFonts w:ascii="Times New Roman" w:hAnsi="Times New Roman"/>
        </w:rPr>
        <w:t xml:space="preserve"> Zarządzeniem nr 132 Prezydenta Miasta Torunia z dnia 20 czerwca 2023 r.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DBD"/>
    <w:multiLevelType w:val="hybridMultilevel"/>
    <w:tmpl w:val="B1E0531C"/>
    <w:lvl w:ilvl="0" w:tplc="ED4C2604">
      <w:start w:val="26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B32"/>
    <w:multiLevelType w:val="hybridMultilevel"/>
    <w:tmpl w:val="974A8F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921"/>
    <w:multiLevelType w:val="hybridMultilevel"/>
    <w:tmpl w:val="CB10E4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27536"/>
    <w:multiLevelType w:val="hybridMultilevel"/>
    <w:tmpl w:val="4FA62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04DD1"/>
    <w:multiLevelType w:val="multilevel"/>
    <w:tmpl w:val="034E2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A7508EA"/>
    <w:multiLevelType w:val="hybridMultilevel"/>
    <w:tmpl w:val="87765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C4E7C"/>
    <w:multiLevelType w:val="hybridMultilevel"/>
    <w:tmpl w:val="5308A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15A4"/>
    <w:multiLevelType w:val="hybridMultilevel"/>
    <w:tmpl w:val="20EC43D6"/>
    <w:lvl w:ilvl="0" w:tplc="04150011">
      <w:start w:val="1"/>
      <w:numFmt w:val="decimal"/>
      <w:lvlText w:val="%1)"/>
      <w:lvlJc w:val="left"/>
      <w:pPr>
        <w:tabs>
          <w:tab w:val="num" w:pos="-1341"/>
        </w:tabs>
        <w:ind w:left="-13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8" w15:restartNumberingAfterBreak="0">
    <w:nsid w:val="757E440E"/>
    <w:multiLevelType w:val="hybridMultilevel"/>
    <w:tmpl w:val="31F03A24"/>
    <w:lvl w:ilvl="0" w:tplc="AE545D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39"/>
    <w:rsid w:val="00001283"/>
    <w:rsid w:val="000024D3"/>
    <w:rsid w:val="00040F23"/>
    <w:rsid w:val="0011132D"/>
    <w:rsid w:val="00176DB1"/>
    <w:rsid w:val="00233200"/>
    <w:rsid w:val="00266110"/>
    <w:rsid w:val="0028500F"/>
    <w:rsid w:val="00297B5E"/>
    <w:rsid w:val="00324378"/>
    <w:rsid w:val="00351AAE"/>
    <w:rsid w:val="00424929"/>
    <w:rsid w:val="00472224"/>
    <w:rsid w:val="00490EE6"/>
    <w:rsid w:val="0049468B"/>
    <w:rsid w:val="004E28B8"/>
    <w:rsid w:val="004F4769"/>
    <w:rsid w:val="005402C8"/>
    <w:rsid w:val="005A2BF9"/>
    <w:rsid w:val="005A7B87"/>
    <w:rsid w:val="005C41F1"/>
    <w:rsid w:val="005F6EF5"/>
    <w:rsid w:val="006665F5"/>
    <w:rsid w:val="00695113"/>
    <w:rsid w:val="006A0773"/>
    <w:rsid w:val="006D18F0"/>
    <w:rsid w:val="00705D23"/>
    <w:rsid w:val="007A65D6"/>
    <w:rsid w:val="007C28FA"/>
    <w:rsid w:val="007C77A9"/>
    <w:rsid w:val="007D6C09"/>
    <w:rsid w:val="00893BC9"/>
    <w:rsid w:val="008E4365"/>
    <w:rsid w:val="00982144"/>
    <w:rsid w:val="009E5B44"/>
    <w:rsid w:val="00A134F6"/>
    <w:rsid w:val="00A779DC"/>
    <w:rsid w:val="00A8599B"/>
    <w:rsid w:val="00B05174"/>
    <w:rsid w:val="00B615D5"/>
    <w:rsid w:val="00B85C22"/>
    <w:rsid w:val="00BA5620"/>
    <w:rsid w:val="00C52F13"/>
    <w:rsid w:val="00C82661"/>
    <w:rsid w:val="00CF675A"/>
    <w:rsid w:val="00D27F00"/>
    <w:rsid w:val="00D81F70"/>
    <w:rsid w:val="00D82B6C"/>
    <w:rsid w:val="00DC6ECC"/>
    <w:rsid w:val="00DF691B"/>
    <w:rsid w:val="00E0119D"/>
    <w:rsid w:val="00E349A3"/>
    <w:rsid w:val="00E40039"/>
    <w:rsid w:val="00E4106B"/>
    <w:rsid w:val="00E42FE0"/>
    <w:rsid w:val="00E432A7"/>
    <w:rsid w:val="00EA5B38"/>
    <w:rsid w:val="00EB7124"/>
    <w:rsid w:val="00EF6EAC"/>
    <w:rsid w:val="00F14C27"/>
    <w:rsid w:val="00F57478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41E"/>
  <w15:chartTrackingRefBased/>
  <w15:docId w15:val="{23511B14-E854-4770-835E-F967827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0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40039"/>
    <w:pPr>
      <w:spacing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E400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40039"/>
    <w:pPr>
      <w:suppressAutoHyphens/>
      <w:spacing w:after="200" w:line="276" w:lineRule="auto"/>
    </w:pPr>
    <w:rPr>
      <w:rFonts w:ascii="Calibri" w:eastAsia="SimSun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0039"/>
    <w:rPr>
      <w:rFonts w:ascii="Calibri" w:eastAsia="SimSu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E40039"/>
  </w:style>
  <w:style w:type="paragraph" w:styleId="Akapitzlist">
    <w:name w:val="List Paragraph"/>
    <w:basedOn w:val="Normalny"/>
    <w:uiPriority w:val="34"/>
    <w:qFormat/>
    <w:rsid w:val="00EB71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74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AA8B-E5BF-410A-B095-164199AE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m.ruszkowska</cp:lastModifiedBy>
  <cp:revision>9</cp:revision>
  <cp:lastPrinted>2023-09-08T13:43:00Z</cp:lastPrinted>
  <dcterms:created xsi:type="dcterms:W3CDTF">2023-09-05T06:24:00Z</dcterms:created>
  <dcterms:modified xsi:type="dcterms:W3CDTF">2023-09-18T10:06:00Z</dcterms:modified>
</cp:coreProperties>
</file>