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EB40" w14:textId="77777777" w:rsidR="00636C7A" w:rsidRPr="00065E37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Dyrektor Miejskiej Pracowni Urbanistycznej w Toruniu</w:t>
      </w:r>
    </w:p>
    <w:p w14:paraId="12FBD842" w14:textId="77777777" w:rsidR="00636C7A" w:rsidRPr="00065E37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ogłasz</w:t>
      </w:r>
      <w:r w:rsidR="00494DC9" w:rsidRPr="00065E37">
        <w:rPr>
          <w:b/>
          <w:bCs/>
        </w:rPr>
        <w:t xml:space="preserve">a publiczny nabór </w:t>
      </w:r>
      <w:r w:rsidRPr="00065E37">
        <w:rPr>
          <w:b/>
          <w:bCs/>
        </w:rPr>
        <w:t xml:space="preserve">na stanowisko </w:t>
      </w:r>
    </w:p>
    <w:p w14:paraId="62A425EE" w14:textId="77777777" w:rsidR="00636C7A" w:rsidRPr="00065E37" w:rsidRDefault="00636C7A" w:rsidP="00636C7A">
      <w:pPr>
        <w:autoSpaceDE w:val="0"/>
        <w:autoSpaceDN w:val="0"/>
        <w:adjustRightInd w:val="0"/>
        <w:rPr>
          <w:b/>
          <w:bCs/>
        </w:rPr>
      </w:pPr>
    </w:p>
    <w:p w14:paraId="4E500004" w14:textId="77777777" w:rsidR="00636C7A" w:rsidRPr="00065E37" w:rsidRDefault="006A6F79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Projektant</w:t>
      </w:r>
    </w:p>
    <w:p w14:paraId="6E1D6A26" w14:textId="77777777" w:rsidR="00636C7A" w:rsidRPr="00065E37" w:rsidRDefault="00CF560E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w wymiarze 1 etatu</w:t>
      </w:r>
    </w:p>
    <w:p w14:paraId="797E25B1" w14:textId="77777777" w:rsidR="00636C7A" w:rsidRPr="00065E37" w:rsidRDefault="00636C7A" w:rsidP="00636C7A"/>
    <w:p w14:paraId="7778FB19" w14:textId="77777777" w:rsidR="00636C7A" w:rsidRPr="00065E37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Od kandydatów oczekujemy (wymagania niezbędne)</w:t>
      </w:r>
      <w:r w:rsidR="00CF560E" w:rsidRPr="00065E37">
        <w:rPr>
          <w:b/>
        </w:rPr>
        <w:t>:</w:t>
      </w:r>
    </w:p>
    <w:p w14:paraId="7745DB66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 xml:space="preserve">wykształcenie wyższe </w:t>
      </w:r>
      <w:r w:rsidR="006A6F79" w:rsidRPr="00065E37">
        <w:t>o kierunku architektura, gospodarka przestrzenna, urbanistyka,</w:t>
      </w:r>
    </w:p>
    <w:p w14:paraId="4DFED8DB" w14:textId="77777777" w:rsidR="006A6F79" w:rsidRPr="00065E37" w:rsidRDefault="006A6F79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 xml:space="preserve">doświadczenie w pracy w jednostkach </w:t>
      </w:r>
      <w:r w:rsidR="0057491C" w:rsidRPr="00065E37">
        <w:t>opracowujących plany miejscowe lub zajmujących się projektowaniem architektoniczno-urbanistycznym,</w:t>
      </w:r>
    </w:p>
    <w:p w14:paraId="44D22CB0" w14:textId="77777777" w:rsidR="0057491C" w:rsidRPr="00065E37" w:rsidRDefault="0057491C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staż pracy w jednostkach opracowujących plany miejscowe lub zajmujących się projektowaniem architektoniczno-urbanistycznym – 4 lata,</w:t>
      </w:r>
    </w:p>
    <w:p w14:paraId="4E0941B1" w14:textId="77777777" w:rsidR="0057491C" w:rsidRPr="00065E37" w:rsidRDefault="0057491C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 xml:space="preserve">znajomość regulacji prawnych z zakresu planowania przestrzennego – ustaw związanych z procesem planowania </w:t>
      </w:r>
      <w:r w:rsidR="00E24EBF" w:rsidRPr="00065E37">
        <w:t>przestrzennego</w:t>
      </w:r>
      <w:r w:rsidRPr="00065E37">
        <w:t xml:space="preserve"> oraz administracji publicznej,</w:t>
      </w:r>
    </w:p>
    <w:p w14:paraId="5429F067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umiejętność pracy z oprogramowaniem typu CAD,</w:t>
      </w:r>
      <w:r w:rsidR="00DF1130" w:rsidRPr="00065E37">
        <w:t xml:space="preserve"> COREL DRAW, PHOTOSHOP, ADOBE ACROBAT,</w:t>
      </w:r>
    </w:p>
    <w:p w14:paraId="67F875BC" w14:textId="77777777" w:rsidR="00534B00" w:rsidRPr="00065E37" w:rsidRDefault="00534B00" w:rsidP="00534B00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</w:pPr>
      <w:r w:rsidRPr="00065E37">
        <w:t xml:space="preserve">znajomość problematyki GIS, </w:t>
      </w:r>
    </w:p>
    <w:p w14:paraId="41C990BA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dobra obsługa komputera w zakresie MS Office,</w:t>
      </w:r>
    </w:p>
    <w:p w14:paraId="6CC20AD5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pełna zdolność do czynności prawnych oraz korzystanie z pełni praw publicznych,</w:t>
      </w:r>
    </w:p>
    <w:p w14:paraId="6B26705B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niekaralność za umyślne przestępstwo ścigane z oskarżenia publicznego lu</w:t>
      </w:r>
      <w:r w:rsidR="006A6F79" w:rsidRPr="00065E37">
        <w:t>b umyślne przestępstwo skarbowe,</w:t>
      </w:r>
    </w:p>
    <w:p w14:paraId="3CB15150" w14:textId="77777777" w:rsidR="006A6F79" w:rsidRPr="00065E37" w:rsidRDefault="006A6F79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nieposzlakowana opinia.</w:t>
      </w:r>
    </w:p>
    <w:p w14:paraId="79894672" w14:textId="77777777" w:rsidR="00636C7A" w:rsidRPr="00065E37" w:rsidRDefault="00636C7A" w:rsidP="00494DC9">
      <w:pPr>
        <w:ind w:left="360"/>
        <w:jc w:val="both"/>
      </w:pPr>
    </w:p>
    <w:p w14:paraId="22608232" w14:textId="77777777" w:rsidR="00636C7A" w:rsidRPr="00065E37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Dodatkowym atutem będą (wymagania dodatkowe)</w:t>
      </w:r>
      <w:r w:rsidR="00CF560E" w:rsidRPr="00065E37">
        <w:rPr>
          <w:b/>
        </w:rPr>
        <w:t>:</w:t>
      </w:r>
    </w:p>
    <w:p w14:paraId="6B6F7886" w14:textId="77777777" w:rsidR="00534B00" w:rsidRPr="00065E37" w:rsidRDefault="00534B00" w:rsidP="003017C1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udział w opracowaniu</w:t>
      </w:r>
      <w:r w:rsidR="003017C1" w:rsidRPr="00065E37">
        <w:t>,</w:t>
      </w:r>
      <w:r w:rsidRPr="00065E37">
        <w:t xml:space="preserve"> co najmniej 2 uchwalonych miejscowych planów zagospodarowania przestrzennego w ciągu ostatnich 5 lat,</w:t>
      </w:r>
    </w:p>
    <w:p w14:paraId="2E6FAE02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obowiązkowość, systematyczność, kreatywność, zaangażowanie, komunikatywność,</w:t>
      </w:r>
    </w:p>
    <w:p w14:paraId="0D7349FD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umiejętność pracy w zespole,</w:t>
      </w:r>
    </w:p>
    <w:p w14:paraId="1AEA186C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umiejętność organizacji i planowania pracy.</w:t>
      </w:r>
    </w:p>
    <w:p w14:paraId="21B7B2D7" w14:textId="77777777" w:rsidR="00636C7A" w:rsidRPr="00065E37" w:rsidRDefault="00636C7A" w:rsidP="00636C7A">
      <w:pPr>
        <w:jc w:val="both"/>
      </w:pPr>
    </w:p>
    <w:p w14:paraId="1F54A026" w14:textId="77777777" w:rsidR="00636C7A" w:rsidRPr="00065E37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Zakres zadań obejmuje:</w:t>
      </w:r>
    </w:p>
    <w:p w14:paraId="0C909492" w14:textId="77777777" w:rsidR="00636C7A" w:rsidRPr="00065E37" w:rsidRDefault="00DF1130" w:rsidP="00636C7A">
      <w:pPr>
        <w:numPr>
          <w:ilvl w:val="0"/>
          <w:numId w:val="5"/>
        </w:numPr>
      </w:pPr>
      <w:r w:rsidRPr="00065E37">
        <w:t>samodzielne opracowywanie i współpraca przy opracowaniu projektów miejscowych planów zagospodarowania przestrzennego oraz wykonywanie czynności wynikają</w:t>
      </w:r>
      <w:r w:rsidR="003E064F" w:rsidRPr="00065E37">
        <w:t>cych z procedury sporządzenia</w:t>
      </w:r>
      <w:r w:rsidRPr="00065E37">
        <w:t xml:space="preserve"> planu,</w:t>
      </w:r>
    </w:p>
    <w:p w14:paraId="21A05273" w14:textId="77777777" w:rsidR="003E064F" w:rsidRPr="00065E37" w:rsidRDefault="003E064F" w:rsidP="00636C7A">
      <w:pPr>
        <w:numPr>
          <w:ilvl w:val="0"/>
          <w:numId w:val="5"/>
        </w:numPr>
      </w:pPr>
      <w:r w:rsidRPr="00065E37">
        <w:t>samodzielne wykonywanie i nadzór nad wykonywaniem opracowań na potrzeby miejscowych planów zagospodarowania przestrzennego oraz opracowań poprzedzających przystąpienie do sporządzenia planów,</w:t>
      </w:r>
    </w:p>
    <w:p w14:paraId="1E87BC1A" w14:textId="77777777" w:rsidR="003E064F" w:rsidRPr="00065E37" w:rsidRDefault="003E064F" w:rsidP="00636C7A">
      <w:pPr>
        <w:numPr>
          <w:ilvl w:val="0"/>
          <w:numId w:val="5"/>
        </w:numPr>
      </w:pPr>
      <w:r w:rsidRPr="00065E37">
        <w:t>współpraca i nadzór nad wykonywaniem opracowań graficznych, wizualizacji i modeli przestrzennych dotyczących projektów planów miejscowych,</w:t>
      </w:r>
    </w:p>
    <w:p w14:paraId="5847FF5F" w14:textId="77777777" w:rsidR="003E064F" w:rsidRPr="00065E37" w:rsidRDefault="003E064F" w:rsidP="00636C7A">
      <w:pPr>
        <w:numPr>
          <w:ilvl w:val="0"/>
          <w:numId w:val="5"/>
        </w:numPr>
      </w:pPr>
      <w:r w:rsidRPr="00065E37">
        <w:t>udział w publicznych prezentacjach prac planistycznych oraz posiedzeniach komisji, naradach i spotkaniach dotyczących opracowywanych projektów miejscowych planów zagospodarowania przestrzennego</w:t>
      </w:r>
      <w:r w:rsidR="00EB31F8">
        <w:t>,</w:t>
      </w:r>
    </w:p>
    <w:p w14:paraId="5D1CB5C1" w14:textId="77777777" w:rsidR="003E064F" w:rsidRPr="00065E37" w:rsidRDefault="003E064F" w:rsidP="00E24EBF">
      <w:pPr>
        <w:numPr>
          <w:ilvl w:val="0"/>
          <w:numId w:val="5"/>
        </w:numPr>
      </w:pPr>
      <w:r w:rsidRPr="00065E37">
        <w:t>sporządzanie sprawozdań z wykonywanych zadań oraz udział w opracowywaniu harmonogramów prac w zespole projektowym.</w:t>
      </w:r>
    </w:p>
    <w:p w14:paraId="31758993" w14:textId="77777777" w:rsidR="0038202C" w:rsidRPr="00065E37" w:rsidRDefault="0038202C" w:rsidP="0038202C"/>
    <w:p w14:paraId="052BABCA" w14:textId="77777777" w:rsidR="00636C7A" w:rsidRPr="00065E37" w:rsidRDefault="00911BF8" w:rsidP="00911BF8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Naszym pracownikom oferujemy:</w:t>
      </w:r>
    </w:p>
    <w:p w14:paraId="776A209F" w14:textId="77777777" w:rsidR="00911BF8" w:rsidRPr="00065E37" w:rsidRDefault="00911BF8" w:rsidP="00911BF8">
      <w:pPr>
        <w:pStyle w:val="Akapitzlist"/>
        <w:numPr>
          <w:ilvl w:val="0"/>
          <w:numId w:val="6"/>
        </w:numPr>
        <w:jc w:val="both"/>
      </w:pPr>
      <w:r w:rsidRPr="00065E37">
        <w:t>stabilne zatrudnienie na podstawie umowy o pracę (w przypadku kandydata, którego będzie obowiązywało odbycie służby przygotowawczej, o której mowa w art. 19 ustawy z dnia 21 listopada 2008r. o pracownikach samorządowych (Dz.U. z 2022r. poz. 530) pierwsza umowa o pracę zawierana będzie na czas określony do 6 miesięcy</w:t>
      </w:r>
      <w:r w:rsidR="00510EAD">
        <w:t>)</w:t>
      </w:r>
      <w:r w:rsidRPr="00065E37">
        <w:t>,</w:t>
      </w:r>
    </w:p>
    <w:p w14:paraId="3D727577" w14:textId="77777777" w:rsidR="00911BF8" w:rsidRPr="00065E37" w:rsidRDefault="00853F51" w:rsidP="00911BF8">
      <w:pPr>
        <w:pStyle w:val="Akapitzlist"/>
        <w:numPr>
          <w:ilvl w:val="0"/>
          <w:numId w:val="6"/>
        </w:numPr>
        <w:jc w:val="both"/>
      </w:pPr>
      <w:r w:rsidRPr="00065E37">
        <w:t>benefity pł</w:t>
      </w:r>
      <w:r w:rsidR="00911BF8" w:rsidRPr="00065E37">
        <w:t>acowe:</w:t>
      </w:r>
    </w:p>
    <w:p w14:paraId="6B1119E3" w14:textId="384502BA" w:rsidR="00911BF8" w:rsidRPr="00065E37" w:rsidRDefault="00911BF8" w:rsidP="00911BF8">
      <w:pPr>
        <w:ind w:left="709"/>
        <w:jc w:val="both"/>
      </w:pPr>
      <w:r w:rsidRPr="00065E37">
        <w:lastRenderedPageBreak/>
        <w:t>- do</w:t>
      </w:r>
      <w:r w:rsidR="00EB31F8">
        <w:t xml:space="preserve">datek za wysługę lat (od 5% do </w:t>
      </w:r>
      <w:r w:rsidR="006F5C50">
        <w:t>2</w:t>
      </w:r>
      <w:r w:rsidRPr="00065E37">
        <w:t>0% wynagrodzenia zasadniczego),</w:t>
      </w:r>
    </w:p>
    <w:p w14:paraId="0A1B1A7F" w14:textId="77777777" w:rsidR="00911BF8" w:rsidRPr="00065E37" w:rsidRDefault="00911BF8" w:rsidP="00911BF8">
      <w:pPr>
        <w:ind w:left="709"/>
        <w:jc w:val="both"/>
      </w:pPr>
      <w:r w:rsidRPr="00065E37">
        <w:t xml:space="preserve">- </w:t>
      </w:r>
      <w:r w:rsidR="003772C7" w:rsidRPr="00065E37">
        <w:t xml:space="preserve">dodatkowe wynagrodzenie roczne </w:t>
      </w:r>
      <w:r w:rsidR="00494DC9" w:rsidRPr="00065E37">
        <w:t>tzw.</w:t>
      </w:r>
      <w:r w:rsidR="003772C7" w:rsidRPr="00065E37">
        <w:t xml:space="preserve"> „13” – po przepracowaniu co najmniej </w:t>
      </w:r>
      <w:r w:rsidR="00494DC9" w:rsidRPr="00065E37">
        <w:br/>
      </w:r>
      <w:r w:rsidR="003772C7" w:rsidRPr="00065E37">
        <w:t>6 miesięcy w roku kalendarzowym,</w:t>
      </w:r>
    </w:p>
    <w:p w14:paraId="4CD42585" w14:textId="77777777" w:rsidR="003772C7" w:rsidRPr="00065E37" w:rsidRDefault="003772C7" w:rsidP="00911BF8">
      <w:pPr>
        <w:ind w:left="709"/>
        <w:jc w:val="both"/>
      </w:pPr>
      <w:r w:rsidRPr="00065E37">
        <w:t>- nagrody jubileuszowe,</w:t>
      </w:r>
    </w:p>
    <w:p w14:paraId="01B03FAE" w14:textId="77777777" w:rsidR="003772C7" w:rsidRPr="00065E37" w:rsidRDefault="003772C7" w:rsidP="00911BF8">
      <w:pPr>
        <w:ind w:left="709"/>
        <w:jc w:val="both"/>
      </w:pPr>
      <w:r w:rsidRPr="00065E37">
        <w:t>- system uznaniowych premii finansowych,</w:t>
      </w:r>
    </w:p>
    <w:p w14:paraId="618799F3" w14:textId="77777777" w:rsidR="003772C7" w:rsidRPr="00065E37" w:rsidRDefault="003772C7" w:rsidP="00911BF8">
      <w:pPr>
        <w:ind w:left="709"/>
        <w:jc w:val="both"/>
      </w:pPr>
      <w:r w:rsidRPr="00065E37">
        <w:t>- pakiet socjalny: m.in. dofi</w:t>
      </w:r>
      <w:r w:rsidR="00C73900" w:rsidRPr="00065E37">
        <w:t xml:space="preserve">nansowanie do sportu, </w:t>
      </w:r>
      <w:r w:rsidR="00EF475E" w:rsidRPr="00065E37">
        <w:t xml:space="preserve">kultury i </w:t>
      </w:r>
      <w:r w:rsidRPr="00065E37">
        <w:t>wypoczynku,</w:t>
      </w:r>
    </w:p>
    <w:p w14:paraId="2A29F1C6" w14:textId="77777777" w:rsidR="003772C7" w:rsidRPr="00065E37" w:rsidRDefault="003772C7" w:rsidP="00911BF8">
      <w:pPr>
        <w:ind w:left="709"/>
        <w:jc w:val="both"/>
      </w:pPr>
      <w:r w:rsidRPr="00065E37">
        <w:t>- możliwość przystąpienia do pracowniczego ubezpieczenia grupowego,</w:t>
      </w:r>
    </w:p>
    <w:p w14:paraId="262CF207" w14:textId="77777777" w:rsidR="003772C7" w:rsidRPr="00065E37" w:rsidRDefault="003772C7" w:rsidP="00911BF8">
      <w:pPr>
        <w:ind w:left="709"/>
        <w:jc w:val="both"/>
      </w:pPr>
      <w:r w:rsidRPr="00065E37">
        <w:t>- możliwość rozwoju poprzez pracę w zespole doświadczonych pracowników,</w:t>
      </w:r>
    </w:p>
    <w:p w14:paraId="254DB9C1" w14:textId="77777777" w:rsidR="003772C7" w:rsidRPr="00065E37" w:rsidRDefault="003772C7" w:rsidP="00911BF8">
      <w:pPr>
        <w:ind w:left="709"/>
        <w:jc w:val="both"/>
      </w:pPr>
      <w:r w:rsidRPr="00065E37">
        <w:t>- możliwość awansu zawodowego.</w:t>
      </w:r>
    </w:p>
    <w:p w14:paraId="31DBF855" w14:textId="77777777" w:rsidR="00636C7A" w:rsidRPr="00065E37" w:rsidRDefault="00636C7A" w:rsidP="00636C7A">
      <w:pPr>
        <w:jc w:val="both"/>
      </w:pPr>
    </w:p>
    <w:p w14:paraId="5ED298D6" w14:textId="77777777" w:rsidR="00636C7A" w:rsidRPr="00065E37" w:rsidRDefault="00636C7A" w:rsidP="00636C7A">
      <w:pPr>
        <w:ind w:left="567" w:hanging="283"/>
        <w:jc w:val="both"/>
        <w:rPr>
          <w:b/>
          <w:color w:val="333333"/>
        </w:rPr>
      </w:pPr>
      <w:r w:rsidRPr="00065E37">
        <w:rPr>
          <w:b/>
          <w:color w:val="333333"/>
        </w:rPr>
        <w:t xml:space="preserve">Wymagane dokumenty:  </w:t>
      </w:r>
    </w:p>
    <w:p w14:paraId="503E4047" w14:textId="77777777" w:rsidR="00636C7A" w:rsidRPr="00065E37" w:rsidRDefault="00636C7A" w:rsidP="00636C7A">
      <w:pPr>
        <w:ind w:left="567" w:hanging="283"/>
        <w:jc w:val="both"/>
      </w:pPr>
      <w:r w:rsidRPr="00065E37">
        <w:rPr>
          <w:color w:val="333333"/>
        </w:rPr>
        <w:t>a) </w:t>
      </w:r>
      <w:r w:rsidRPr="00065E37">
        <w:t xml:space="preserve">życiorys zawierający szczegółowy opis dotychczasowej drogi zawodowej, posiadanego wykształcenia, kwalifikacji, stażu pracy – opatrzony klauzulą: „Wyrażam zgodę na przetwarzanie moich danych osobowych  zawartych w  ofercie pracy dla potrzeb niezbędnych do przeprowadzenia naboru przez Miejską Pracownię Urbanistyczną w Toruniu, ul. Grudziądzka 126 B”,  </w:t>
      </w:r>
    </w:p>
    <w:p w14:paraId="7F34CB44" w14:textId="77777777" w:rsidR="00636C7A" w:rsidRPr="00065E37" w:rsidRDefault="00636C7A" w:rsidP="00053213">
      <w:pPr>
        <w:ind w:left="709" w:hanging="425"/>
        <w:jc w:val="both"/>
      </w:pPr>
      <w:r w:rsidRPr="00065E37">
        <w:t xml:space="preserve">b) list motywacyjny - odręcznie podpisany,  </w:t>
      </w:r>
    </w:p>
    <w:p w14:paraId="2766E9FD" w14:textId="77777777" w:rsidR="00636C7A" w:rsidRPr="00053213" w:rsidRDefault="00636C7A" w:rsidP="00053213">
      <w:pPr>
        <w:ind w:left="709" w:hanging="425"/>
        <w:jc w:val="both"/>
      </w:pPr>
      <w:r w:rsidRPr="00065E37">
        <w:t>c)</w:t>
      </w:r>
      <w:r w:rsidRPr="00053213">
        <w:t xml:space="preserve">  kopie dokumentów potwierdzających posiadane wykształcenie,  </w:t>
      </w:r>
    </w:p>
    <w:p w14:paraId="322B532C" w14:textId="77777777" w:rsidR="00636C7A" w:rsidRPr="00053213" w:rsidRDefault="00636C7A" w:rsidP="00053213">
      <w:pPr>
        <w:ind w:left="709" w:hanging="425"/>
        <w:jc w:val="both"/>
      </w:pPr>
      <w:r w:rsidRPr="00053213">
        <w:t xml:space="preserve">d)  kopie dokumentów potwierdzających staż pracy,  </w:t>
      </w:r>
    </w:p>
    <w:p w14:paraId="432284AB" w14:textId="77777777" w:rsidR="00636C7A" w:rsidRPr="00053213" w:rsidRDefault="00636C7A" w:rsidP="00053213">
      <w:pPr>
        <w:ind w:left="709" w:hanging="425"/>
        <w:jc w:val="both"/>
      </w:pPr>
      <w:r w:rsidRPr="00053213">
        <w:t xml:space="preserve">e) oświadczenie o spełnianiu wymagań określonych w art. 6 ust. 1 oraz ust. 3 pkt.2 - 3 ustawy z dnia 21 listopada 2008 r.  o pracownikach samorządowych  (Dz. U. z 2022r., poz. 530),  </w:t>
      </w:r>
    </w:p>
    <w:p w14:paraId="1E486B1D" w14:textId="77777777" w:rsidR="00E24EBF" w:rsidRPr="00065E37" w:rsidRDefault="00636C7A" w:rsidP="00053213">
      <w:pPr>
        <w:ind w:left="709" w:hanging="425"/>
        <w:jc w:val="both"/>
      </w:pPr>
      <w:r w:rsidRPr="00053213">
        <w:t>f) kandydat</w:t>
      </w:r>
      <w:r w:rsidRPr="00065E37">
        <w:t xml:space="preserve">, który zamierza skorzystać z uprawnienia, o którym mowa w art. 13a ust. 2 ustawy z dnia 21.11.2008r. o pracownikach samorządowych (Dz. U. z 2022, poz. 530) jest obowiązany do złożenia kopii dokumentu potwierdzającego niepełnosprawność, </w:t>
      </w:r>
    </w:p>
    <w:p w14:paraId="5B420CF4" w14:textId="77777777" w:rsidR="00636C7A" w:rsidRPr="00053213" w:rsidRDefault="00E24EBF" w:rsidP="00053213">
      <w:pPr>
        <w:ind w:left="709" w:hanging="425"/>
        <w:jc w:val="both"/>
      </w:pPr>
      <w:r w:rsidRPr="00053213">
        <w:t xml:space="preserve">g) </w:t>
      </w:r>
      <w:r w:rsidR="00636C7A" w:rsidRPr="00053213">
        <w:t>oświadczenie o zapoznaniu się z klauzulą informacyjną zawartą w ogłoszeniu. </w:t>
      </w:r>
    </w:p>
    <w:p w14:paraId="0FF7C92E" w14:textId="77777777" w:rsidR="00636C7A" w:rsidRPr="00065E37" w:rsidRDefault="00636C7A" w:rsidP="00636C7A">
      <w:pPr>
        <w:ind w:left="426"/>
        <w:jc w:val="both"/>
      </w:pPr>
    </w:p>
    <w:p w14:paraId="2FEDA9B3" w14:textId="77777777" w:rsidR="00636C7A" w:rsidRPr="00065E37" w:rsidRDefault="00636C7A" w:rsidP="00636C7A">
      <w:pPr>
        <w:ind w:left="426" w:hanging="426"/>
      </w:pPr>
      <w:r w:rsidRPr="00053213">
        <w:rPr>
          <w:b/>
        </w:rPr>
        <w:t>Informacja o warunkach pracy na stanowisku: </w:t>
      </w:r>
      <w:r w:rsidRPr="00053213">
        <w:rPr>
          <w:b/>
        </w:rPr>
        <w:br/>
      </w:r>
      <w:r w:rsidR="00AF445D">
        <w:t>a) </w:t>
      </w:r>
      <w:r w:rsidRPr="00053213">
        <w:t>usytuowanie stanowiska  pracy: budynek wielopiętrowy z windą,</w:t>
      </w:r>
      <w:r w:rsidRPr="00053213">
        <w:br/>
        <w:t>b) czas pracy: 1 etat, 40 godzin tygodniowo. </w:t>
      </w:r>
      <w:r w:rsidRPr="00053213">
        <w:br/>
      </w:r>
    </w:p>
    <w:p w14:paraId="4B941683" w14:textId="77777777" w:rsidR="00636C7A" w:rsidRPr="00053213" w:rsidRDefault="00636C7A" w:rsidP="00053213">
      <w:pPr>
        <w:jc w:val="both"/>
      </w:pPr>
      <w:r w:rsidRPr="00053213">
        <w:t xml:space="preserve">Wskaźnik zatrudnienia osób niepełnosprawnych w Miejskiej Pracowni Urbanistycznej w Toruniu, w rozumieniu przepisów ustawy o rehabilitacji  zawodowej i społecznej oraz zatrudnieniu osób niepełnosprawnych, wynosi mniej niż 6 %. </w:t>
      </w:r>
    </w:p>
    <w:p w14:paraId="0B307B4E" w14:textId="77777777" w:rsidR="00636C7A" w:rsidRPr="00053213" w:rsidRDefault="00636C7A" w:rsidP="00053213"/>
    <w:p w14:paraId="5DF71F66" w14:textId="77777777" w:rsidR="00636C7A" w:rsidRPr="009B057E" w:rsidRDefault="00636C7A" w:rsidP="00053213">
      <w:pPr>
        <w:jc w:val="both"/>
        <w:rPr>
          <w:b/>
          <w:bCs/>
        </w:rPr>
      </w:pPr>
      <w:r w:rsidRPr="009B057E">
        <w:rPr>
          <w:b/>
          <w:bCs/>
        </w:rPr>
        <w:t xml:space="preserve">Wymagane dokumenty aplikacyjne należy składać osobiście  w siedzibie Miejskiej Pracowni Urbanistycznej  w Toruniu przy ul. Grudziądzkiej 126 B, 87- 100 Toruń, pok. 315 w godz.  od 7.30 do 15.30  w zamkniętych kopertach  lub pocztą na adres MPU  z dopiskiem „Nabór na stanowisko </w:t>
      </w:r>
      <w:r w:rsidR="003017C1" w:rsidRPr="009B057E">
        <w:rPr>
          <w:b/>
          <w:bCs/>
        </w:rPr>
        <w:t>Projektant”</w:t>
      </w:r>
      <w:r w:rsidRPr="009B057E">
        <w:rPr>
          <w:b/>
          <w:bCs/>
        </w:rPr>
        <w:t> </w:t>
      </w:r>
    </w:p>
    <w:p w14:paraId="6C7C7181" w14:textId="77777777" w:rsidR="00636C7A" w:rsidRPr="00065E37" w:rsidRDefault="00636C7A" w:rsidP="00636C7A">
      <w:pPr>
        <w:rPr>
          <w:color w:val="333333"/>
        </w:rPr>
      </w:pPr>
      <w:r w:rsidRPr="00065E37">
        <w:rPr>
          <w:color w:val="333333"/>
        </w:rPr>
        <w:t>  </w:t>
      </w:r>
    </w:p>
    <w:p w14:paraId="7D1B5FD0" w14:textId="77777777" w:rsidR="00636C7A" w:rsidRPr="009B057E" w:rsidRDefault="00636C7A" w:rsidP="00636C7A">
      <w:pPr>
        <w:jc w:val="both"/>
        <w:rPr>
          <w:b/>
          <w:bCs/>
        </w:rPr>
      </w:pPr>
      <w:r w:rsidRPr="009B057E">
        <w:rPr>
          <w:b/>
          <w:bCs/>
        </w:rPr>
        <w:t xml:space="preserve">Oferty przyjmowane będą  do dnia </w:t>
      </w:r>
      <w:r w:rsidR="0038202C" w:rsidRPr="009B057E">
        <w:rPr>
          <w:b/>
          <w:bCs/>
        </w:rPr>
        <w:t>11 sierpnia 2023r.</w:t>
      </w:r>
      <w:r w:rsidR="00EB31F8" w:rsidRPr="009B057E">
        <w:rPr>
          <w:b/>
          <w:bCs/>
        </w:rPr>
        <w:t>,</w:t>
      </w:r>
      <w:r w:rsidR="0038202C" w:rsidRPr="009B057E">
        <w:rPr>
          <w:b/>
          <w:bCs/>
        </w:rPr>
        <w:t xml:space="preserve"> </w:t>
      </w:r>
      <w:r w:rsidRPr="009B057E">
        <w:rPr>
          <w:b/>
          <w:bCs/>
        </w:rPr>
        <w:t>przy czym decydująca jest data  faktycznego wpływu dokumentów do MPU w ww. terminie, a nie data nadania. </w:t>
      </w:r>
    </w:p>
    <w:p w14:paraId="1E37BBCE" w14:textId="77777777" w:rsidR="00053213" w:rsidRPr="00065E37" w:rsidRDefault="00053213" w:rsidP="00636C7A">
      <w:pPr>
        <w:jc w:val="both"/>
        <w:rPr>
          <w:color w:val="333333"/>
        </w:rPr>
      </w:pPr>
    </w:p>
    <w:p w14:paraId="5B2C9072" w14:textId="77777777" w:rsidR="00053213" w:rsidRDefault="00636C7A" w:rsidP="00053213">
      <w:pPr>
        <w:ind w:left="425" w:hanging="425"/>
        <w:rPr>
          <w:b/>
        </w:rPr>
      </w:pPr>
      <w:r w:rsidRPr="00053213">
        <w:rPr>
          <w:b/>
        </w:rPr>
        <w:t>Dodatkowe informacje: </w:t>
      </w:r>
    </w:p>
    <w:p w14:paraId="57AE519C" w14:textId="77777777" w:rsidR="00053213" w:rsidRDefault="00053213" w:rsidP="00BF4F80">
      <w:pPr>
        <w:ind w:left="425" w:hanging="283"/>
        <w:jc w:val="both"/>
      </w:pPr>
      <w:r w:rsidRPr="00053213">
        <w:t xml:space="preserve"> </w:t>
      </w:r>
      <w:r w:rsidR="00636C7A" w:rsidRPr="00053213">
        <w:t>a) miejsce wykonywania pracy: Miejska Pracownia Urbanistyczna w Toruniu, ul.</w:t>
      </w:r>
      <w:r w:rsidR="00BF4F80">
        <w:t> </w:t>
      </w:r>
      <w:r w:rsidR="00636C7A" w:rsidRPr="00053213">
        <w:t>Grudziądzka  126 B,  87- 100 Toruń, </w:t>
      </w:r>
    </w:p>
    <w:p w14:paraId="557DB299" w14:textId="77777777" w:rsidR="00053213" w:rsidRDefault="00053213" w:rsidP="00BF4F80">
      <w:pPr>
        <w:ind w:left="425" w:hanging="283"/>
        <w:jc w:val="both"/>
      </w:pPr>
      <w:r w:rsidRPr="00053213">
        <w:t xml:space="preserve"> </w:t>
      </w:r>
      <w:r w:rsidR="00636C7A" w:rsidRPr="00053213">
        <w:t>b) aplikacje, które wypłyną do MPU  niekompletne lub po wyżej określonym terminie nie będą rozpatrywane, </w:t>
      </w:r>
    </w:p>
    <w:p w14:paraId="52398B1F" w14:textId="77777777" w:rsidR="00053213" w:rsidRDefault="00053213" w:rsidP="00BF4F80">
      <w:pPr>
        <w:ind w:left="425" w:hanging="283"/>
        <w:jc w:val="both"/>
      </w:pPr>
      <w:r w:rsidRPr="00053213">
        <w:t xml:space="preserve"> </w:t>
      </w:r>
      <w:r w:rsidR="00636C7A" w:rsidRPr="00053213">
        <w:t>c) oferty nie zawierające  własnoręcznego podpisu pod dokumentami (życiorys, list motywacyjny, oświadczenia) nie będą podlegały rozpatrzeniu, </w:t>
      </w:r>
    </w:p>
    <w:p w14:paraId="049B018D" w14:textId="77777777" w:rsidR="00053213" w:rsidRDefault="00053213" w:rsidP="00BF4F80">
      <w:pPr>
        <w:ind w:left="425" w:hanging="283"/>
        <w:jc w:val="both"/>
      </w:pPr>
      <w:r w:rsidRPr="00053213">
        <w:lastRenderedPageBreak/>
        <w:t xml:space="preserve"> </w:t>
      </w:r>
      <w:r w:rsidR="00636C7A" w:rsidRPr="00053213">
        <w:t>d) informacja o wyniku naboru będzie umieszczona na stronie internetowej Biuletynu Informacji  Publicznej  (www.bip.mpu-torun.pl)  oraz na  tablicy ogłoszeń  w budynku przy ul. Grudziądzkiej  126 B, III piętro, </w:t>
      </w:r>
    </w:p>
    <w:p w14:paraId="4997372B" w14:textId="77777777" w:rsidR="00636C7A" w:rsidRPr="00065E37" w:rsidRDefault="00053213" w:rsidP="00BF4F80">
      <w:pPr>
        <w:ind w:left="425" w:hanging="283"/>
        <w:jc w:val="both"/>
        <w:rPr>
          <w:color w:val="333333"/>
        </w:rPr>
      </w:pPr>
      <w:r w:rsidRPr="00053213">
        <w:t xml:space="preserve"> </w:t>
      </w:r>
      <w:r w:rsidR="00636C7A" w:rsidRPr="00053213">
        <w:t>e) zastrzegamy  sobie prawo  do odstąpienia od naboru bez podania przyczyny lub nie dokonania wyboru  spośród osób, które będą spełniały warunki formalne, </w:t>
      </w:r>
      <w:r w:rsidR="00636C7A" w:rsidRPr="00053213">
        <w:br/>
      </w:r>
    </w:p>
    <w:p w14:paraId="492C4842" w14:textId="77777777" w:rsidR="00636C7A" w:rsidRPr="00053213" w:rsidRDefault="00636C7A" w:rsidP="00053213">
      <w:pPr>
        <w:jc w:val="both"/>
        <w:rPr>
          <w:b/>
        </w:rPr>
      </w:pPr>
      <w:r w:rsidRPr="00053213">
        <w:rPr>
          <w:b/>
        </w:rPr>
        <w:t>Klauzula Informacyjna: </w:t>
      </w:r>
    </w:p>
    <w:p w14:paraId="42DCEB6F" w14:textId="77777777" w:rsidR="00636C7A" w:rsidRPr="00065E37" w:rsidRDefault="00636C7A" w:rsidP="00636C7A">
      <w:pPr>
        <w:ind w:left="426" w:hanging="426"/>
        <w:jc w:val="both"/>
      </w:pPr>
      <w:r w:rsidRPr="00065E37">
        <w:t xml:space="preserve">1. W zawiązku z prowadzonym postępowaniem dotyczącym zatrudnienia na stanowisko </w:t>
      </w:r>
      <w:r w:rsidR="00065E37" w:rsidRPr="00065E37">
        <w:t>Projektant</w:t>
      </w:r>
      <w:r w:rsidRPr="00065E37">
        <w:t xml:space="preserve"> i złożonymi przez Panią/Pana w tym zakresie dokumentami aplikacyjnymi informujemy, że administratorem Pani/Pana danych osobowych jest Miejska Pracownia Urbanistyczna w Toruniu, z siedzibą przy ulicy Grudziądzkiej 126 B Pani/Pana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65E37">
        <w:rPr>
          <w:vertAlign w:val="superscript"/>
        </w:rPr>
        <w:t xml:space="preserve">1 </w:t>
      </w:r>
      <w:r w:rsidRPr="00065E37">
        <w:t xml:space="preserve">Kodeksu pracy (imię i nazwisko, data urodzenia, dane kontaktowe, wykształcenie, przebieg zatrudnienia, etc.) jest dobrowolne. </w:t>
      </w:r>
    </w:p>
    <w:p w14:paraId="3040EAE6" w14:textId="77777777" w:rsidR="00636C7A" w:rsidRPr="00065E37" w:rsidRDefault="00636C7A" w:rsidP="00636C7A">
      <w:pPr>
        <w:ind w:left="284" w:hanging="142"/>
        <w:jc w:val="both"/>
      </w:pPr>
      <w:r w:rsidRPr="00065E37">
        <w:t>2. Administrator, zgodnie z obowiązującymi przepisami wyznaczył Inspektora Ochrony Danych, Pana Jakuba Rutkowskiego, adres do korespondencji: Plac św. Katarzyny 9, 87-100 Toruń, tel. 56 61 18 992</w:t>
      </w:r>
    </w:p>
    <w:p w14:paraId="458050C5" w14:textId="77777777" w:rsidR="00636C7A" w:rsidRPr="00065E37" w:rsidRDefault="00636C7A" w:rsidP="00636C7A">
      <w:pPr>
        <w:ind w:left="284" w:hanging="284"/>
        <w:jc w:val="both"/>
      </w:pPr>
      <w:r w:rsidRPr="00065E37">
        <w:t>3. Dokumenty aplikacyjne wybranego kandydata, z którym Dyrektor Miejskiej Pracowni Urbanistycznej w Toruniu 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66A77FE3" w14:textId="77777777" w:rsidR="00636C7A" w:rsidRPr="00065E37" w:rsidRDefault="00636C7A" w:rsidP="00636C7A">
      <w:pPr>
        <w:ind w:left="426" w:hanging="426"/>
        <w:jc w:val="both"/>
        <w:rPr>
          <w:b/>
          <w:bCs/>
          <w:i/>
        </w:rPr>
      </w:pPr>
      <w:r w:rsidRPr="00065E37"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65E37">
        <w:rPr>
          <w:b/>
          <w:bCs/>
          <w:i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</w:t>
      </w:r>
      <w:bookmarkStart w:id="0" w:name="_Hlk71793071"/>
      <w:r w:rsidRPr="00065E37">
        <w:rPr>
          <w:b/>
          <w:bCs/>
          <w:i/>
        </w:rPr>
        <w:t xml:space="preserve">Powyższa zgoda została wyrażona dobrowolnie zgodnie z art. 4 pkt 11 RODO.” </w:t>
      </w:r>
      <w:bookmarkEnd w:id="0"/>
    </w:p>
    <w:p w14:paraId="42E21E00" w14:textId="77777777" w:rsidR="005E10EC" w:rsidRPr="00065E37" w:rsidRDefault="005E10EC"/>
    <w:sectPr w:rsidR="005E10EC" w:rsidRPr="00065E37" w:rsidSect="002400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7CE3"/>
    <w:multiLevelType w:val="hybridMultilevel"/>
    <w:tmpl w:val="AE72B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5C4"/>
    <w:multiLevelType w:val="hybridMultilevel"/>
    <w:tmpl w:val="032E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6087"/>
    <w:multiLevelType w:val="hybridMultilevel"/>
    <w:tmpl w:val="D488E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46E8"/>
    <w:multiLevelType w:val="hybridMultilevel"/>
    <w:tmpl w:val="8290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B68"/>
    <w:multiLevelType w:val="hybridMultilevel"/>
    <w:tmpl w:val="814CA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168A"/>
    <w:multiLevelType w:val="hybridMultilevel"/>
    <w:tmpl w:val="C2E2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A"/>
    <w:rsid w:val="00053213"/>
    <w:rsid w:val="00065E37"/>
    <w:rsid w:val="000B2D4A"/>
    <w:rsid w:val="00112A9B"/>
    <w:rsid w:val="0011743B"/>
    <w:rsid w:val="002271F1"/>
    <w:rsid w:val="002400EE"/>
    <w:rsid w:val="0025003E"/>
    <w:rsid w:val="00254509"/>
    <w:rsid w:val="003017C1"/>
    <w:rsid w:val="003772C7"/>
    <w:rsid w:val="0038202C"/>
    <w:rsid w:val="003D081C"/>
    <w:rsid w:val="003E064F"/>
    <w:rsid w:val="00494DC9"/>
    <w:rsid w:val="004F5C1D"/>
    <w:rsid w:val="00510EAD"/>
    <w:rsid w:val="00534B00"/>
    <w:rsid w:val="0057491C"/>
    <w:rsid w:val="005E10EC"/>
    <w:rsid w:val="00636C7A"/>
    <w:rsid w:val="006A6F79"/>
    <w:rsid w:val="006F5C50"/>
    <w:rsid w:val="007150A8"/>
    <w:rsid w:val="00846643"/>
    <w:rsid w:val="00853F51"/>
    <w:rsid w:val="008655EB"/>
    <w:rsid w:val="009043C1"/>
    <w:rsid w:val="00911BF8"/>
    <w:rsid w:val="00933B00"/>
    <w:rsid w:val="009B0423"/>
    <w:rsid w:val="009B057E"/>
    <w:rsid w:val="00AF445D"/>
    <w:rsid w:val="00B201EF"/>
    <w:rsid w:val="00B25E90"/>
    <w:rsid w:val="00BB5298"/>
    <w:rsid w:val="00BE5C92"/>
    <w:rsid w:val="00BF4F80"/>
    <w:rsid w:val="00C130A8"/>
    <w:rsid w:val="00C73900"/>
    <w:rsid w:val="00CF560E"/>
    <w:rsid w:val="00D50D01"/>
    <w:rsid w:val="00DF1130"/>
    <w:rsid w:val="00E24EBF"/>
    <w:rsid w:val="00E310E7"/>
    <w:rsid w:val="00EB31F8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953E"/>
  <w15:docId w15:val="{44F49C1B-8EDD-4A05-AC65-43091407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Piotrowicz</cp:lastModifiedBy>
  <cp:revision>2</cp:revision>
  <cp:lastPrinted>2023-07-28T12:25:00Z</cp:lastPrinted>
  <dcterms:created xsi:type="dcterms:W3CDTF">2023-08-03T07:05:00Z</dcterms:created>
  <dcterms:modified xsi:type="dcterms:W3CDTF">2023-08-03T07:05:00Z</dcterms:modified>
</cp:coreProperties>
</file>