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F3" w:rsidRDefault="00345664">
      <w:r>
        <w:t>Krystyna Żejmo-Wysocka                                                                                Toruń ,dnia 27 lipca 2023r</w:t>
      </w:r>
    </w:p>
    <w:p w:rsidR="00345664" w:rsidRDefault="00345664">
      <w:r>
        <w:t>Radna Klubu PO KO</w:t>
      </w:r>
    </w:p>
    <w:p w:rsidR="002345D5" w:rsidRDefault="002345D5"/>
    <w:p w:rsidR="002345D5" w:rsidRDefault="00345664">
      <w:r>
        <w:t xml:space="preserve">         </w:t>
      </w:r>
    </w:p>
    <w:p w:rsidR="00345664" w:rsidRPr="00345664" w:rsidRDefault="00345664">
      <w:pPr>
        <w:rPr>
          <w:b/>
        </w:rPr>
      </w:pPr>
    </w:p>
    <w:p w:rsidR="00345664" w:rsidRPr="00345664" w:rsidRDefault="00345664">
      <w:pPr>
        <w:rPr>
          <w:b/>
        </w:rPr>
      </w:pPr>
      <w:r w:rsidRPr="00345664">
        <w:rPr>
          <w:b/>
        </w:rPr>
        <w:t xml:space="preserve">                                                                                                  Pan  Michał  Zaleski </w:t>
      </w:r>
    </w:p>
    <w:p w:rsidR="00345664" w:rsidRDefault="00345664">
      <w:pPr>
        <w:rPr>
          <w:b/>
        </w:rPr>
      </w:pPr>
      <w:r w:rsidRPr="00345664">
        <w:rPr>
          <w:b/>
        </w:rPr>
        <w:t xml:space="preserve">                                                                                                  Prezydent  Miasta  Torunia</w:t>
      </w:r>
    </w:p>
    <w:p w:rsidR="00345664" w:rsidRDefault="00345664">
      <w:pPr>
        <w:rPr>
          <w:b/>
        </w:rPr>
      </w:pPr>
    </w:p>
    <w:p w:rsidR="00345664" w:rsidRDefault="00345664">
      <w:r>
        <w:t>Zwracam się  do  Pana Prezydenta  z  następującym  zapytaniem ;</w:t>
      </w:r>
      <w:r w:rsidR="000E2369">
        <w:t xml:space="preserve"> </w:t>
      </w:r>
    </w:p>
    <w:p w:rsidR="00345664" w:rsidRDefault="00345664">
      <w:r>
        <w:t>- czy  w  nowym  roku  szkolnym 2023/2024  czynne  będą wyłączone z użytkowania pływalnie przy  naszych  szkołach ?. Pytają  oto  uczniowie  , którzy nie  mogą  korzystać  z  pływalni podczas  lekcji  wychowani</w:t>
      </w:r>
      <w:r w:rsidR="000E2369">
        <w:t xml:space="preserve">a  fizycznego . Nie  ma  już  zaostrzeń związanych  z  pandemią COVID ,wiemy  jakie  są  stawki  za  energię elektryczną ,   ogrzewanie  obiektów  i wodę . Szczególnie długo wyłączona  jest  pływania  w  Zespole  Szkół  </w:t>
      </w:r>
      <w:proofErr w:type="spellStart"/>
      <w:r w:rsidR="000E2369">
        <w:t>Mechaniczno</w:t>
      </w:r>
      <w:proofErr w:type="spellEnd"/>
      <w:r w:rsidR="000E2369">
        <w:t xml:space="preserve"> – Elektrycznych (od  lipca 2022r. oraz  pływalnia  przy  Szkole  Nr  29.</w:t>
      </w:r>
    </w:p>
    <w:p w:rsidR="000E2369" w:rsidRDefault="000E2369"/>
    <w:p w:rsidR="000E2369" w:rsidRDefault="000E2369">
      <w:r>
        <w:t xml:space="preserve">                                                                                                                      Z  poważaniem</w:t>
      </w:r>
    </w:p>
    <w:p w:rsidR="000E2369" w:rsidRDefault="000E2369">
      <w:r>
        <w:t xml:space="preserve">                                                                                                            Krystyna Żejmo-Wysocka</w:t>
      </w:r>
    </w:p>
    <w:p w:rsidR="000E2369" w:rsidRPr="00345664" w:rsidRDefault="000E2369">
      <w:bookmarkStart w:id="0" w:name="_GoBack"/>
      <w:bookmarkEnd w:id="0"/>
    </w:p>
    <w:sectPr w:rsidR="000E2369" w:rsidRPr="0034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D5"/>
    <w:rsid w:val="00036960"/>
    <w:rsid w:val="000E2369"/>
    <w:rsid w:val="002345D5"/>
    <w:rsid w:val="00345664"/>
    <w:rsid w:val="00441DF3"/>
    <w:rsid w:val="005B7AC2"/>
    <w:rsid w:val="007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51D4"/>
  <w15:chartTrackingRefBased/>
  <w15:docId w15:val="{1A2C6981-7C32-4829-8B48-A00BA803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k.zejmo-wysocka</dc:creator>
  <cp:keywords/>
  <dc:description/>
  <cp:lastModifiedBy>Krystyna Żejmo-Wysocka</cp:lastModifiedBy>
  <cp:revision>2</cp:revision>
  <dcterms:created xsi:type="dcterms:W3CDTF">2023-07-27T10:27:00Z</dcterms:created>
  <dcterms:modified xsi:type="dcterms:W3CDTF">2023-07-27T10:27:00Z</dcterms:modified>
</cp:coreProperties>
</file>