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8074" w14:textId="2FC48101" w:rsidR="00737947" w:rsidRPr="00590109" w:rsidRDefault="00590109" w:rsidP="0059010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90109">
        <w:rPr>
          <w:b/>
          <w:bCs/>
          <w:sz w:val="28"/>
          <w:szCs w:val="28"/>
        </w:rPr>
        <w:t xml:space="preserve">Zadanie z BO </w:t>
      </w:r>
      <w:proofErr w:type="spellStart"/>
      <w:r w:rsidRPr="00590109">
        <w:rPr>
          <w:b/>
          <w:bCs/>
          <w:sz w:val="28"/>
          <w:szCs w:val="28"/>
        </w:rPr>
        <w:t>pn</w:t>
      </w:r>
      <w:proofErr w:type="spellEnd"/>
      <w:r w:rsidRPr="00590109">
        <w:rPr>
          <w:b/>
          <w:bCs/>
          <w:sz w:val="28"/>
          <w:szCs w:val="28"/>
        </w:rPr>
        <w:t xml:space="preserve">: Bydgoskie </w:t>
      </w:r>
      <w:r w:rsidR="00D56490">
        <w:rPr>
          <w:b/>
          <w:bCs/>
          <w:sz w:val="28"/>
          <w:szCs w:val="28"/>
        </w:rPr>
        <w:t xml:space="preserve">- </w:t>
      </w:r>
      <w:r w:rsidRPr="00590109">
        <w:rPr>
          <w:b/>
          <w:bCs/>
          <w:sz w:val="28"/>
          <w:szCs w:val="28"/>
        </w:rPr>
        <w:t>osiedle kwitnącej wiśni i jabłoni</w:t>
      </w:r>
    </w:p>
    <w:p w14:paraId="0DB1FC6A" w14:textId="08C41B9D" w:rsidR="00666201" w:rsidRDefault="00666201">
      <w:pPr>
        <w:rPr>
          <w:sz w:val="24"/>
          <w:szCs w:val="24"/>
        </w:rPr>
      </w:pPr>
    </w:p>
    <w:p w14:paraId="66640503" w14:textId="77777777" w:rsidR="00D91C54" w:rsidRDefault="00D91C54">
      <w:pPr>
        <w:rPr>
          <w:sz w:val="24"/>
          <w:szCs w:val="24"/>
        </w:rPr>
      </w:pPr>
    </w:p>
    <w:p w14:paraId="309F3F1D" w14:textId="0C250721" w:rsidR="00B10EC8" w:rsidRDefault="00590109" w:rsidP="00313F27">
      <w:pPr>
        <w:jc w:val="both"/>
        <w:rPr>
          <w:sz w:val="24"/>
          <w:szCs w:val="24"/>
        </w:rPr>
      </w:pPr>
      <w:r w:rsidRPr="00873584">
        <w:rPr>
          <w:b/>
          <w:bCs/>
          <w:sz w:val="24"/>
          <w:szCs w:val="24"/>
        </w:rPr>
        <w:t>Lokalizacja:</w:t>
      </w:r>
      <w:r>
        <w:rPr>
          <w:sz w:val="24"/>
          <w:szCs w:val="24"/>
        </w:rPr>
        <w:t xml:space="preserve"> </w:t>
      </w:r>
      <w:r w:rsidR="00B10EC8">
        <w:rPr>
          <w:sz w:val="24"/>
          <w:szCs w:val="24"/>
        </w:rPr>
        <w:t xml:space="preserve">dz. nr 93/1, 93/2, 94, 119/14 z </w:t>
      </w:r>
      <w:proofErr w:type="spellStart"/>
      <w:r w:rsidR="00B10EC8">
        <w:rPr>
          <w:sz w:val="24"/>
          <w:szCs w:val="24"/>
        </w:rPr>
        <w:t>obr</w:t>
      </w:r>
      <w:proofErr w:type="spellEnd"/>
      <w:r w:rsidR="00B10EC8">
        <w:rPr>
          <w:sz w:val="24"/>
          <w:szCs w:val="24"/>
        </w:rPr>
        <w:t xml:space="preserve"> 5 – Osiedle Bydgoskie, tereny zielone/trawniki na obszarze pomiędzy ulicami Fałata, Łukasiewicza i Reja w pobliżu boiska wielofunkcyjnego.</w:t>
      </w:r>
    </w:p>
    <w:p w14:paraId="44530637" w14:textId="684C57FE" w:rsidR="00451824" w:rsidRPr="00451824" w:rsidRDefault="00B10EC8" w:rsidP="005F453F">
      <w:pPr>
        <w:rPr>
          <w:rFonts w:ascii="Calibri" w:eastAsia="Calibri" w:hAnsi="Calibri" w:cs="Calibri"/>
          <w:sz w:val="24"/>
          <w:szCs w:val="24"/>
        </w:rPr>
      </w:pPr>
      <w:r w:rsidRPr="00873584">
        <w:rPr>
          <w:b/>
          <w:bCs/>
          <w:sz w:val="24"/>
          <w:szCs w:val="24"/>
        </w:rPr>
        <w:t>Zakres prac do wykonania</w:t>
      </w:r>
      <w:r w:rsidR="005F453F">
        <w:rPr>
          <w:b/>
          <w:bCs/>
          <w:sz w:val="24"/>
          <w:szCs w:val="24"/>
        </w:rPr>
        <w:t xml:space="preserve">: </w:t>
      </w:r>
      <w:r w:rsidR="00451824" w:rsidRPr="00451824">
        <w:rPr>
          <w:rFonts w:ascii="Calibri" w:eastAsia="Calibri" w:hAnsi="Calibri" w:cs="Calibri"/>
          <w:sz w:val="24"/>
          <w:szCs w:val="24"/>
        </w:rPr>
        <w:t xml:space="preserve"> Zagospodarowanie skweru zielenią </w:t>
      </w:r>
    </w:p>
    <w:p w14:paraId="35245E95" w14:textId="402235C9" w:rsidR="00873584" w:rsidRDefault="00873584" w:rsidP="00451824">
      <w:pPr>
        <w:jc w:val="both"/>
        <w:rPr>
          <w:sz w:val="24"/>
          <w:szCs w:val="24"/>
        </w:rPr>
      </w:pPr>
      <w:r w:rsidRPr="00873584">
        <w:rPr>
          <w:b/>
          <w:bCs/>
          <w:sz w:val="24"/>
          <w:szCs w:val="24"/>
        </w:rPr>
        <w:t>Założenia do realizacji:</w:t>
      </w:r>
      <w:r>
        <w:rPr>
          <w:sz w:val="24"/>
          <w:szCs w:val="24"/>
        </w:rPr>
        <w:t xml:space="preserve">  </w:t>
      </w:r>
    </w:p>
    <w:p w14:paraId="72CB9607" w14:textId="77777777" w:rsidR="00704105" w:rsidRDefault="00A16906" w:rsidP="00704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4105">
        <w:rPr>
          <w:sz w:val="24"/>
          <w:szCs w:val="24"/>
        </w:rPr>
        <w:t xml:space="preserve">Nasadzenia wysokie:  </w:t>
      </w:r>
    </w:p>
    <w:p w14:paraId="61901378" w14:textId="40062708" w:rsidR="00363869" w:rsidRDefault="00A16906" w:rsidP="00704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Nasadzenie </w:t>
      </w:r>
      <w:r w:rsidR="0083658F">
        <w:rPr>
          <w:sz w:val="24"/>
          <w:szCs w:val="24"/>
        </w:rPr>
        <w:t>2</w:t>
      </w:r>
      <w:r w:rsidR="008077A3">
        <w:rPr>
          <w:sz w:val="24"/>
          <w:szCs w:val="24"/>
        </w:rPr>
        <w:t>6</w:t>
      </w:r>
      <w:r>
        <w:rPr>
          <w:sz w:val="24"/>
          <w:szCs w:val="24"/>
        </w:rPr>
        <w:t xml:space="preserve"> sztuk drzew ozdobnej wiśni i</w:t>
      </w:r>
      <w:r w:rsidR="008077A3">
        <w:rPr>
          <w:sz w:val="24"/>
          <w:szCs w:val="24"/>
        </w:rPr>
        <w:t xml:space="preserve"> gruszy</w:t>
      </w:r>
      <w:r w:rsidR="00355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sposób tworzący </w:t>
      </w:r>
      <w:r w:rsidR="00355B6E">
        <w:rPr>
          <w:sz w:val="24"/>
          <w:szCs w:val="24"/>
        </w:rPr>
        <w:t>ozdobny szpaler wzdłuż ścieżek osiedlowych</w:t>
      </w:r>
      <w:r w:rsidR="00704105">
        <w:rPr>
          <w:sz w:val="24"/>
          <w:szCs w:val="24"/>
        </w:rPr>
        <w:t xml:space="preserve">:  </w:t>
      </w:r>
      <w:r w:rsidR="00B64CC5">
        <w:rPr>
          <w:sz w:val="24"/>
          <w:szCs w:val="24"/>
        </w:rPr>
        <w:t>18</w:t>
      </w:r>
      <w:r w:rsidR="00704105">
        <w:rPr>
          <w:sz w:val="24"/>
          <w:szCs w:val="24"/>
        </w:rPr>
        <w:t xml:space="preserve"> szt. - wiśnia piłkowana „</w:t>
      </w:r>
      <w:proofErr w:type="spellStart"/>
      <w:r w:rsidR="00704105">
        <w:rPr>
          <w:sz w:val="24"/>
          <w:szCs w:val="24"/>
        </w:rPr>
        <w:t>Kanzan</w:t>
      </w:r>
      <w:proofErr w:type="spellEnd"/>
      <w:r w:rsidR="00704105">
        <w:rPr>
          <w:sz w:val="24"/>
          <w:szCs w:val="24"/>
        </w:rPr>
        <w:t xml:space="preserve">” - </w:t>
      </w:r>
      <w:proofErr w:type="spellStart"/>
      <w:r w:rsidR="00704105">
        <w:rPr>
          <w:sz w:val="24"/>
          <w:szCs w:val="24"/>
        </w:rPr>
        <w:t>Prunus</w:t>
      </w:r>
      <w:proofErr w:type="spellEnd"/>
      <w:r w:rsidR="00704105">
        <w:rPr>
          <w:sz w:val="24"/>
          <w:szCs w:val="24"/>
        </w:rPr>
        <w:t xml:space="preserve"> </w:t>
      </w:r>
      <w:proofErr w:type="spellStart"/>
      <w:r w:rsidR="00704105">
        <w:rPr>
          <w:sz w:val="24"/>
          <w:szCs w:val="24"/>
        </w:rPr>
        <w:t>serotina</w:t>
      </w:r>
      <w:proofErr w:type="spellEnd"/>
      <w:r w:rsidR="00704105">
        <w:rPr>
          <w:sz w:val="24"/>
          <w:szCs w:val="24"/>
        </w:rPr>
        <w:t xml:space="preserve">, </w:t>
      </w:r>
      <w:r w:rsidR="00B64CC5">
        <w:rPr>
          <w:sz w:val="24"/>
          <w:szCs w:val="24"/>
        </w:rPr>
        <w:t>8</w:t>
      </w:r>
      <w:r w:rsidR="00704105">
        <w:rPr>
          <w:sz w:val="24"/>
          <w:szCs w:val="24"/>
        </w:rPr>
        <w:t xml:space="preserve"> szt. </w:t>
      </w:r>
      <w:r w:rsidR="004E66B6">
        <w:rPr>
          <w:sz w:val="24"/>
          <w:szCs w:val="24"/>
        </w:rPr>
        <w:t>–</w:t>
      </w:r>
      <w:r w:rsidR="00704105">
        <w:rPr>
          <w:sz w:val="24"/>
          <w:szCs w:val="24"/>
        </w:rPr>
        <w:t xml:space="preserve"> </w:t>
      </w:r>
      <w:r w:rsidR="004E66B6">
        <w:rPr>
          <w:sz w:val="24"/>
          <w:szCs w:val="24"/>
        </w:rPr>
        <w:t>grusza drobnoowocowa „</w:t>
      </w:r>
      <w:proofErr w:type="spellStart"/>
      <w:r w:rsidR="004E66B6">
        <w:rPr>
          <w:sz w:val="24"/>
          <w:szCs w:val="24"/>
        </w:rPr>
        <w:t>Chenticleer</w:t>
      </w:r>
      <w:proofErr w:type="spellEnd"/>
      <w:r w:rsidR="004E66B6">
        <w:rPr>
          <w:sz w:val="24"/>
          <w:szCs w:val="24"/>
        </w:rPr>
        <w:t xml:space="preserve">” – </w:t>
      </w:r>
      <w:proofErr w:type="spellStart"/>
      <w:r w:rsidR="004E66B6">
        <w:rPr>
          <w:sz w:val="24"/>
          <w:szCs w:val="24"/>
        </w:rPr>
        <w:t>Pyrus</w:t>
      </w:r>
      <w:proofErr w:type="spellEnd"/>
      <w:r w:rsidR="004E66B6">
        <w:rPr>
          <w:sz w:val="24"/>
          <w:szCs w:val="24"/>
        </w:rPr>
        <w:t xml:space="preserve"> </w:t>
      </w:r>
      <w:proofErr w:type="spellStart"/>
      <w:r w:rsidR="004E66B6">
        <w:rPr>
          <w:sz w:val="24"/>
          <w:szCs w:val="24"/>
        </w:rPr>
        <w:t>calleryana</w:t>
      </w:r>
      <w:proofErr w:type="spellEnd"/>
      <w:r w:rsidR="00704105">
        <w:rPr>
          <w:sz w:val="24"/>
          <w:szCs w:val="24"/>
        </w:rPr>
        <w:t>.</w:t>
      </w:r>
      <w:r w:rsidR="004E66B6">
        <w:rPr>
          <w:sz w:val="24"/>
          <w:szCs w:val="24"/>
        </w:rPr>
        <w:t xml:space="preserve"> </w:t>
      </w:r>
      <w:r w:rsidR="008077A3">
        <w:rPr>
          <w:sz w:val="24"/>
          <w:szCs w:val="24"/>
        </w:rPr>
        <w:t xml:space="preserve">Uzupełnienie istniejącego drzewostanu, o drzewa, które uschły, </w:t>
      </w:r>
      <w:proofErr w:type="spellStart"/>
      <w:r w:rsidR="008077A3">
        <w:rPr>
          <w:sz w:val="24"/>
          <w:szCs w:val="24"/>
        </w:rPr>
        <w:t>tj</w:t>
      </w:r>
      <w:proofErr w:type="spellEnd"/>
      <w:r w:rsidR="008077A3">
        <w:rPr>
          <w:sz w:val="24"/>
          <w:szCs w:val="24"/>
        </w:rPr>
        <w:t>: 2 szt</w:t>
      </w:r>
      <w:r w:rsidR="00B64CC5">
        <w:rPr>
          <w:sz w:val="24"/>
          <w:szCs w:val="24"/>
        </w:rPr>
        <w:t>. -</w:t>
      </w:r>
      <w:r w:rsidR="008077A3">
        <w:rPr>
          <w:sz w:val="24"/>
          <w:szCs w:val="24"/>
        </w:rPr>
        <w:t xml:space="preserve"> gł</w:t>
      </w:r>
      <w:r w:rsidR="00B64CC5">
        <w:rPr>
          <w:sz w:val="24"/>
          <w:szCs w:val="24"/>
        </w:rPr>
        <w:t>óg dwuszyjkowy drzewiasty „</w:t>
      </w:r>
      <w:proofErr w:type="spellStart"/>
      <w:r w:rsidR="00B64CC5">
        <w:rPr>
          <w:sz w:val="24"/>
          <w:szCs w:val="24"/>
        </w:rPr>
        <w:t>Pauls</w:t>
      </w:r>
      <w:proofErr w:type="spellEnd"/>
      <w:r w:rsidR="00B64CC5">
        <w:rPr>
          <w:sz w:val="24"/>
          <w:szCs w:val="24"/>
        </w:rPr>
        <w:t xml:space="preserve"> </w:t>
      </w:r>
      <w:proofErr w:type="spellStart"/>
      <w:r w:rsidR="00B64CC5">
        <w:rPr>
          <w:sz w:val="24"/>
          <w:szCs w:val="24"/>
        </w:rPr>
        <w:t>Scarlet</w:t>
      </w:r>
      <w:proofErr w:type="spellEnd"/>
      <w:r w:rsidR="00B64CC5">
        <w:rPr>
          <w:sz w:val="24"/>
          <w:szCs w:val="24"/>
        </w:rPr>
        <w:t xml:space="preserve">”- </w:t>
      </w:r>
      <w:proofErr w:type="spellStart"/>
      <w:r w:rsidR="00B64CC5">
        <w:rPr>
          <w:sz w:val="24"/>
          <w:szCs w:val="24"/>
        </w:rPr>
        <w:t>Crataegus</w:t>
      </w:r>
      <w:proofErr w:type="spellEnd"/>
      <w:r w:rsidR="00B64CC5">
        <w:rPr>
          <w:sz w:val="24"/>
          <w:szCs w:val="24"/>
        </w:rPr>
        <w:t xml:space="preserve"> </w:t>
      </w:r>
      <w:r w:rsidR="00471EE1">
        <w:rPr>
          <w:sz w:val="24"/>
          <w:szCs w:val="24"/>
        </w:rPr>
        <w:t>media</w:t>
      </w:r>
      <w:r w:rsidR="00B64CC5">
        <w:rPr>
          <w:sz w:val="24"/>
          <w:szCs w:val="24"/>
        </w:rPr>
        <w:t xml:space="preserve"> i 1 szt. – lipa drobnolistna - </w:t>
      </w:r>
      <w:proofErr w:type="spellStart"/>
      <w:r w:rsidR="00B64CC5">
        <w:rPr>
          <w:sz w:val="24"/>
          <w:szCs w:val="24"/>
        </w:rPr>
        <w:t>Tilia</w:t>
      </w:r>
      <w:proofErr w:type="spellEnd"/>
      <w:r w:rsidR="00B64CC5">
        <w:rPr>
          <w:sz w:val="24"/>
          <w:szCs w:val="24"/>
        </w:rPr>
        <w:t xml:space="preserve"> </w:t>
      </w:r>
      <w:proofErr w:type="spellStart"/>
      <w:r w:rsidR="00B64CC5">
        <w:rPr>
          <w:sz w:val="24"/>
          <w:szCs w:val="24"/>
        </w:rPr>
        <w:t>cordata</w:t>
      </w:r>
      <w:proofErr w:type="spellEnd"/>
      <w:r w:rsidR="00471EE1">
        <w:rPr>
          <w:sz w:val="24"/>
          <w:szCs w:val="24"/>
        </w:rPr>
        <w:t xml:space="preserve"> „</w:t>
      </w:r>
      <w:proofErr w:type="spellStart"/>
      <w:r w:rsidR="00471EE1">
        <w:rPr>
          <w:sz w:val="24"/>
          <w:szCs w:val="24"/>
        </w:rPr>
        <w:t>Greenspire</w:t>
      </w:r>
      <w:proofErr w:type="spellEnd"/>
      <w:r w:rsidR="00471EE1">
        <w:rPr>
          <w:sz w:val="24"/>
          <w:szCs w:val="24"/>
        </w:rPr>
        <w:t>”</w:t>
      </w:r>
      <w:r w:rsidR="00434439">
        <w:rPr>
          <w:sz w:val="24"/>
          <w:szCs w:val="24"/>
        </w:rPr>
        <w:t>.</w:t>
      </w:r>
      <w:r w:rsidR="008077A3">
        <w:rPr>
          <w:sz w:val="24"/>
          <w:szCs w:val="24"/>
        </w:rPr>
        <w:t xml:space="preserve"> </w:t>
      </w:r>
      <w:r w:rsidR="00704105">
        <w:rPr>
          <w:sz w:val="24"/>
          <w:szCs w:val="24"/>
        </w:rPr>
        <w:t xml:space="preserve"> </w:t>
      </w:r>
      <w:r w:rsidR="00355B6E">
        <w:rPr>
          <w:sz w:val="24"/>
          <w:szCs w:val="24"/>
        </w:rPr>
        <w:t>Drzewa</w:t>
      </w:r>
      <w:r w:rsidR="00434439">
        <w:rPr>
          <w:sz w:val="24"/>
          <w:szCs w:val="24"/>
        </w:rPr>
        <w:t xml:space="preserve"> szczepione na wysokości od 180 cm. do 200 cm.,</w:t>
      </w:r>
      <w:r w:rsidR="00355B6E">
        <w:rPr>
          <w:sz w:val="24"/>
          <w:szCs w:val="24"/>
        </w:rPr>
        <w:t xml:space="preserve"> o obwodzie pnia 1</w:t>
      </w:r>
      <w:r w:rsidR="008077A3">
        <w:rPr>
          <w:sz w:val="24"/>
          <w:szCs w:val="24"/>
        </w:rPr>
        <w:t>4</w:t>
      </w:r>
      <w:r w:rsidR="00355B6E">
        <w:rPr>
          <w:sz w:val="24"/>
          <w:szCs w:val="24"/>
        </w:rPr>
        <w:t xml:space="preserve"> – 1</w:t>
      </w:r>
      <w:r w:rsidR="008077A3">
        <w:rPr>
          <w:sz w:val="24"/>
          <w:szCs w:val="24"/>
        </w:rPr>
        <w:t>6</w:t>
      </w:r>
      <w:r w:rsidR="00355B6E">
        <w:rPr>
          <w:sz w:val="24"/>
          <w:szCs w:val="24"/>
        </w:rPr>
        <w:t xml:space="preserve"> cm,</w:t>
      </w:r>
      <w:r w:rsidR="00BA5612">
        <w:rPr>
          <w:sz w:val="24"/>
          <w:szCs w:val="24"/>
        </w:rPr>
        <w:t xml:space="preserve"> </w:t>
      </w:r>
      <w:r w:rsidR="00434439">
        <w:rPr>
          <w:sz w:val="24"/>
          <w:szCs w:val="24"/>
        </w:rPr>
        <w:t xml:space="preserve">z wyjątkiem 1 szt. lipy drobnolistnej, której obwód pnia wynosi 16 – 18 cm, </w:t>
      </w:r>
      <w:r w:rsidR="00BA5612">
        <w:rPr>
          <w:sz w:val="24"/>
          <w:szCs w:val="24"/>
        </w:rPr>
        <w:t>z wyraźnym prostym przewodnikiem,</w:t>
      </w:r>
      <w:r w:rsidR="00355B6E">
        <w:rPr>
          <w:sz w:val="24"/>
          <w:szCs w:val="24"/>
        </w:rPr>
        <w:t xml:space="preserve"> balotowane, z systemem korzeniowym skupionym i prawidłowo rozwiniętym</w:t>
      </w:r>
      <w:r w:rsidR="00BA5612">
        <w:rPr>
          <w:sz w:val="24"/>
          <w:szCs w:val="24"/>
        </w:rPr>
        <w:t>, sadzenie w dołach o wymiarach 100 x100 x70 cm. zaprawionych urodzajną ziemią zmieszaną z piaskiem</w:t>
      </w:r>
      <w:r w:rsidR="004A00B6">
        <w:rPr>
          <w:sz w:val="24"/>
          <w:szCs w:val="24"/>
        </w:rPr>
        <w:t>, żelem utrzymującym wilgotność</w:t>
      </w:r>
      <w:r w:rsidR="00BA5612">
        <w:rPr>
          <w:sz w:val="24"/>
          <w:szCs w:val="24"/>
        </w:rPr>
        <w:t xml:space="preserve">, </w:t>
      </w:r>
      <w:r w:rsidR="00704105">
        <w:rPr>
          <w:sz w:val="24"/>
          <w:szCs w:val="24"/>
        </w:rPr>
        <w:t xml:space="preserve">drenażem napowietrzającym, </w:t>
      </w:r>
      <w:r w:rsidR="00BA5612">
        <w:rPr>
          <w:sz w:val="24"/>
          <w:szCs w:val="24"/>
        </w:rPr>
        <w:t>doły sadzeniowe wysypa</w:t>
      </w:r>
      <w:r w:rsidR="00704105">
        <w:rPr>
          <w:sz w:val="24"/>
          <w:szCs w:val="24"/>
        </w:rPr>
        <w:t>ne</w:t>
      </w:r>
      <w:r w:rsidR="00BA5612">
        <w:rPr>
          <w:sz w:val="24"/>
          <w:szCs w:val="24"/>
        </w:rPr>
        <w:t xml:space="preserve"> </w:t>
      </w:r>
      <w:r w:rsidR="00BA5612" w:rsidRPr="00704105">
        <w:rPr>
          <w:sz w:val="24"/>
          <w:szCs w:val="24"/>
        </w:rPr>
        <w:t xml:space="preserve">przekompostowaną, </w:t>
      </w:r>
      <w:proofErr w:type="spellStart"/>
      <w:r w:rsidR="00BA5612" w:rsidRPr="00704105">
        <w:rPr>
          <w:sz w:val="24"/>
          <w:szCs w:val="24"/>
        </w:rPr>
        <w:t>średniomieloną</w:t>
      </w:r>
      <w:proofErr w:type="spellEnd"/>
      <w:r w:rsidR="00BA5612" w:rsidRPr="00704105">
        <w:rPr>
          <w:sz w:val="24"/>
          <w:szCs w:val="24"/>
        </w:rPr>
        <w:t xml:space="preserve"> korą</w:t>
      </w:r>
      <w:r w:rsidR="00F74DDC">
        <w:rPr>
          <w:sz w:val="24"/>
          <w:szCs w:val="24"/>
        </w:rPr>
        <w:t xml:space="preserve"> o odczynie obojętnym,</w:t>
      </w:r>
      <w:r w:rsidR="00A06537">
        <w:rPr>
          <w:sz w:val="24"/>
          <w:szCs w:val="24"/>
        </w:rPr>
        <w:t xml:space="preserve"> zastosowanie worków do kropelkowego</w:t>
      </w:r>
      <w:r w:rsidR="00434439">
        <w:rPr>
          <w:sz w:val="24"/>
          <w:szCs w:val="24"/>
        </w:rPr>
        <w:t xml:space="preserve"> </w:t>
      </w:r>
      <w:r w:rsidR="00A06537">
        <w:rPr>
          <w:sz w:val="24"/>
          <w:szCs w:val="24"/>
        </w:rPr>
        <w:t>nawadniania,</w:t>
      </w:r>
      <w:r w:rsidR="00F74DDC">
        <w:rPr>
          <w:sz w:val="24"/>
          <w:szCs w:val="24"/>
        </w:rPr>
        <w:t xml:space="preserve"> drzewa zabezpieczone trzema toczonymi</w:t>
      </w:r>
      <w:r w:rsidR="00434439">
        <w:rPr>
          <w:sz w:val="24"/>
          <w:szCs w:val="24"/>
        </w:rPr>
        <w:t xml:space="preserve"> </w:t>
      </w:r>
      <w:r w:rsidR="00F74DDC">
        <w:rPr>
          <w:sz w:val="24"/>
          <w:szCs w:val="24"/>
        </w:rPr>
        <w:t>palikami</w:t>
      </w:r>
      <w:r w:rsidR="00434439">
        <w:rPr>
          <w:sz w:val="24"/>
          <w:szCs w:val="24"/>
        </w:rPr>
        <w:t xml:space="preserve"> impregnowanymi</w:t>
      </w:r>
      <w:r w:rsidR="00E712E8">
        <w:rPr>
          <w:sz w:val="24"/>
          <w:szCs w:val="24"/>
        </w:rPr>
        <w:t xml:space="preserve"> </w:t>
      </w:r>
      <w:r w:rsidR="00E712E8">
        <w:rPr>
          <w:sz w:val="24"/>
          <w:szCs w:val="24"/>
        </w:rPr>
        <w:br/>
      </w:r>
      <w:r w:rsidR="00434439">
        <w:rPr>
          <w:sz w:val="24"/>
          <w:szCs w:val="24"/>
        </w:rPr>
        <w:t xml:space="preserve"> i </w:t>
      </w:r>
      <w:r w:rsidR="00F74DDC">
        <w:rPr>
          <w:sz w:val="24"/>
          <w:szCs w:val="24"/>
        </w:rPr>
        <w:t>połączonymi poprzeczkami u góry i u dołu</w:t>
      </w:r>
      <w:r w:rsidR="00434439">
        <w:rPr>
          <w:sz w:val="24"/>
          <w:szCs w:val="24"/>
        </w:rPr>
        <w:t>,</w:t>
      </w:r>
      <w:r w:rsidR="00F74DDC">
        <w:rPr>
          <w:sz w:val="24"/>
          <w:szCs w:val="24"/>
        </w:rPr>
        <w:t xml:space="preserve"> ustabilizowane taśmą ogrodniczą</w:t>
      </w:r>
      <w:r w:rsidR="00502E6B">
        <w:rPr>
          <w:sz w:val="24"/>
          <w:szCs w:val="24"/>
        </w:rPr>
        <w:t>.</w:t>
      </w:r>
    </w:p>
    <w:p w14:paraId="1A912F6E" w14:textId="6D055EFC" w:rsidR="004A00B6" w:rsidRDefault="004A00B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04105">
        <w:rPr>
          <w:sz w:val="24"/>
          <w:szCs w:val="24"/>
        </w:rPr>
        <w:t>Nasadzenia niskie:</w:t>
      </w:r>
    </w:p>
    <w:p w14:paraId="0219CE2E" w14:textId="1E0CDC9E" w:rsidR="00704105" w:rsidRDefault="00704105" w:rsidP="00666201">
      <w:pPr>
        <w:jc w:val="both"/>
        <w:rPr>
          <w:sz w:val="24"/>
          <w:szCs w:val="24"/>
        </w:rPr>
      </w:pPr>
      <w:r>
        <w:rPr>
          <w:sz w:val="24"/>
          <w:szCs w:val="24"/>
        </w:rPr>
        <w:t>Nasadzenie pnączy</w:t>
      </w:r>
      <w:r w:rsidR="003976A4">
        <w:rPr>
          <w:sz w:val="24"/>
          <w:szCs w:val="24"/>
        </w:rPr>
        <w:t xml:space="preserve"> </w:t>
      </w:r>
      <w:r>
        <w:rPr>
          <w:sz w:val="24"/>
          <w:szCs w:val="24"/>
        </w:rPr>
        <w:t>gatunku</w:t>
      </w:r>
      <w:r w:rsidR="00471EE1">
        <w:rPr>
          <w:sz w:val="24"/>
          <w:szCs w:val="24"/>
        </w:rPr>
        <w:t>:</w:t>
      </w:r>
      <w:r>
        <w:rPr>
          <w:sz w:val="24"/>
          <w:szCs w:val="24"/>
        </w:rPr>
        <w:t xml:space="preserve"> wiciokrzew pomorski „</w:t>
      </w:r>
      <w:proofErr w:type="spellStart"/>
      <w:r>
        <w:rPr>
          <w:sz w:val="24"/>
          <w:szCs w:val="24"/>
        </w:rPr>
        <w:t>Serotina</w:t>
      </w:r>
      <w:proofErr w:type="spellEnd"/>
      <w:r>
        <w:rPr>
          <w:sz w:val="24"/>
          <w:szCs w:val="24"/>
        </w:rPr>
        <w:t>”</w:t>
      </w:r>
      <w:r w:rsidR="00CE2264">
        <w:rPr>
          <w:sz w:val="24"/>
          <w:szCs w:val="24"/>
        </w:rPr>
        <w:t>,</w:t>
      </w:r>
      <w:r w:rsidR="003976A4">
        <w:rPr>
          <w:sz w:val="24"/>
          <w:szCs w:val="24"/>
        </w:rPr>
        <w:t xml:space="preserve"> </w:t>
      </w:r>
      <w:r w:rsidR="00F74DDC">
        <w:rPr>
          <w:sz w:val="24"/>
          <w:szCs w:val="24"/>
        </w:rPr>
        <w:t xml:space="preserve">na tylnej ścianie trejażu, </w:t>
      </w:r>
      <w:r w:rsidR="00666201">
        <w:rPr>
          <w:sz w:val="24"/>
          <w:szCs w:val="24"/>
        </w:rPr>
        <w:br/>
      </w:r>
      <w:r w:rsidR="00F74DDC">
        <w:rPr>
          <w:sz w:val="24"/>
          <w:szCs w:val="24"/>
        </w:rPr>
        <w:t>w sposób umożliwiający obrastanie trejażu i stworzenie zacienienia</w:t>
      </w:r>
      <w:r w:rsidR="00812636">
        <w:rPr>
          <w:sz w:val="24"/>
          <w:szCs w:val="24"/>
        </w:rPr>
        <w:t xml:space="preserve"> od słońca.</w:t>
      </w:r>
      <w:r w:rsidR="003976A4">
        <w:rPr>
          <w:sz w:val="24"/>
          <w:szCs w:val="24"/>
        </w:rPr>
        <w:t xml:space="preserve"> </w:t>
      </w:r>
      <w:r w:rsidR="004E4E82">
        <w:rPr>
          <w:sz w:val="24"/>
          <w:szCs w:val="24"/>
        </w:rPr>
        <w:t>P</w:t>
      </w:r>
      <w:r w:rsidR="00C91062">
        <w:rPr>
          <w:sz w:val="24"/>
          <w:szCs w:val="24"/>
        </w:rPr>
        <w:t>nącz</w:t>
      </w:r>
      <w:r w:rsidR="004E4E82">
        <w:rPr>
          <w:sz w:val="24"/>
          <w:szCs w:val="24"/>
        </w:rPr>
        <w:t>a</w:t>
      </w:r>
      <w:r w:rsidR="00C91062">
        <w:rPr>
          <w:sz w:val="24"/>
          <w:szCs w:val="24"/>
        </w:rPr>
        <w:t xml:space="preserve"> z pojemników P13</w:t>
      </w:r>
      <w:r w:rsidR="004E4E82">
        <w:rPr>
          <w:sz w:val="24"/>
          <w:szCs w:val="24"/>
        </w:rPr>
        <w:t>, przywiązane do bambusowych palików, o minimum dwóch pędach silnie wykształconych, wyrastających do 10 cm. od podstawy sadzone</w:t>
      </w:r>
      <w:r w:rsidR="00E712E8">
        <w:rPr>
          <w:sz w:val="24"/>
          <w:szCs w:val="24"/>
        </w:rPr>
        <w:t xml:space="preserve"> </w:t>
      </w:r>
      <w:r w:rsidR="003976A4">
        <w:rPr>
          <w:sz w:val="24"/>
          <w:szCs w:val="24"/>
        </w:rPr>
        <w:t xml:space="preserve">w odległości 40-50 cm od podpory (trejażu), </w:t>
      </w:r>
      <w:r w:rsidR="00C91062">
        <w:rPr>
          <w:sz w:val="24"/>
          <w:szCs w:val="24"/>
        </w:rPr>
        <w:t>po 2 sztuki na każdą podporę</w:t>
      </w:r>
      <w:r w:rsidR="004E4E82">
        <w:rPr>
          <w:sz w:val="24"/>
          <w:szCs w:val="24"/>
        </w:rPr>
        <w:t xml:space="preserve">. Rośliny </w:t>
      </w:r>
      <w:r w:rsidR="00C91062">
        <w:rPr>
          <w:sz w:val="24"/>
          <w:szCs w:val="24"/>
        </w:rPr>
        <w:t xml:space="preserve"> </w:t>
      </w:r>
      <w:r w:rsidR="003976A4">
        <w:rPr>
          <w:sz w:val="24"/>
          <w:szCs w:val="24"/>
        </w:rPr>
        <w:t xml:space="preserve">w dołach </w:t>
      </w:r>
      <w:proofErr w:type="spellStart"/>
      <w:r w:rsidR="003976A4">
        <w:rPr>
          <w:sz w:val="24"/>
          <w:szCs w:val="24"/>
        </w:rPr>
        <w:t>wykorytowanych</w:t>
      </w:r>
      <w:proofErr w:type="spellEnd"/>
      <w:r w:rsidR="003976A4">
        <w:rPr>
          <w:sz w:val="24"/>
          <w:szCs w:val="24"/>
        </w:rPr>
        <w:t xml:space="preserve"> na </w:t>
      </w:r>
      <w:r w:rsidR="00471EE1">
        <w:rPr>
          <w:sz w:val="24"/>
          <w:szCs w:val="24"/>
        </w:rPr>
        <w:t>3</w:t>
      </w:r>
      <w:r w:rsidR="003976A4">
        <w:rPr>
          <w:sz w:val="24"/>
          <w:szCs w:val="24"/>
        </w:rPr>
        <w:t>0 cm głębokości uzupełnionej ziemią urodzajną</w:t>
      </w:r>
      <w:r w:rsidR="00952A50">
        <w:rPr>
          <w:sz w:val="24"/>
          <w:szCs w:val="24"/>
        </w:rPr>
        <w:t>,</w:t>
      </w:r>
      <w:r w:rsidR="00CE2264">
        <w:rPr>
          <w:rFonts w:cstheme="minorHAnsi"/>
          <w:sz w:val="24"/>
          <w:szCs w:val="24"/>
        </w:rPr>
        <w:t xml:space="preserve"> </w:t>
      </w:r>
      <w:r w:rsidR="00952A50">
        <w:rPr>
          <w:sz w:val="24"/>
          <w:szCs w:val="24"/>
        </w:rPr>
        <w:t xml:space="preserve"> w dołach 2-3 razy większych od korzenia, misa wokół korzenia wysypana </w:t>
      </w:r>
      <w:proofErr w:type="spellStart"/>
      <w:r w:rsidR="00952A50">
        <w:rPr>
          <w:sz w:val="24"/>
          <w:szCs w:val="24"/>
        </w:rPr>
        <w:t>drobnomieloną</w:t>
      </w:r>
      <w:proofErr w:type="spellEnd"/>
      <w:r w:rsidR="00952A50">
        <w:rPr>
          <w:sz w:val="24"/>
          <w:szCs w:val="24"/>
        </w:rPr>
        <w:t xml:space="preserve"> i przekompostowaną korą</w:t>
      </w:r>
      <w:r w:rsidR="00E712E8">
        <w:rPr>
          <w:sz w:val="24"/>
          <w:szCs w:val="24"/>
        </w:rPr>
        <w:t xml:space="preserve"> o frakcji 10 – 30 mm. </w:t>
      </w:r>
      <w:r w:rsidR="00952A50">
        <w:rPr>
          <w:sz w:val="24"/>
          <w:szCs w:val="24"/>
        </w:rPr>
        <w:t xml:space="preserve"> na głębokości 5 cm.</w:t>
      </w:r>
    </w:p>
    <w:p w14:paraId="7DCC0CAF" w14:textId="52FF9B30" w:rsidR="00952A50" w:rsidRDefault="00952A5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12636">
        <w:rPr>
          <w:sz w:val="24"/>
          <w:szCs w:val="24"/>
        </w:rPr>
        <w:t>Posadowienie trejażu</w:t>
      </w:r>
    </w:p>
    <w:p w14:paraId="32F151D0" w14:textId="4575AA09" w:rsidR="00A06537" w:rsidRPr="00CE2264" w:rsidRDefault="00A06537" w:rsidP="00666201">
      <w:pPr>
        <w:jc w:val="both"/>
        <w:rPr>
          <w:color w:val="000000" w:themeColor="text1"/>
          <w:sz w:val="24"/>
          <w:szCs w:val="24"/>
        </w:rPr>
      </w:pPr>
      <w:r w:rsidRPr="00CE2264">
        <w:rPr>
          <w:color w:val="000000" w:themeColor="text1"/>
          <w:sz w:val="24"/>
          <w:szCs w:val="24"/>
        </w:rPr>
        <w:t>Trejaż</w:t>
      </w:r>
      <w:r w:rsidR="007C7C78" w:rsidRPr="00CE2264">
        <w:rPr>
          <w:color w:val="000000" w:themeColor="text1"/>
          <w:sz w:val="24"/>
          <w:szCs w:val="24"/>
        </w:rPr>
        <w:t xml:space="preserve"> zbudowany z 4 sztuk </w:t>
      </w:r>
      <w:r w:rsidR="00313F27" w:rsidRPr="00CE2264">
        <w:rPr>
          <w:color w:val="000000" w:themeColor="text1"/>
          <w:sz w:val="24"/>
          <w:szCs w:val="24"/>
        </w:rPr>
        <w:t xml:space="preserve">elementów </w:t>
      </w:r>
      <w:r w:rsidR="00EB53D1" w:rsidRPr="00CE2264">
        <w:rPr>
          <w:color w:val="000000" w:themeColor="text1"/>
          <w:sz w:val="24"/>
          <w:szCs w:val="24"/>
        </w:rPr>
        <w:t xml:space="preserve"> metalow</w:t>
      </w:r>
      <w:r w:rsidR="00313F27" w:rsidRPr="00CE2264">
        <w:rPr>
          <w:color w:val="000000" w:themeColor="text1"/>
          <w:sz w:val="24"/>
          <w:szCs w:val="24"/>
        </w:rPr>
        <w:t>ych</w:t>
      </w:r>
      <w:r w:rsidR="00742322">
        <w:rPr>
          <w:color w:val="000000" w:themeColor="text1"/>
          <w:sz w:val="24"/>
          <w:szCs w:val="24"/>
        </w:rPr>
        <w:t xml:space="preserve"> proszkowo</w:t>
      </w:r>
      <w:r w:rsidR="00A30016">
        <w:rPr>
          <w:color w:val="000000" w:themeColor="text1"/>
          <w:sz w:val="24"/>
          <w:szCs w:val="24"/>
        </w:rPr>
        <w:t xml:space="preserve"> malowanych</w:t>
      </w:r>
      <w:r w:rsidR="00D3315F" w:rsidRPr="00CE2264">
        <w:rPr>
          <w:color w:val="000000" w:themeColor="text1"/>
          <w:sz w:val="24"/>
          <w:szCs w:val="24"/>
        </w:rPr>
        <w:t xml:space="preserve"> </w:t>
      </w:r>
      <w:r w:rsidR="00313F27" w:rsidRPr="00CE2264">
        <w:rPr>
          <w:color w:val="000000" w:themeColor="text1"/>
          <w:sz w:val="24"/>
          <w:szCs w:val="24"/>
        </w:rPr>
        <w:t xml:space="preserve">w </w:t>
      </w:r>
      <w:r w:rsidR="00D3315F" w:rsidRPr="00CE2264">
        <w:rPr>
          <w:color w:val="000000" w:themeColor="text1"/>
          <w:sz w:val="24"/>
          <w:szCs w:val="24"/>
        </w:rPr>
        <w:t xml:space="preserve">kolorze </w:t>
      </w:r>
      <w:r w:rsidR="00EB53D1" w:rsidRPr="00CE2264">
        <w:rPr>
          <w:color w:val="000000" w:themeColor="text1"/>
          <w:sz w:val="24"/>
          <w:szCs w:val="24"/>
        </w:rPr>
        <w:t>czarnym</w:t>
      </w:r>
      <w:r w:rsidR="00313F27" w:rsidRPr="00CE2264">
        <w:rPr>
          <w:color w:val="000000" w:themeColor="text1"/>
          <w:sz w:val="24"/>
          <w:szCs w:val="24"/>
        </w:rPr>
        <w:t>, łukowato wygiętych nad ławeczką. W</w:t>
      </w:r>
      <w:r w:rsidRPr="00CE2264">
        <w:rPr>
          <w:color w:val="000000" w:themeColor="text1"/>
          <w:sz w:val="24"/>
          <w:szCs w:val="24"/>
        </w:rPr>
        <w:t>ysokoś</w:t>
      </w:r>
      <w:r w:rsidR="00313F27" w:rsidRPr="00CE2264">
        <w:rPr>
          <w:color w:val="000000" w:themeColor="text1"/>
          <w:sz w:val="24"/>
          <w:szCs w:val="24"/>
        </w:rPr>
        <w:t>ć trejażu</w:t>
      </w:r>
      <w:r w:rsidRPr="00CE2264">
        <w:rPr>
          <w:color w:val="000000" w:themeColor="text1"/>
          <w:sz w:val="24"/>
          <w:szCs w:val="24"/>
        </w:rPr>
        <w:t xml:space="preserve"> 220 cm</w:t>
      </w:r>
      <w:r w:rsidR="00313F27" w:rsidRPr="00CE2264">
        <w:rPr>
          <w:color w:val="000000" w:themeColor="text1"/>
          <w:sz w:val="24"/>
          <w:szCs w:val="24"/>
        </w:rPr>
        <w:t>, elementy metalowe</w:t>
      </w:r>
      <w:r w:rsidRPr="00CE2264">
        <w:rPr>
          <w:color w:val="000000" w:themeColor="text1"/>
          <w:sz w:val="24"/>
          <w:szCs w:val="24"/>
        </w:rPr>
        <w:t xml:space="preserve"> </w:t>
      </w:r>
      <w:r w:rsidR="00C15976" w:rsidRPr="00CE2264">
        <w:rPr>
          <w:color w:val="000000" w:themeColor="text1"/>
          <w:sz w:val="24"/>
          <w:szCs w:val="24"/>
        </w:rPr>
        <w:t>trwale przytwierdzon</w:t>
      </w:r>
      <w:r w:rsidR="00313F27" w:rsidRPr="00CE2264">
        <w:rPr>
          <w:color w:val="000000" w:themeColor="text1"/>
          <w:sz w:val="24"/>
          <w:szCs w:val="24"/>
        </w:rPr>
        <w:t>e</w:t>
      </w:r>
      <w:r w:rsidR="00C15976" w:rsidRPr="00CE2264">
        <w:rPr>
          <w:color w:val="000000" w:themeColor="text1"/>
          <w:sz w:val="24"/>
          <w:szCs w:val="24"/>
        </w:rPr>
        <w:t xml:space="preserve"> do podłoża za pomocą kotw metalowych</w:t>
      </w:r>
      <w:r w:rsidR="00E712E8">
        <w:rPr>
          <w:color w:val="000000" w:themeColor="text1"/>
          <w:sz w:val="24"/>
          <w:szCs w:val="24"/>
        </w:rPr>
        <w:t>, osadzony na  fun</w:t>
      </w:r>
      <w:r w:rsidR="00742322">
        <w:rPr>
          <w:color w:val="000000" w:themeColor="text1"/>
          <w:sz w:val="24"/>
          <w:szCs w:val="24"/>
        </w:rPr>
        <w:t>d</w:t>
      </w:r>
      <w:r w:rsidR="00E712E8">
        <w:rPr>
          <w:color w:val="000000" w:themeColor="text1"/>
          <w:sz w:val="24"/>
          <w:szCs w:val="24"/>
        </w:rPr>
        <w:t>amencie betonowym.</w:t>
      </w:r>
    </w:p>
    <w:p w14:paraId="2285183B" w14:textId="7DA40C3D" w:rsidR="002046F8" w:rsidRDefault="002046F8">
      <w:pPr>
        <w:rPr>
          <w:sz w:val="24"/>
          <w:szCs w:val="24"/>
        </w:rPr>
      </w:pPr>
      <w:r>
        <w:rPr>
          <w:sz w:val="24"/>
          <w:szCs w:val="24"/>
        </w:rPr>
        <w:t xml:space="preserve">4. Posadowienie ławki </w:t>
      </w:r>
    </w:p>
    <w:p w14:paraId="19767FD7" w14:textId="47399FFA" w:rsidR="002046F8" w:rsidRDefault="002046F8" w:rsidP="006662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Ławka z oparciem </w:t>
      </w:r>
      <w:r w:rsidR="00544C5F">
        <w:rPr>
          <w:sz w:val="24"/>
          <w:szCs w:val="24"/>
        </w:rPr>
        <w:t xml:space="preserve">o dł. 150 cm. </w:t>
      </w:r>
      <w:r>
        <w:rPr>
          <w:sz w:val="24"/>
          <w:szCs w:val="24"/>
        </w:rPr>
        <w:t>na</w:t>
      </w:r>
      <w:r w:rsidR="00544C5F">
        <w:rPr>
          <w:sz w:val="24"/>
          <w:szCs w:val="24"/>
        </w:rPr>
        <w:t xml:space="preserve"> fundamentach</w:t>
      </w:r>
      <w:r w:rsidR="00E712E8">
        <w:rPr>
          <w:sz w:val="24"/>
          <w:szCs w:val="24"/>
        </w:rPr>
        <w:t xml:space="preserve"> betonowych</w:t>
      </w:r>
      <w:r w:rsidR="00544C5F">
        <w:rPr>
          <w:sz w:val="24"/>
          <w:szCs w:val="24"/>
        </w:rPr>
        <w:t xml:space="preserve"> zakotwionych w gruncie</w:t>
      </w:r>
      <w:r w:rsidR="00742322">
        <w:rPr>
          <w:sz w:val="24"/>
          <w:szCs w:val="24"/>
        </w:rPr>
        <w:t xml:space="preserve"> za pomocą kotw metalowych</w:t>
      </w:r>
      <w:r w:rsidR="00544C5F">
        <w:rPr>
          <w:sz w:val="24"/>
          <w:szCs w:val="24"/>
        </w:rPr>
        <w:t>, konstrukcja</w:t>
      </w:r>
      <w:r>
        <w:rPr>
          <w:sz w:val="24"/>
          <w:szCs w:val="24"/>
        </w:rPr>
        <w:t xml:space="preserve"> metalow</w:t>
      </w:r>
      <w:r w:rsidR="00544C5F">
        <w:rPr>
          <w:sz w:val="24"/>
          <w:szCs w:val="24"/>
        </w:rPr>
        <w:t xml:space="preserve">a malowana proszkowo w kolorze </w:t>
      </w:r>
      <w:r w:rsidR="00E712E8">
        <w:rPr>
          <w:sz w:val="24"/>
          <w:szCs w:val="24"/>
        </w:rPr>
        <w:t>czarnym</w:t>
      </w:r>
      <w:r w:rsidR="00544C5F">
        <w:rPr>
          <w:sz w:val="24"/>
          <w:szCs w:val="24"/>
        </w:rPr>
        <w:t xml:space="preserve">, oparcie i siedzisko z drewna o przekroju szczebliny 4,5 x 9,5 cm. </w:t>
      </w:r>
      <w:r w:rsidR="00742322">
        <w:rPr>
          <w:sz w:val="24"/>
          <w:szCs w:val="24"/>
        </w:rPr>
        <w:t xml:space="preserve">zaimpregnowane ciśnieniowo i pomalowane </w:t>
      </w:r>
      <w:r w:rsidR="00544C5F">
        <w:rPr>
          <w:sz w:val="24"/>
          <w:szCs w:val="24"/>
        </w:rPr>
        <w:t>w kolorze brązowym</w:t>
      </w:r>
      <w:r w:rsidR="00742322">
        <w:rPr>
          <w:sz w:val="24"/>
          <w:szCs w:val="24"/>
        </w:rPr>
        <w:t>, nawiązującym</w:t>
      </w:r>
      <w:r w:rsidR="00F92FA9">
        <w:rPr>
          <w:sz w:val="24"/>
          <w:szCs w:val="24"/>
        </w:rPr>
        <w:t xml:space="preserve"> do istniejących ławek.</w:t>
      </w:r>
      <w:r w:rsidR="00544C5F">
        <w:rPr>
          <w:sz w:val="24"/>
          <w:szCs w:val="24"/>
        </w:rPr>
        <w:t xml:space="preserve"> Ławka postawiona </w:t>
      </w:r>
      <w:r w:rsidR="00D3315F">
        <w:rPr>
          <w:sz w:val="24"/>
          <w:szCs w:val="24"/>
        </w:rPr>
        <w:t>przed trejażem, w sposób zapewniający uzyskanie zacienienia na</w:t>
      </w:r>
      <w:r w:rsidR="00666201">
        <w:rPr>
          <w:sz w:val="24"/>
          <w:szCs w:val="24"/>
        </w:rPr>
        <w:t>d</w:t>
      </w:r>
      <w:r w:rsidR="00D3315F">
        <w:rPr>
          <w:sz w:val="24"/>
          <w:szCs w:val="24"/>
        </w:rPr>
        <w:t xml:space="preserve"> ławką.</w:t>
      </w:r>
    </w:p>
    <w:p w14:paraId="42B189F4" w14:textId="3AEAA3EE" w:rsidR="00502E6B" w:rsidRDefault="00502E6B" w:rsidP="00666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Miejsce </w:t>
      </w:r>
      <w:proofErr w:type="spellStart"/>
      <w:r>
        <w:rPr>
          <w:sz w:val="24"/>
          <w:szCs w:val="24"/>
        </w:rPr>
        <w:t>nasadzeń</w:t>
      </w:r>
      <w:proofErr w:type="spellEnd"/>
      <w:r>
        <w:rPr>
          <w:sz w:val="24"/>
          <w:szCs w:val="24"/>
        </w:rPr>
        <w:t xml:space="preserve"> drzew ozdobnych wiśni i </w:t>
      </w:r>
      <w:r w:rsidR="00EB53D1">
        <w:rPr>
          <w:sz w:val="24"/>
          <w:szCs w:val="24"/>
        </w:rPr>
        <w:t>grusz</w:t>
      </w:r>
      <w:r>
        <w:rPr>
          <w:sz w:val="24"/>
          <w:szCs w:val="24"/>
        </w:rPr>
        <w:t xml:space="preserve"> oraz posadowienie trejażu i ławki przedstawia załącznik mapowy nr 1 do zadania.</w:t>
      </w:r>
    </w:p>
    <w:p w14:paraId="05AB1C47" w14:textId="4C0E2911" w:rsidR="00B662E6" w:rsidRDefault="00B662E6" w:rsidP="00666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Okres gwarancji </w:t>
      </w:r>
      <w:r w:rsidR="00C17EFB">
        <w:rPr>
          <w:sz w:val="24"/>
          <w:szCs w:val="24"/>
        </w:rPr>
        <w:t>– 12 miesięcy od bezusterkowego odbioru.</w:t>
      </w:r>
    </w:p>
    <w:p w14:paraId="564A5893" w14:textId="76F83D26" w:rsidR="00C17EFB" w:rsidRDefault="00C17EFB" w:rsidP="00666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Termin realizacji zadania: </w:t>
      </w:r>
      <w:r w:rsidRPr="00C17EFB">
        <w:rPr>
          <w:b/>
          <w:bCs/>
          <w:sz w:val="24"/>
          <w:szCs w:val="24"/>
        </w:rPr>
        <w:t>do 15 listopada 2023 roku</w:t>
      </w:r>
      <w:r>
        <w:rPr>
          <w:sz w:val="24"/>
          <w:szCs w:val="24"/>
        </w:rPr>
        <w:t>.</w:t>
      </w:r>
    </w:p>
    <w:p w14:paraId="4DD82905" w14:textId="77777777" w:rsidR="00BC2A7E" w:rsidRPr="00873584" w:rsidRDefault="00BC2A7E">
      <w:pPr>
        <w:rPr>
          <w:sz w:val="24"/>
          <w:szCs w:val="24"/>
        </w:rPr>
      </w:pPr>
    </w:p>
    <w:sectPr w:rsidR="00BC2A7E" w:rsidRPr="0087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DE"/>
    <w:rsid w:val="00195CC4"/>
    <w:rsid w:val="001A3A11"/>
    <w:rsid w:val="002046F8"/>
    <w:rsid w:val="002319A3"/>
    <w:rsid w:val="002A4B25"/>
    <w:rsid w:val="002D65D8"/>
    <w:rsid w:val="00313F27"/>
    <w:rsid w:val="00355B6E"/>
    <w:rsid w:val="00363869"/>
    <w:rsid w:val="003976A4"/>
    <w:rsid w:val="004325A8"/>
    <w:rsid w:val="00434439"/>
    <w:rsid w:val="00451824"/>
    <w:rsid w:val="00471EE1"/>
    <w:rsid w:val="004A00B6"/>
    <w:rsid w:val="004E4E82"/>
    <w:rsid w:val="004E66B6"/>
    <w:rsid w:val="00502E6B"/>
    <w:rsid w:val="00544C5F"/>
    <w:rsid w:val="00590109"/>
    <w:rsid w:val="005F453F"/>
    <w:rsid w:val="00666201"/>
    <w:rsid w:val="00703F10"/>
    <w:rsid w:val="00704105"/>
    <w:rsid w:val="00737947"/>
    <w:rsid w:val="00742322"/>
    <w:rsid w:val="007C7C78"/>
    <w:rsid w:val="008077A3"/>
    <w:rsid w:val="00812636"/>
    <w:rsid w:val="0083658F"/>
    <w:rsid w:val="00873584"/>
    <w:rsid w:val="00952A50"/>
    <w:rsid w:val="00A06537"/>
    <w:rsid w:val="00A16906"/>
    <w:rsid w:val="00A23E00"/>
    <w:rsid w:val="00A30016"/>
    <w:rsid w:val="00A36AC5"/>
    <w:rsid w:val="00AE4F76"/>
    <w:rsid w:val="00B10EC8"/>
    <w:rsid w:val="00B242DE"/>
    <w:rsid w:val="00B2493B"/>
    <w:rsid w:val="00B42626"/>
    <w:rsid w:val="00B64CC5"/>
    <w:rsid w:val="00B662E6"/>
    <w:rsid w:val="00BA5612"/>
    <w:rsid w:val="00BC2A7E"/>
    <w:rsid w:val="00C15976"/>
    <w:rsid w:val="00C17EFB"/>
    <w:rsid w:val="00C70FF0"/>
    <w:rsid w:val="00C91062"/>
    <w:rsid w:val="00CE2264"/>
    <w:rsid w:val="00D3315F"/>
    <w:rsid w:val="00D56490"/>
    <w:rsid w:val="00D91C54"/>
    <w:rsid w:val="00E712E8"/>
    <w:rsid w:val="00EB53D1"/>
    <w:rsid w:val="00F271BA"/>
    <w:rsid w:val="00F65134"/>
    <w:rsid w:val="00F74DDC"/>
    <w:rsid w:val="00F92FA9"/>
    <w:rsid w:val="00F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666A"/>
  <w15:chartTrackingRefBased/>
  <w15:docId w15:val="{89B5009A-797C-439E-9CDA-F6E14298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a.karmienko@umt.local</cp:lastModifiedBy>
  <cp:revision>2</cp:revision>
  <cp:lastPrinted>2023-05-16T06:02:00Z</cp:lastPrinted>
  <dcterms:created xsi:type="dcterms:W3CDTF">2023-07-14T09:39:00Z</dcterms:created>
  <dcterms:modified xsi:type="dcterms:W3CDTF">2023-07-14T09:39:00Z</dcterms:modified>
</cp:coreProperties>
</file>