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A58" w:rsidRPr="00B45B3E" w:rsidRDefault="004D2A58" w:rsidP="004D2A58">
      <w:pPr>
        <w:pStyle w:val="Lista"/>
        <w:ind w:left="0" w:firstLine="0"/>
        <w:rPr>
          <w:rFonts w:asciiTheme="minorHAnsi" w:hAnsiTheme="minorHAnsi" w:cstheme="minorHAnsi"/>
          <w:b/>
          <w:sz w:val="22"/>
          <w:szCs w:val="22"/>
        </w:rPr>
      </w:pPr>
      <w:bookmarkStart w:id="0" w:name="_GoBack"/>
      <w:r w:rsidRPr="00B45B3E">
        <w:rPr>
          <w:rFonts w:asciiTheme="minorHAnsi" w:hAnsiTheme="minorHAnsi" w:cstheme="minorHAnsi"/>
          <w:b/>
          <w:sz w:val="22"/>
          <w:szCs w:val="22"/>
        </w:rPr>
        <w:t>Pro</w:t>
      </w:r>
      <w:r>
        <w:rPr>
          <w:rFonts w:asciiTheme="minorHAnsi" w:hAnsiTheme="minorHAnsi" w:cstheme="minorHAnsi"/>
          <w:b/>
          <w:sz w:val="22"/>
          <w:szCs w:val="22"/>
        </w:rPr>
        <w:t>tokół z</w:t>
      </w:r>
      <w:r w:rsidRPr="00B45B3E">
        <w:rPr>
          <w:rFonts w:asciiTheme="minorHAnsi" w:hAnsiTheme="minorHAnsi" w:cstheme="minorHAnsi"/>
          <w:b/>
          <w:sz w:val="22"/>
          <w:szCs w:val="22"/>
        </w:rPr>
        <w:t xml:space="preserve"> 56. sesji Rady Miasta Torunia z dnia 22 czerwca 2023 r.</w:t>
      </w:r>
    </w:p>
    <w:bookmarkEnd w:id="0"/>
    <w:p w:rsidR="004D2A58" w:rsidRPr="00B45B3E" w:rsidRDefault="004D2A58" w:rsidP="004D2A58">
      <w:pPr>
        <w:pStyle w:val="Lista"/>
        <w:ind w:left="0" w:firstLine="0"/>
        <w:rPr>
          <w:rFonts w:asciiTheme="minorHAnsi" w:hAnsiTheme="minorHAnsi" w:cstheme="minorHAnsi"/>
          <w:b/>
          <w:sz w:val="22"/>
          <w:szCs w:val="22"/>
          <w:u w:val="single"/>
        </w:rPr>
      </w:pPr>
    </w:p>
    <w:p w:rsidR="004D2A58" w:rsidRPr="00B45B3E" w:rsidRDefault="004D2A58" w:rsidP="004D2A58">
      <w:pPr>
        <w:pStyle w:val="Lista"/>
        <w:ind w:left="0" w:firstLine="0"/>
        <w:rPr>
          <w:rFonts w:asciiTheme="minorHAnsi" w:hAnsiTheme="minorHAnsi" w:cstheme="minorHAnsi"/>
          <w:b/>
          <w:sz w:val="22"/>
          <w:szCs w:val="22"/>
          <w:u w:val="single"/>
        </w:rPr>
      </w:pPr>
    </w:p>
    <w:p w:rsidR="004D2A58" w:rsidRPr="00B45B3E" w:rsidRDefault="004D2A58" w:rsidP="004D2A58">
      <w:pPr>
        <w:spacing w:after="0" w:line="240" w:lineRule="auto"/>
        <w:rPr>
          <w:rFonts w:cstheme="minorHAnsi"/>
          <w:b/>
        </w:rPr>
      </w:pPr>
      <w:r w:rsidRPr="00B45B3E">
        <w:rPr>
          <w:rFonts w:cstheme="minorHAnsi"/>
          <w:b/>
        </w:rPr>
        <w:t>I. Otwarcie sesji.</w:t>
      </w:r>
    </w:p>
    <w:p w:rsidR="004D2A58" w:rsidRPr="00B45B3E" w:rsidRDefault="004D2A58" w:rsidP="004D2A58">
      <w:pPr>
        <w:spacing w:after="0" w:line="240" w:lineRule="auto"/>
        <w:rPr>
          <w:rFonts w:cstheme="minorHAnsi"/>
        </w:rPr>
      </w:pPr>
    </w:p>
    <w:p w:rsidR="004D2A58" w:rsidRPr="00B45B3E" w:rsidRDefault="004D2A58" w:rsidP="004D2A58">
      <w:pPr>
        <w:spacing w:after="0" w:line="240" w:lineRule="auto"/>
        <w:rPr>
          <w:rFonts w:cstheme="minorHAnsi"/>
        </w:rPr>
      </w:pPr>
      <w:r w:rsidRPr="00FF3B31">
        <w:rPr>
          <w:rFonts w:eastAsia="Calibri" w:cstheme="minorHAnsi"/>
          <w:b/>
          <w:u w:val="single"/>
        </w:rPr>
        <w:t>p. M. Czyżniewski:</w:t>
      </w:r>
    </w:p>
    <w:p w:rsidR="004D2A58" w:rsidRPr="00B026C7" w:rsidRDefault="004D2A58" w:rsidP="004D2A58">
      <w:pPr>
        <w:tabs>
          <w:tab w:val="left" w:pos="0"/>
          <w:tab w:val="left" w:pos="284"/>
        </w:tabs>
        <w:spacing w:after="0" w:line="240" w:lineRule="auto"/>
        <w:contextualSpacing/>
        <w:rPr>
          <w:rFonts w:eastAsia="Times New Roman" w:cstheme="minorHAnsi"/>
          <w:b/>
          <w:lang w:eastAsia="pl-PL"/>
        </w:rPr>
      </w:pPr>
      <w:r w:rsidRPr="00B026C7">
        <w:rPr>
          <w:rFonts w:eastAsia="Times New Roman" w:cstheme="minorHAnsi"/>
          <w:lang w:eastAsia="pl-PL"/>
        </w:rPr>
        <w:t>otworzył 54. sesję Rady Miasta Torunia;</w:t>
      </w:r>
    </w:p>
    <w:p w:rsidR="004D2A58" w:rsidRPr="00B026C7" w:rsidRDefault="004D2A58" w:rsidP="004D2A58">
      <w:pPr>
        <w:tabs>
          <w:tab w:val="left" w:pos="0"/>
          <w:tab w:val="left" w:pos="284"/>
        </w:tabs>
        <w:spacing w:after="0" w:line="240" w:lineRule="auto"/>
        <w:contextualSpacing/>
        <w:rPr>
          <w:rFonts w:eastAsia="Times New Roman" w:cstheme="minorHAnsi"/>
          <w:lang w:eastAsia="pl-PL"/>
        </w:rPr>
      </w:pPr>
      <w:r w:rsidRPr="00B026C7">
        <w:rPr>
          <w:rFonts w:eastAsia="Times New Roman" w:cstheme="minorHAnsi"/>
          <w:lang w:eastAsia="pl-PL"/>
        </w:rPr>
        <w:t xml:space="preserve">- powitał Prezydenta Miasta Torunia Michała Zaleskiego, Zastępców Prezydenta Miasta Zbigniewa Fiderewicza, Pawła Gulewskiego i Adriana Móla, Panią Skarbnik Anetę Pietrzak, Sekretarza Miasta Jacka Mularza, dyrektorów Urzędu Miasta Torunia i szefów instytucji miejskich, </w:t>
      </w:r>
      <w:r>
        <w:rPr>
          <w:rFonts w:eastAsia="Times New Roman" w:cstheme="minorHAnsi"/>
          <w:lang w:eastAsia="pl-PL"/>
        </w:rPr>
        <w:t xml:space="preserve">mieszkańców Torunia, którzy podczas dzisiejszej sesji wezma udział w debacie nad raportem o stanie Gminy za rok 2022, </w:t>
      </w:r>
      <w:r w:rsidRPr="00B026C7">
        <w:rPr>
          <w:rFonts w:eastAsia="Times New Roman" w:cstheme="minorHAnsi"/>
          <w:lang w:eastAsia="pl-PL"/>
        </w:rPr>
        <w:t>przedstawicieli lokalnych mediów, wszystkich przybyłych na dzisiejszą sesję, a także oglądających transmisję obrad w Biuletynie Informacji Publicznej Urzędu Miasta Torunia;</w:t>
      </w:r>
    </w:p>
    <w:p w:rsidR="004D2A58" w:rsidRDefault="004D2A58" w:rsidP="004D2A58">
      <w:pPr>
        <w:tabs>
          <w:tab w:val="left" w:pos="0"/>
          <w:tab w:val="left" w:pos="284"/>
        </w:tabs>
        <w:spacing w:after="0" w:line="240" w:lineRule="auto"/>
        <w:contextualSpacing/>
        <w:rPr>
          <w:rFonts w:eastAsia="Times New Roman" w:cstheme="minorHAnsi"/>
          <w:lang w:eastAsia="pl-PL"/>
        </w:rPr>
      </w:pPr>
      <w:r w:rsidRPr="00B026C7">
        <w:rPr>
          <w:rFonts w:eastAsia="Times New Roman" w:cstheme="minorHAnsi"/>
          <w:lang w:eastAsia="pl-PL"/>
        </w:rPr>
        <w:t>- poinformował, że nieobecność na ses</w:t>
      </w:r>
      <w:r>
        <w:rPr>
          <w:rFonts w:eastAsia="Times New Roman" w:cstheme="minorHAnsi"/>
          <w:lang w:eastAsia="pl-PL"/>
        </w:rPr>
        <w:t>ji zgłosił Radny Jakub Hartwich.</w:t>
      </w:r>
    </w:p>
    <w:p w:rsidR="004D2A58" w:rsidRPr="00B026C7" w:rsidRDefault="004D2A58" w:rsidP="004D2A58">
      <w:pPr>
        <w:tabs>
          <w:tab w:val="left" w:pos="0"/>
          <w:tab w:val="left" w:pos="284"/>
        </w:tabs>
        <w:spacing w:after="0" w:line="240" w:lineRule="auto"/>
        <w:contextualSpacing/>
        <w:rPr>
          <w:rFonts w:eastAsia="Times New Roman" w:cstheme="minorHAnsi"/>
          <w:lang w:eastAsia="pl-PL"/>
        </w:rPr>
      </w:pPr>
    </w:p>
    <w:p w:rsidR="004D2A58" w:rsidRPr="00B45B3E" w:rsidRDefault="004D2A58" w:rsidP="004D2A58">
      <w:pPr>
        <w:spacing w:after="0" w:line="240" w:lineRule="auto"/>
        <w:rPr>
          <w:rFonts w:cstheme="minorHAnsi"/>
          <w:b/>
        </w:rPr>
      </w:pPr>
      <w:r w:rsidRPr="00B45B3E">
        <w:rPr>
          <w:rFonts w:cstheme="minorHAnsi"/>
          <w:b/>
        </w:rPr>
        <w:t>II. Przyjęcie protokołów z 54. z 55. sesji.</w:t>
      </w:r>
    </w:p>
    <w:p w:rsidR="004D2A58" w:rsidRPr="00B45B3E" w:rsidRDefault="004D2A58" w:rsidP="004D2A58">
      <w:pPr>
        <w:spacing w:after="0" w:line="240" w:lineRule="auto"/>
        <w:rPr>
          <w:rFonts w:cstheme="minorHAnsi"/>
        </w:rPr>
      </w:pPr>
    </w:p>
    <w:p w:rsidR="004D2A58" w:rsidRDefault="004D2A58" w:rsidP="004D2A58">
      <w:pPr>
        <w:spacing w:after="0" w:line="240" w:lineRule="auto"/>
        <w:rPr>
          <w:rFonts w:cstheme="minorHAnsi"/>
        </w:rPr>
      </w:pPr>
      <w:r>
        <w:rPr>
          <w:rFonts w:cstheme="minorHAnsi"/>
        </w:rPr>
        <w:t>Protokół z 54. Sesji Rady Miasta Torunia z dnia 20 kwietnia 2023 r. został przyjęty bez uwag.</w:t>
      </w:r>
      <w:r w:rsidRPr="00FF3B31">
        <w:rPr>
          <w:rFonts w:cstheme="minorHAnsi"/>
        </w:rPr>
        <w:t xml:space="preserve"> </w:t>
      </w:r>
    </w:p>
    <w:p w:rsidR="004D2A58" w:rsidRPr="00B45B3E" w:rsidRDefault="004D2A58" w:rsidP="004D2A58">
      <w:pPr>
        <w:spacing w:after="0" w:line="240" w:lineRule="auto"/>
        <w:rPr>
          <w:rFonts w:cstheme="minorHAnsi"/>
        </w:rPr>
      </w:pPr>
      <w:r>
        <w:rPr>
          <w:rFonts w:cstheme="minorHAnsi"/>
        </w:rPr>
        <w:t>Protokół z 55. Sesji Rady Miasta Torunia z dnia 18 maja 2023 r. został przyjęty bez uwag.</w:t>
      </w:r>
    </w:p>
    <w:p w:rsidR="004D2A58" w:rsidRPr="00B45B3E" w:rsidRDefault="004D2A58" w:rsidP="004D2A58">
      <w:pPr>
        <w:spacing w:after="0" w:line="240" w:lineRule="auto"/>
        <w:rPr>
          <w:rFonts w:cstheme="minorHAnsi"/>
        </w:rPr>
      </w:pPr>
    </w:p>
    <w:p w:rsidR="004D2A58" w:rsidRPr="00B45B3E" w:rsidRDefault="004D2A58" w:rsidP="004D2A58">
      <w:pPr>
        <w:tabs>
          <w:tab w:val="left" w:pos="567"/>
        </w:tabs>
        <w:spacing w:after="0" w:line="240" w:lineRule="auto"/>
        <w:rPr>
          <w:rFonts w:cstheme="minorHAnsi"/>
          <w:b/>
        </w:rPr>
      </w:pPr>
      <w:r w:rsidRPr="00B45B3E">
        <w:rPr>
          <w:rFonts w:cstheme="minorHAnsi"/>
          <w:b/>
        </w:rPr>
        <w:t>III. Informacje Przewodniczącego Rady.</w:t>
      </w:r>
    </w:p>
    <w:p w:rsidR="004D2A58" w:rsidRPr="00B45B3E" w:rsidRDefault="004D2A58" w:rsidP="004D2A58">
      <w:pPr>
        <w:tabs>
          <w:tab w:val="left" w:pos="567"/>
        </w:tabs>
        <w:spacing w:after="0" w:line="240" w:lineRule="auto"/>
        <w:rPr>
          <w:rFonts w:cstheme="minorHAnsi"/>
        </w:rPr>
      </w:pPr>
    </w:p>
    <w:p w:rsidR="004D2A58" w:rsidRPr="00FF3B31" w:rsidRDefault="004D2A58" w:rsidP="004D2A58">
      <w:pPr>
        <w:spacing w:after="0" w:line="240" w:lineRule="auto"/>
        <w:rPr>
          <w:rFonts w:eastAsia="Calibri" w:cstheme="minorHAnsi"/>
        </w:rPr>
      </w:pPr>
      <w:r w:rsidRPr="00FF3B31">
        <w:rPr>
          <w:rFonts w:eastAsia="Calibri" w:cstheme="minorHAnsi"/>
          <w:b/>
          <w:u w:val="single"/>
        </w:rPr>
        <w:t>p. M. Czyżniewski:</w:t>
      </w:r>
      <w:r>
        <w:rPr>
          <w:rFonts w:ascii="Arial" w:eastAsia="Calibri" w:hAnsi="Arial" w:cs="Arial"/>
          <w:sz w:val="24"/>
          <w:szCs w:val="24"/>
        </w:rPr>
        <w:t xml:space="preserve"> </w:t>
      </w:r>
      <w:r w:rsidRPr="00FF3B31">
        <w:rPr>
          <w:rFonts w:eastAsia="Calibri" w:cstheme="minorHAnsi"/>
        </w:rPr>
        <w:t>poinformował Radnych, że:</w:t>
      </w:r>
    </w:p>
    <w:p w:rsidR="004D2A58" w:rsidRPr="00B45B3E" w:rsidRDefault="004D2A58" w:rsidP="004D2A58">
      <w:pPr>
        <w:numPr>
          <w:ilvl w:val="0"/>
          <w:numId w:val="6"/>
        </w:numPr>
        <w:tabs>
          <w:tab w:val="left" w:pos="284"/>
        </w:tabs>
        <w:spacing w:after="0" w:line="240" w:lineRule="auto"/>
        <w:ind w:left="0" w:firstLine="0"/>
        <w:rPr>
          <w:rFonts w:eastAsia="Calibri" w:cstheme="minorHAnsi"/>
        </w:rPr>
      </w:pPr>
      <w:r w:rsidRPr="00B45B3E">
        <w:rPr>
          <w:rFonts w:eastAsia="Calibri" w:cstheme="minorHAnsi"/>
        </w:rPr>
        <w:t>Prezydent Miasta przekazał Radzie Miasta następujące dokumenty:</w:t>
      </w:r>
    </w:p>
    <w:p w:rsidR="004D2A58" w:rsidRPr="00B45B3E" w:rsidRDefault="004D2A58" w:rsidP="004D2A58">
      <w:pPr>
        <w:spacing w:after="0" w:line="240" w:lineRule="auto"/>
        <w:contextualSpacing/>
        <w:rPr>
          <w:rFonts w:eastAsia="Calibri" w:cstheme="minorHAnsi"/>
        </w:rPr>
      </w:pPr>
      <w:r w:rsidRPr="00B45B3E">
        <w:rPr>
          <w:rFonts w:eastAsia="Calibri" w:cstheme="minorHAnsi"/>
        </w:rPr>
        <w:t xml:space="preserve">- raporty o sytuacji ekonomiczno-finansowej samodzielnych publicznych zakładów opieki zdrowotnej: Specjalistycznego Szpitala Miejskiego im. Mikołaja Kopernika w Toruniu, Zakładu Pielęgnacyjno-Opiekuńczego im. ks. Jerzego Popiełuszki w Toruniu oraz Miejskiej Przychodni Specjalistycznej </w:t>
      </w:r>
      <w:r w:rsidRPr="00FF3B31">
        <w:rPr>
          <w:rFonts w:eastAsia="Calibri" w:cstheme="minorHAnsi"/>
        </w:rPr>
        <w:br/>
      </w:r>
      <w:r w:rsidRPr="00B45B3E">
        <w:rPr>
          <w:rFonts w:eastAsia="Calibri" w:cstheme="minorHAnsi"/>
        </w:rPr>
        <w:t>w Toruniu,</w:t>
      </w:r>
    </w:p>
    <w:p w:rsidR="004D2A58" w:rsidRPr="00B45B3E" w:rsidRDefault="004D2A58" w:rsidP="004D2A58">
      <w:pPr>
        <w:spacing w:after="0" w:line="240" w:lineRule="auto"/>
        <w:rPr>
          <w:rFonts w:eastAsia="Calibri" w:cstheme="minorHAnsi"/>
        </w:rPr>
      </w:pPr>
      <w:r w:rsidRPr="00B45B3E">
        <w:rPr>
          <w:rFonts w:eastAsia="Calibri" w:cstheme="minorHAnsi"/>
        </w:rPr>
        <w:t xml:space="preserve">- sprawozdanie z realizacji Programu współpracy Gminy Miasta Toruń z organizacjami </w:t>
      </w:r>
      <w:r w:rsidRPr="00FF3B31">
        <w:rPr>
          <w:rFonts w:eastAsia="Calibri" w:cstheme="minorHAnsi"/>
        </w:rPr>
        <w:t>p</w:t>
      </w:r>
      <w:r w:rsidRPr="00B45B3E">
        <w:rPr>
          <w:rFonts w:eastAsia="Calibri" w:cstheme="minorHAnsi"/>
        </w:rPr>
        <w:t>ozarządowymi w 2022 roku,</w:t>
      </w:r>
    </w:p>
    <w:p w:rsidR="004D2A58" w:rsidRPr="00B45B3E" w:rsidRDefault="004D2A58" w:rsidP="004D2A58">
      <w:pPr>
        <w:spacing w:after="0" w:line="240" w:lineRule="auto"/>
        <w:rPr>
          <w:rFonts w:eastAsia="Calibri" w:cstheme="minorHAnsi"/>
        </w:rPr>
      </w:pPr>
      <w:r w:rsidRPr="00B45B3E">
        <w:rPr>
          <w:rFonts w:eastAsia="Calibri" w:cstheme="minorHAnsi"/>
        </w:rPr>
        <w:t xml:space="preserve">- raport z realizacji „Strategii rozwiązywania problemów społecznych dla miasta Torunia na lata </w:t>
      </w:r>
      <w:r>
        <w:rPr>
          <w:rFonts w:eastAsia="Calibri" w:cstheme="minorHAnsi"/>
        </w:rPr>
        <w:br/>
      </w:r>
      <w:r w:rsidRPr="00B45B3E">
        <w:rPr>
          <w:rFonts w:eastAsia="Calibri" w:cstheme="minorHAnsi"/>
        </w:rPr>
        <w:t>2021-2027” za rok 2022.</w:t>
      </w:r>
      <w:r w:rsidRPr="00FF3B31">
        <w:rPr>
          <w:rFonts w:eastAsia="Calibri" w:cstheme="minorHAnsi"/>
        </w:rPr>
        <w:t xml:space="preserve"> </w:t>
      </w:r>
      <w:r w:rsidRPr="00B45B3E">
        <w:rPr>
          <w:rFonts w:eastAsia="Calibri" w:cstheme="minorHAnsi"/>
        </w:rPr>
        <w:t>Dokumenty otrzymali Radni drogą elektroniczną.</w:t>
      </w:r>
    </w:p>
    <w:p w:rsidR="004D2A58" w:rsidRPr="00B45B3E" w:rsidRDefault="004D2A58" w:rsidP="004D2A58">
      <w:pPr>
        <w:numPr>
          <w:ilvl w:val="0"/>
          <w:numId w:val="6"/>
        </w:numPr>
        <w:tabs>
          <w:tab w:val="left" w:pos="284"/>
        </w:tabs>
        <w:spacing w:after="0" w:line="240" w:lineRule="auto"/>
        <w:ind w:left="0" w:firstLine="0"/>
        <w:contextualSpacing/>
        <w:rPr>
          <w:rFonts w:eastAsia="Calibri" w:cstheme="minorHAnsi"/>
        </w:rPr>
      </w:pPr>
      <w:r w:rsidRPr="00B45B3E">
        <w:rPr>
          <w:rFonts w:eastAsia="Calibri" w:cstheme="minorHAnsi"/>
        </w:rPr>
        <w:t>Do Biura Rady Miasta wpłynęła informacja o udzieleniu przez Ministra Kultury i Dziedzictwa Narodowego dotacji w ramach budżetu na 2023 rok Parafii Rzymskokatolickiej św. Jakuba Apostoła w Toruniu w wysokości 452.000 zł przeznaczonej na pokrycie kosztów zadania pn. „Toruń, kościół Świętego Jakuba Apostoła (XIV w.): prace konserwatorskie przy ołtarzu kaplicy św. Walentego. Całkowity koszt realizacji tego zadania wyniesie 531</w:t>
      </w:r>
      <w:r>
        <w:rPr>
          <w:rFonts w:eastAsia="Calibri" w:cstheme="minorHAnsi"/>
        </w:rPr>
        <w:t xml:space="preserve"> </w:t>
      </w:r>
      <w:r w:rsidRPr="00B45B3E">
        <w:rPr>
          <w:rFonts w:eastAsia="Calibri" w:cstheme="minorHAnsi"/>
        </w:rPr>
        <w:t>764,71 zł.</w:t>
      </w:r>
    </w:p>
    <w:p w:rsidR="004D2A58" w:rsidRPr="00B45B3E" w:rsidRDefault="004D2A58" w:rsidP="004D2A58">
      <w:pPr>
        <w:numPr>
          <w:ilvl w:val="0"/>
          <w:numId w:val="6"/>
        </w:numPr>
        <w:tabs>
          <w:tab w:val="left" w:pos="284"/>
        </w:tabs>
        <w:spacing w:after="0" w:line="240" w:lineRule="auto"/>
        <w:ind w:left="0" w:firstLine="0"/>
        <w:contextualSpacing/>
        <w:rPr>
          <w:rFonts w:eastAsia="Calibri" w:cstheme="minorHAnsi"/>
        </w:rPr>
      </w:pPr>
      <w:r>
        <w:rPr>
          <w:rFonts w:eastAsia="Calibri" w:cstheme="minorHAnsi"/>
        </w:rPr>
        <w:t>Poinformował, iż w</w:t>
      </w:r>
      <w:r w:rsidRPr="00B45B3E">
        <w:rPr>
          <w:rFonts w:eastAsia="Calibri" w:cstheme="minorHAnsi"/>
        </w:rPr>
        <w:t xml:space="preserve"> dniu Święta Miasta, 24 czerwca o godzinie 18.00 w Bazylice Katedralnej </w:t>
      </w:r>
      <w:r>
        <w:rPr>
          <w:rFonts w:eastAsia="Calibri" w:cstheme="minorHAnsi"/>
        </w:rPr>
        <w:br/>
      </w:r>
      <w:r w:rsidRPr="00B45B3E">
        <w:rPr>
          <w:rFonts w:eastAsia="Calibri" w:cstheme="minorHAnsi"/>
        </w:rPr>
        <w:t>pw. św. św. Janów odprawiona zostanie msza św. za miasto Toruń.</w:t>
      </w:r>
    </w:p>
    <w:p w:rsidR="004D2A58" w:rsidRPr="00B45B3E" w:rsidRDefault="004D2A58" w:rsidP="004D2A58">
      <w:pPr>
        <w:numPr>
          <w:ilvl w:val="0"/>
          <w:numId w:val="6"/>
        </w:numPr>
        <w:tabs>
          <w:tab w:val="left" w:pos="284"/>
        </w:tabs>
        <w:spacing w:after="0" w:line="240" w:lineRule="auto"/>
        <w:ind w:left="0" w:firstLine="0"/>
        <w:contextualSpacing/>
        <w:rPr>
          <w:rFonts w:eastAsia="Calibri" w:cstheme="minorHAnsi"/>
        </w:rPr>
      </w:pPr>
      <w:r>
        <w:rPr>
          <w:rFonts w:eastAsia="Times New Roman" w:cstheme="minorHAnsi"/>
          <w:lang w:eastAsia="pl-PL"/>
        </w:rPr>
        <w:t>Poinformował</w:t>
      </w:r>
      <w:r w:rsidRPr="00B45B3E">
        <w:rPr>
          <w:rFonts w:eastAsia="Times New Roman" w:cstheme="minorHAnsi"/>
          <w:lang w:eastAsia="pl-PL"/>
        </w:rPr>
        <w:t xml:space="preserve">, że 16 czerwca br. w Dzienniku Ustaw pod pozycją 1118 opublikowane zostało rozporządzenia Ministra Zdrowia w sprawie odwołania na obszarze Rzeczypospolitej Polskiej stanu zagrożenia epidemicznego z dniem 1 lipca 2023r., zatem spotkania ciał kolegialnych, w tym rad gmin </w:t>
      </w:r>
      <w:r>
        <w:rPr>
          <w:rFonts w:eastAsia="Times New Roman" w:cstheme="minorHAnsi"/>
          <w:lang w:eastAsia="pl-PL"/>
        </w:rPr>
        <w:br/>
      </w:r>
      <w:r w:rsidRPr="00B45B3E">
        <w:rPr>
          <w:rFonts w:eastAsia="Times New Roman" w:cstheme="minorHAnsi"/>
          <w:lang w:eastAsia="pl-PL"/>
        </w:rPr>
        <w:t>i komisji rad gmin po tym terminie będą mogły odbywać się tylko w formie tradycyjnej.</w:t>
      </w:r>
    </w:p>
    <w:p w:rsidR="004D2A58" w:rsidRPr="00B45B3E" w:rsidRDefault="004D2A58" w:rsidP="004D2A58">
      <w:pPr>
        <w:spacing w:after="0" w:line="240" w:lineRule="auto"/>
        <w:rPr>
          <w:rFonts w:eastAsia="Calibri" w:cstheme="minorHAnsi"/>
        </w:rPr>
      </w:pPr>
    </w:p>
    <w:p w:rsidR="004D2A58" w:rsidRPr="00B45B3E" w:rsidRDefault="004D2A58" w:rsidP="004D2A58">
      <w:pPr>
        <w:tabs>
          <w:tab w:val="left" w:pos="567"/>
        </w:tabs>
        <w:spacing w:after="0" w:line="240" w:lineRule="auto"/>
        <w:rPr>
          <w:rFonts w:cstheme="minorHAnsi"/>
          <w:b/>
        </w:rPr>
      </w:pPr>
      <w:r w:rsidRPr="00B45B3E">
        <w:rPr>
          <w:rFonts w:cstheme="minorHAnsi"/>
          <w:b/>
        </w:rPr>
        <w:t>IV. Informacje Prezydenta Miasta.</w:t>
      </w:r>
    </w:p>
    <w:p w:rsidR="004D2A58" w:rsidRPr="00B45B3E" w:rsidRDefault="004D2A58" w:rsidP="004D2A58">
      <w:pPr>
        <w:tabs>
          <w:tab w:val="left" w:pos="567"/>
        </w:tabs>
        <w:spacing w:after="0" w:line="240" w:lineRule="auto"/>
        <w:rPr>
          <w:rFonts w:cstheme="minorHAnsi"/>
        </w:rPr>
      </w:pPr>
    </w:p>
    <w:p w:rsidR="004D2A58" w:rsidRPr="003B5C92" w:rsidRDefault="004D2A58" w:rsidP="004D2A58">
      <w:pPr>
        <w:pStyle w:val="Akapitzlist"/>
        <w:numPr>
          <w:ilvl w:val="1"/>
          <w:numId w:val="6"/>
        </w:numPr>
        <w:tabs>
          <w:tab w:val="clear" w:pos="360"/>
          <w:tab w:val="num" w:pos="0"/>
          <w:tab w:val="left" w:pos="284"/>
        </w:tabs>
        <w:ind w:left="0" w:firstLine="0"/>
        <w:rPr>
          <w:rFonts w:asciiTheme="minorHAnsi" w:hAnsiTheme="minorHAnsi" w:cstheme="minorHAnsi"/>
          <w:b/>
          <w:sz w:val="22"/>
          <w:szCs w:val="22"/>
        </w:rPr>
      </w:pPr>
      <w:r w:rsidRPr="003B5C92">
        <w:rPr>
          <w:rFonts w:asciiTheme="minorHAnsi" w:hAnsiTheme="minorHAnsi" w:cstheme="minorHAnsi"/>
          <w:b/>
          <w:sz w:val="22"/>
          <w:szCs w:val="22"/>
        </w:rPr>
        <w:t>Informacja o działaniach przeciwdziałających niedoborom wody spowodowanych brakiem opadów atmosferycznych</w:t>
      </w:r>
    </w:p>
    <w:p w:rsidR="004D2A58" w:rsidRPr="00FF3B31" w:rsidRDefault="004D2A58" w:rsidP="004D2A58">
      <w:pPr>
        <w:numPr>
          <w:ilvl w:val="0"/>
          <w:numId w:val="8"/>
        </w:numPr>
        <w:tabs>
          <w:tab w:val="left" w:pos="142"/>
        </w:tabs>
        <w:spacing w:after="0" w:line="240" w:lineRule="auto"/>
        <w:ind w:left="0" w:firstLine="0"/>
        <w:contextualSpacing/>
        <w:rPr>
          <w:rFonts w:cstheme="minorHAnsi"/>
        </w:rPr>
      </w:pPr>
      <w:r w:rsidRPr="00FF3B31">
        <w:rPr>
          <w:rFonts w:cstheme="minorHAnsi"/>
        </w:rPr>
        <w:t xml:space="preserve">niedobory wody skłaniają lokalne władze do wprowadzenia ograniczeń w jej zużywaniu. </w:t>
      </w:r>
      <w:r>
        <w:rPr>
          <w:rFonts w:cstheme="minorHAnsi"/>
        </w:rPr>
        <w:br/>
      </w:r>
      <w:r w:rsidRPr="00FF3B31">
        <w:rPr>
          <w:rFonts w:cstheme="minorHAnsi"/>
        </w:rPr>
        <w:t>W województwie kujawsko</w:t>
      </w:r>
      <w:r>
        <w:rPr>
          <w:rFonts w:cstheme="minorHAnsi"/>
        </w:rPr>
        <w:t>-</w:t>
      </w:r>
      <w:r w:rsidRPr="00FF3B31">
        <w:rPr>
          <w:rFonts w:cstheme="minorHAnsi"/>
        </w:rPr>
        <w:t>pomorskim ograniczenia w zużyciu wody (apele, zakazy) wprowadzono m. in. w gm. Chełmno, Stolno, Łubianka, Zławieś Wlk., Elgiszewo, Kowalewo Pom., Golub</w:t>
      </w:r>
      <w:r>
        <w:rPr>
          <w:rFonts w:cstheme="minorHAnsi"/>
        </w:rPr>
        <w:t>-</w:t>
      </w:r>
      <w:r w:rsidRPr="00FF3B31">
        <w:rPr>
          <w:rFonts w:cstheme="minorHAnsi"/>
        </w:rPr>
        <w:t xml:space="preserve">Dobrzyń, Zbójno i Ciechocin; </w:t>
      </w:r>
    </w:p>
    <w:p w:rsidR="004D2A58" w:rsidRPr="00FF3B31" w:rsidRDefault="004D2A58" w:rsidP="004D2A58">
      <w:pPr>
        <w:numPr>
          <w:ilvl w:val="0"/>
          <w:numId w:val="8"/>
        </w:numPr>
        <w:tabs>
          <w:tab w:val="left" w:pos="142"/>
        </w:tabs>
        <w:spacing w:after="0" w:line="240" w:lineRule="auto"/>
        <w:ind w:left="0" w:firstLine="0"/>
        <w:contextualSpacing/>
        <w:rPr>
          <w:rFonts w:cstheme="minorHAnsi"/>
        </w:rPr>
      </w:pPr>
      <w:r w:rsidRPr="00FF3B31">
        <w:rPr>
          <w:rFonts w:cstheme="minorHAnsi"/>
        </w:rPr>
        <w:lastRenderedPageBreak/>
        <w:t xml:space="preserve">na terenie Torunia </w:t>
      </w:r>
      <w:r w:rsidRPr="00FF3B31">
        <w:rPr>
          <w:rFonts w:cstheme="minorHAnsi"/>
          <w:b/>
        </w:rPr>
        <w:t>nie planuje się na chwilę obecną wprowadzenia takich ograniczeń</w:t>
      </w:r>
      <w:r w:rsidRPr="00FF3B31">
        <w:rPr>
          <w:rFonts w:cstheme="minorHAnsi"/>
        </w:rPr>
        <w:t>. Od kilku lat obserwowany jest trend zmniejszania się zużycia wody, jest to na bieżąco monitorowane;</w:t>
      </w:r>
    </w:p>
    <w:p w:rsidR="004D2A58" w:rsidRPr="00FF3B31" w:rsidRDefault="004D2A58" w:rsidP="004D2A58">
      <w:pPr>
        <w:numPr>
          <w:ilvl w:val="0"/>
          <w:numId w:val="8"/>
        </w:numPr>
        <w:tabs>
          <w:tab w:val="left" w:pos="142"/>
        </w:tabs>
        <w:spacing w:after="0" w:line="240" w:lineRule="auto"/>
        <w:ind w:left="0" w:firstLine="0"/>
        <w:contextualSpacing/>
        <w:rPr>
          <w:rFonts w:cstheme="minorHAnsi"/>
        </w:rPr>
      </w:pPr>
      <w:r w:rsidRPr="00FF3B31">
        <w:rPr>
          <w:rFonts w:cstheme="minorHAnsi"/>
        </w:rPr>
        <w:t xml:space="preserve">notowany w Toruniu ostatnimi czasy brak opadów daje się we znaki roślinom, szczególnie </w:t>
      </w:r>
      <w:r>
        <w:rPr>
          <w:rFonts w:cstheme="minorHAnsi"/>
        </w:rPr>
        <w:br/>
      </w:r>
      <w:r w:rsidRPr="00FF3B31">
        <w:rPr>
          <w:rFonts w:cstheme="minorHAnsi"/>
        </w:rPr>
        <w:t>tym niedawno posadzonym. Część nasadzeń (co najmniej 1</w:t>
      </w:r>
      <w:r>
        <w:rPr>
          <w:rFonts w:cstheme="minorHAnsi"/>
        </w:rPr>
        <w:t xml:space="preserve"> </w:t>
      </w:r>
      <w:r w:rsidRPr="00FF3B31">
        <w:rPr>
          <w:rFonts w:cstheme="minorHAnsi"/>
        </w:rPr>
        <w:t xml:space="preserve">000 drzewek) zaopatrzonych </w:t>
      </w:r>
      <w:r>
        <w:rPr>
          <w:rFonts w:cstheme="minorHAnsi"/>
        </w:rPr>
        <w:t>jest</w:t>
      </w:r>
      <w:r w:rsidRPr="00FF3B31">
        <w:rPr>
          <w:rFonts w:cstheme="minorHAnsi"/>
        </w:rPr>
        <w:t xml:space="preserve"> </w:t>
      </w:r>
      <w:r>
        <w:rPr>
          <w:rFonts w:cstheme="minorHAnsi"/>
        </w:rPr>
        <w:br/>
      </w:r>
      <w:r w:rsidRPr="00FF3B31">
        <w:rPr>
          <w:rFonts w:cstheme="minorHAnsi"/>
        </w:rPr>
        <w:t xml:space="preserve">w tzw. </w:t>
      </w:r>
      <w:r w:rsidRPr="00FF3B31">
        <w:rPr>
          <w:rFonts w:cstheme="minorHAnsi"/>
          <w:b/>
        </w:rPr>
        <w:t xml:space="preserve">treegatory </w:t>
      </w:r>
      <w:r w:rsidRPr="00FF3B31">
        <w:rPr>
          <w:rFonts w:cstheme="minorHAnsi"/>
        </w:rPr>
        <w:t xml:space="preserve">(worki do kropelkowego podlewania). Czas opróżniania worka wynosi od 5 do 9 godzin, z wilgoci tej drzewko może korzystać przez kilka dni. Worki są uzupełniane wodą najczęściej raz w tygodniu, w zależności od warunków pogodowych. </w:t>
      </w:r>
    </w:p>
    <w:p w:rsidR="004D2A58" w:rsidRPr="00FF3B31" w:rsidRDefault="004D2A58" w:rsidP="004D2A58">
      <w:pPr>
        <w:numPr>
          <w:ilvl w:val="0"/>
          <w:numId w:val="8"/>
        </w:numPr>
        <w:tabs>
          <w:tab w:val="left" w:pos="142"/>
        </w:tabs>
        <w:spacing w:after="0" w:line="240" w:lineRule="auto"/>
        <w:ind w:left="0" w:firstLine="0"/>
        <w:contextualSpacing/>
        <w:rPr>
          <w:rFonts w:cstheme="minorHAnsi"/>
        </w:rPr>
      </w:pPr>
      <w:r w:rsidRPr="00FF3B31">
        <w:rPr>
          <w:rFonts w:cstheme="minorHAnsi"/>
        </w:rPr>
        <w:t xml:space="preserve">na części terenów zieleni działają </w:t>
      </w:r>
      <w:r w:rsidRPr="00FF3B31">
        <w:rPr>
          <w:rFonts w:cstheme="minorHAnsi"/>
          <w:b/>
        </w:rPr>
        <w:t>systemy kropelkowego nawadniania</w:t>
      </w:r>
      <w:r w:rsidRPr="00FF3B31">
        <w:rPr>
          <w:rFonts w:cstheme="minorHAnsi"/>
        </w:rPr>
        <w:t xml:space="preserve">. Zalecono wydłużenie czasu nawadniania. Niestety dużym problemem są </w:t>
      </w:r>
      <w:r w:rsidRPr="00FF3B31">
        <w:rPr>
          <w:rFonts w:cstheme="minorHAnsi"/>
          <w:b/>
        </w:rPr>
        <w:t>dewastacje</w:t>
      </w:r>
      <w:r w:rsidRPr="00FF3B31">
        <w:rPr>
          <w:rFonts w:cstheme="minorHAnsi"/>
        </w:rPr>
        <w:t xml:space="preserve"> polegające głównie na kradzieży </w:t>
      </w:r>
      <w:r>
        <w:rPr>
          <w:rFonts w:cstheme="minorHAnsi"/>
        </w:rPr>
        <w:br/>
      </w:r>
      <w:r w:rsidRPr="00FF3B31">
        <w:rPr>
          <w:rFonts w:cstheme="minorHAnsi"/>
        </w:rPr>
        <w:t>lub niszczeniu spryskiwaczy;</w:t>
      </w:r>
    </w:p>
    <w:p w:rsidR="004D2A58" w:rsidRPr="00FF3B31" w:rsidRDefault="004D2A58" w:rsidP="004D2A58">
      <w:pPr>
        <w:numPr>
          <w:ilvl w:val="0"/>
          <w:numId w:val="8"/>
        </w:numPr>
        <w:tabs>
          <w:tab w:val="left" w:pos="142"/>
        </w:tabs>
        <w:spacing w:after="0" w:line="240" w:lineRule="auto"/>
        <w:ind w:left="0" w:firstLine="0"/>
        <w:contextualSpacing/>
        <w:rPr>
          <w:rFonts w:cstheme="minorHAnsi"/>
        </w:rPr>
      </w:pPr>
      <w:r w:rsidRPr="00FF3B31">
        <w:rPr>
          <w:rFonts w:cstheme="minorHAnsi"/>
        </w:rPr>
        <w:t xml:space="preserve">w celu ograniczenia wpływu niekorzystnych warunków pogodowych, do firm zajmujących </w:t>
      </w:r>
      <w:r>
        <w:rPr>
          <w:rFonts w:cstheme="minorHAnsi"/>
        </w:rPr>
        <w:br/>
      </w:r>
      <w:r w:rsidRPr="00FF3B31">
        <w:rPr>
          <w:rFonts w:cstheme="minorHAnsi"/>
        </w:rPr>
        <w:t xml:space="preserve">się bieżącym utrzymaniem zieleni w Toruniu zostały skierowane polecenia o niekoszenie traw </w:t>
      </w:r>
      <w:r>
        <w:rPr>
          <w:rFonts w:cstheme="minorHAnsi"/>
        </w:rPr>
        <w:br/>
      </w:r>
      <w:r w:rsidRPr="00FF3B31">
        <w:rPr>
          <w:rFonts w:cstheme="minorHAnsi"/>
          <w:b/>
        </w:rPr>
        <w:t>i o pilny przegląd potrzeb wodnych roślin</w:t>
      </w:r>
      <w:r w:rsidRPr="00FF3B31">
        <w:rPr>
          <w:rFonts w:cstheme="minorHAnsi"/>
        </w:rPr>
        <w:t>;</w:t>
      </w:r>
    </w:p>
    <w:p w:rsidR="004D2A58" w:rsidRPr="00FF3B31" w:rsidRDefault="004D2A58" w:rsidP="004D2A58">
      <w:pPr>
        <w:numPr>
          <w:ilvl w:val="0"/>
          <w:numId w:val="8"/>
        </w:numPr>
        <w:tabs>
          <w:tab w:val="left" w:pos="142"/>
        </w:tabs>
        <w:spacing w:after="0" w:line="240" w:lineRule="auto"/>
        <w:ind w:left="0" w:firstLine="0"/>
        <w:contextualSpacing/>
        <w:rPr>
          <w:rFonts w:cstheme="minorHAnsi"/>
        </w:rPr>
      </w:pPr>
      <w:r w:rsidRPr="00FF3B31">
        <w:rPr>
          <w:rFonts w:cstheme="minorHAnsi"/>
          <w:b/>
        </w:rPr>
        <w:t>obowiązek podlewania młodych drzew</w:t>
      </w:r>
      <w:r w:rsidRPr="00FF3B31">
        <w:rPr>
          <w:rFonts w:cstheme="minorHAnsi"/>
        </w:rPr>
        <w:t xml:space="preserve"> w sektorach wpisany jest w umowach z firmami bieżącego utrzymania. Firmy na bieżąco mają kontrolować stan napełnienia wodę treegatorów natomiast tam, gdzie ich nie ma rozpocząć akcję podlewania, w szczególności nowych nasadzeń niezaopatrzonych </w:t>
      </w:r>
      <w:r>
        <w:rPr>
          <w:rFonts w:cstheme="minorHAnsi"/>
        </w:rPr>
        <w:br/>
      </w:r>
      <w:r w:rsidRPr="00FF3B31">
        <w:rPr>
          <w:rFonts w:cstheme="minorHAnsi"/>
        </w:rPr>
        <w:t>w worki, klomby i rabaty kwiatowe. Firmy codziennie zgłaszają miejsca, gdzie przeprowadzono podlewanie.</w:t>
      </w:r>
    </w:p>
    <w:p w:rsidR="004D2A58" w:rsidRDefault="004D2A58" w:rsidP="004D2A58">
      <w:pPr>
        <w:numPr>
          <w:ilvl w:val="0"/>
          <w:numId w:val="8"/>
        </w:numPr>
        <w:tabs>
          <w:tab w:val="left" w:pos="142"/>
        </w:tabs>
        <w:spacing w:after="0" w:line="240" w:lineRule="auto"/>
        <w:ind w:left="0" w:firstLine="0"/>
        <w:contextualSpacing/>
        <w:rPr>
          <w:rFonts w:cstheme="minorHAnsi"/>
        </w:rPr>
      </w:pPr>
      <w:r w:rsidRPr="00FF3B31">
        <w:rPr>
          <w:rFonts w:cstheme="minorHAnsi"/>
        </w:rPr>
        <w:t xml:space="preserve">dodatkowo specjalny </w:t>
      </w:r>
      <w:r w:rsidRPr="00FF3B31">
        <w:rPr>
          <w:rFonts w:cstheme="minorHAnsi"/>
          <w:b/>
        </w:rPr>
        <w:t>beczkowóz</w:t>
      </w:r>
      <w:r w:rsidRPr="00FF3B31">
        <w:rPr>
          <w:rFonts w:cstheme="minorHAnsi"/>
        </w:rPr>
        <w:t xml:space="preserve"> późnym wieczorem i we wczesnych godzinach rannych </w:t>
      </w:r>
      <w:r w:rsidRPr="00FF3B31">
        <w:rPr>
          <w:rFonts w:cstheme="minorHAnsi"/>
          <w:b/>
        </w:rPr>
        <w:t>uzupełnia stwierdzane niedobory wody</w:t>
      </w:r>
      <w:r w:rsidRPr="00FF3B31">
        <w:rPr>
          <w:rFonts w:cstheme="minorHAnsi"/>
        </w:rPr>
        <w:t xml:space="preserve">, zgłaszane na bieżąco przez pracowników Wydziału Środowiska </w:t>
      </w:r>
      <w:r>
        <w:rPr>
          <w:rFonts w:cstheme="minorHAnsi"/>
        </w:rPr>
        <w:br/>
      </w:r>
      <w:r w:rsidRPr="00FF3B31">
        <w:rPr>
          <w:rFonts w:cstheme="minorHAnsi"/>
        </w:rPr>
        <w:t xml:space="preserve">i Ekologii UMT.  </w:t>
      </w:r>
    </w:p>
    <w:p w:rsidR="004D2A58" w:rsidRPr="00FF3B31" w:rsidRDefault="004D2A58" w:rsidP="004D2A58">
      <w:pPr>
        <w:tabs>
          <w:tab w:val="left" w:pos="142"/>
        </w:tabs>
        <w:spacing w:after="0" w:line="240" w:lineRule="auto"/>
        <w:contextualSpacing/>
        <w:rPr>
          <w:rFonts w:cstheme="minorHAnsi"/>
        </w:rPr>
      </w:pPr>
    </w:p>
    <w:p w:rsidR="004D2A58" w:rsidRPr="00FF3B31" w:rsidRDefault="004D2A58" w:rsidP="004D2A58">
      <w:pPr>
        <w:tabs>
          <w:tab w:val="left" w:pos="142"/>
        </w:tabs>
        <w:spacing w:after="0" w:line="240" w:lineRule="auto"/>
        <w:contextualSpacing/>
        <w:rPr>
          <w:rFonts w:cstheme="minorHAnsi"/>
          <w:b/>
        </w:rPr>
      </w:pPr>
      <w:r>
        <w:rPr>
          <w:rFonts w:cstheme="minorHAnsi"/>
          <w:b/>
        </w:rPr>
        <w:t>2. </w:t>
      </w:r>
      <w:r w:rsidRPr="00FF3B31">
        <w:rPr>
          <w:rFonts w:cstheme="minorHAnsi"/>
          <w:b/>
        </w:rPr>
        <w:t xml:space="preserve">Informacja dotycząca podwyższenia stawek za zagospodarowanie odpadami od 1 lipca br. </w:t>
      </w:r>
    </w:p>
    <w:p w:rsidR="004D2A58" w:rsidRPr="00FF3B31" w:rsidRDefault="004D2A58" w:rsidP="004D2A58">
      <w:pPr>
        <w:numPr>
          <w:ilvl w:val="0"/>
          <w:numId w:val="10"/>
        </w:numPr>
        <w:tabs>
          <w:tab w:val="left" w:pos="142"/>
        </w:tabs>
        <w:spacing w:after="0" w:line="240" w:lineRule="auto"/>
        <w:ind w:left="0" w:firstLine="0"/>
        <w:contextualSpacing/>
        <w:rPr>
          <w:rFonts w:cstheme="minorHAnsi"/>
        </w:rPr>
      </w:pPr>
      <w:r w:rsidRPr="00FF3B31">
        <w:rPr>
          <w:rFonts w:cstheme="minorHAnsi"/>
        </w:rPr>
        <w:t xml:space="preserve">na dwóch poprzednich sesjach Rady Miasta Torunia podjęto uchwały związane z nowymi stawkami opłat, które zaczną obowiązywać od 1 lipca br. </w:t>
      </w:r>
    </w:p>
    <w:p w:rsidR="004D2A58" w:rsidRPr="00FF3B31" w:rsidRDefault="004D2A58" w:rsidP="004D2A58">
      <w:pPr>
        <w:numPr>
          <w:ilvl w:val="0"/>
          <w:numId w:val="10"/>
        </w:numPr>
        <w:tabs>
          <w:tab w:val="left" w:pos="142"/>
        </w:tabs>
        <w:spacing w:after="0" w:line="240" w:lineRule="auto"/>
        <w:ind w:left="0" w:firstLine="0"/>
        <w:contextualSpacing/>
        <w:rPr>
          <w:rFonts w:cstheme="minorHAnsi"/>
          <w:b/>
        </w:rPr>
      </w:pPr>
      <w:r w:rsidRPr="00FF3B31">
        <w:rPr>
          <w:rFonts w:cstheme="minorHAnsi"/>
          <w:b/>
        </w:rPr>
        <w:t>uchwały podjęte na 54</w:t>
      </w:r>
      <w:r>
        <w:rPr>
          <w:rFonts w:cstheme="minorHAnsi"/>
          <w:b/>
        </w:rPr>
        <w:t>. s</w:t>
      </w:r>
      <w:r w:rsidRPr="00FF3B31">
        <w:rPr>
          <w:rFonts w:cstheme="minorHAnsi"/>
          <w:b/>
        </w:rPr>
        <w:t>esji RMT dnia 20 kwietnia 2023:</w:t>
      </w:r>
    </w:p>
    <w:p w:rsidR="004D2A58" w:rsidRPr="00FF3B31" w:rsidRDefault="004D2A58" w:rsidP="004D2A58">
      <w:pPr>
        <w:numPr>
          <w:ilvl w:val="1"/>
          <w:numId w:val="10"/>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 xml:space="preserve">nr 1072/23 </w:t>
      </w:r>
      <w:r>
        <w:rPr>
          <w:rFonts w:cstheme="minorHAnsi"/>
        </w:rPr>
        <w:t>-</w:t>
      </w:r>
      <w:r w:rsidRPr="00FF3B31">
        <w:rPr>
          <w:rFonts w:cstheme="minorHAnsi"/>
        </w:rPr>
        <w:t xml:space="preserve"> w sprawie wyboru metody ustalenia opłaty za gospodarowanie odpadami </w:t>
      </w:r>
      <w:r>
        <w:rPr>
          <w:rFonts w:cstheme="minorHAnsi"/>
        </w:rPr>
        <w:t>K</w:t>
      </w:r>
      <w:r w:rsidRPr="00FF3B31">
        <w:rPr>
          <w:rFonts w:cstheme="minorHAnsi"/>
        </w:rPr>
        <w:t>omunalnymi oraz ustalenia stawki tej opłaty i zwolnień z opłat,</w:t>
      </w:r>
    </w:p>
    <w:p w:rsidR="004D2A58" w:rsidRPr="00FF3B31" w:rsidRDefault="004D2A58" w:rsidP="004D2A58">
      <w:pPr>
        <w:numPr>
          <w:ilvl w:val="1"/>
          <w:numId w:val="10"/>
        </w:numPr>
        <w:tabs>
          <w:tab w:val="left" w:pos="142"/>
        </w:tabs>
        <w:spacing w:after="0" w:line="240" w:lineRule="auto"/>
        <w:ind w:left="0" w:firstLine="0"/>
        <w:contextualSpacing/>
        <w:rPr>
          <w:rFonts w:cstheme="minorHAnsi"/>
        </w:rPr>
      </w:pPr>
      <w:r>
        <w:rPr>
          <w:rFonts w:cstheme="minorHAnsi"/>
        </w:rPr>
        <w:t xml:space="preserve"> n</w:t>
      </w:r>
      <w:r w:rsidRPr="00FF3B31">
        <w:rPr>
          <w:rFonts w:cstheme="minorHAnsi"/>
        </w:rPr>
        <w:t xml:space="preserve">r 1073/23 </w:t>
      </w:r>
      <w:r>
        <w:rPr>
          <w:rFonts w:cstheme="minorHAnsi"/>
        </w:rPr>
        <w:t>-</w:t>
      </w:r>
      <w:r w:rsidRPr="00FF3B31">
        <w:rPr>
          <w:rFonts w:cstheme="minorHAnsi"/>
        </w:rPr>
        <w:t xml:space="preserve"> w sprawie określenia górnych stawek opłat ponoszonych przez właścicieli nieruchomości, którzy pozbywają się z terenu nieruchomości nieczystości ciekłych, oraz przez właścicieli nieruchomości, którzy nie są obowiązani do ponoszenia opłat za gospodarowanie odpadami komunalnymi na rzecz gminy,</w:t>
      </w:r>
    </w:p>
    <w:p w:rsidR="004D2A58" w:rsidRPr="00FF3B31" w:rsidRDefault="004D2A58" w:rsidP="004D2A58">
      <w:pPr>
        <w:numPr>
          <w:ilvl w:val="0"/>
          <w:numId w:val="10"/>
        </w:numPr>
        <w:tabs>
          <w:tab w:val="left" w:pos="142"/>
        </w:tabs>
        <w:spacing w:after="0" w:line="240" w:lineRule="auto"/>
        <w:ind w:left="0" w:firstLine="0"/>
        <w:contextualSpacing/>
        <w:rPr>
          <w:rFonts w:cstheme="minorHAnsi"/>
          <w:b/>
        </w:rPr>
      </w:pPr>
      <w:r w:rsidRPr="00FF3B31">
        <w:rPr>
          <w:rFonts w:cstheme="minorHAnsi"/>
          <w:b/>
        </w:rPr>
        <w:t>uchwały podjęte na 55</w:t>
      </w:r>
      <w:r>
        <w:rPr>
          <w:rFonts w:cstheme="minorHAnsi"/>
          <w:b/>
        </w:rPr>
        <w:t>.</w:t>
      </w:r>
      <w:r w:rsidRPr="00FF3B31">
        <w:rPr>
          <w:rFonts w:cstheme="minorHAnsi"/>
          <w:b/>
        </w:rPr>
        <w:t xml:space="preserve"> </w:t>
      </w:r>
      <w:r>
        <w:rPr>
          <w:rFonts w:cstheme="minorHAnsi"/>
          <w:b/>
        </w:rPr>
        <w:t>s</w:t>
      </w:r>
      <w:r w:rsidRPr="00FF3B31">
        <w:rPr>
          <w:rFonts w:cstheme="minorHAnsi"/>
          <w:b/>
        </w:rPr>
        <w:t>esji RMT dnia 18 maja 2023:</w:t>
      </w:r>
    </w:p>
    <w:p w:rsidR="004D2A58" w:rsidRPr="00FF3B31" w:rsidRDefault="004D2A58" w:rsidP="004D2A58">
      <w:pPr>
        <w:numPr>
          <w:ilvl w:val="1"/>
          <w:numId w:val="10"/>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nr 1089/23 - zmieniająca uchwałę w sprawie regulaminu utrzymania czystości i porządku na terenie Gminy Miasta Toruń,</w:t>
      </w:r>
    </w:p>
    <w:p w:rsidR="004D2A58" w:rsidRPr="00FF3B31" w:rsidRDefault="004D2A58" w:rsidP="004D2A58">
      <w:pPr>
        <w:numPr>
          <w:ilvl w:val="1"/>
          <w:numId w:val="10"/>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 xml:space="preserve">nr 1090/23 - zmieniająca uchwałę w sprawie określenia szczegółowego sposobu i zakresu świadczenia usług w zakresie odbierania odpadów komunalnych od właścicieli nieruchomości </w:t>
      </w:r>
      <w:r>
        <w:rPr>
          <w:rFonts w:cstheme="minorHAnsi"/>
        </w:rPr>
        <w:br/>
      </w:r>
      <w:r w:rsidRPr="00FF3B31">
        <w:rPr>
          <w:rFonts w:cstheme="minorHAnsi"/>
        </w:rPr>
        <w:t xml:space="preserve">z terenu Gminy Miasta Toruń i zagospodarowania tych odpadów w zamian za uiszczoną </w:t>
      </w:r>
      <w:r>
        <w:rPr>
          <w:rFonts w:cstheme="minorHAnsi"/>
        </w:rPr>
        <w:br/>
      </w:r>
      <w:r w:rsidRPr="00FF3B31">
        <w:rPr>
          <w:rFonts w:cstheme="minorHAnsi"/>
        </w:rPr>
        <w:t>przez właściciela nieruchomości opłatę za gospodarowanie odpadami komunalnymi,</w:t>
      </w:r>
    </w:p>
    <w:p w:rsidR="004D2A58" w:rsidRPr="00FF3B31" w:rsidRDefault="004D2A58" w:rsidP="004D2A58">
      <w:pPr>
        <w:numPr>
          <w:ilvl w:val="1"/>
          <w:numId w:val="10"/>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 xml:space="preserve">nr 1091/23 - zmieniająca uchwałę w sprawie określenia wzoru deklaracji o wysokości opłaty </w:t>
      </w:r>
      <w:r>
        <w:rPr>
          <w:rFonts w:cstheme="minorHAnsi"/>
        </w:rPr>
        <w:br/>
      </w:r>
      <w:r w:rsidRPr="00FF3B31">
        <w:rPr>
          <w:rFonts w:cstheme="minorHAnsi"/>
        </w:rPr>
        <w:t>za gospodarowanie odpadami komunalnymi na terenie Gminy Miasta Toruń.</w:t>
      </w:r>
    </w:p>
    <w:p w:rsidR="004D2A58" w:rsidRPr="00FF3B31" w:rsidRDefault="004D2A58" w:rsidP="004D2A58">
      <w:pPr>
        <w:numPr>
          <w:ilvl w:val="0"/>
          <w:numId w:val="10"/>
        </w:numPr>
        <w:tabs>
          <w:tab w:val="left" w:pos="142"/>
        </w:tabs>
        <w:spacing w:after="0" w:line="240" w:lineRule="auto"/>
        <w:ind w:left="0" w:firstLine="0"/>
        <w:contextualSpacing/>
        <w:rPr>
          <w:rFonts w:cstheme="minorHAnsi"/>
        </w:rPr>
      </w:pPr>
      <w:r w:rsidRPr="00FF3B31">
        <w:rPr>
          <w:rFonts w:cstheme="minorHAnsi"/>
          <w:b/>
        </w:rPr>
        <w:t>utrzymano dotychczasową metodę ustalania opłat</w:t>
      </w:r>
      <w:r w:rsidRPr="00FF3B31">
        <w:rPr>
          <w:rFonts w:cstheme="minorHAnsi"/>
        </w:rPr>
        <w:t xml:space="preserve">, która zakłada naliczanie tej opłaty od liczby mieszkańców zamieszkujących nieruchomość. </w:t>
      </w:r>
      <w:r w:rsidRPr="00FF3B31">
        <w:rPr>
          <w:rFonts w:cstheme="minorHAnsi"/>
          <w:b/>
        </w:rPr>
        <w:t>Ujednolicono stawki</w:t>
      </w:r>
      <w:r w:rsidRPr="00FF3B31">
        <w:rPr>
          <w:rFonts w:cstheme="minorHAnsi"/>
        </w:rPr>
        <w:t xml:space="preserve"> </w:t>
      </w:r>
      <w:r w:rsidRPr="00FF3B31">
        <w:rPr>
          <w:rFonts w:cstheme="minorHAnsi"/>
          <w:b/>
        </w:rPr>
        <w:t>opłaty dla rodzajów zabudowy</w:t>
      </w:r>
      <w:r>
        <w:rPr>
          <w:rFonts w:cstheme="minorHAnsi"/>
          <w:b/>
        </w:rPr>
        <w:br/>
      </w:r>
      <w:r>
        <w:rPr>
          <w:rFonts w:cstheme="minorHAnsi"/>
        </w:rPr>
        <w:t xml:space="preserve">- </w:t>
      </w:r>
      <w:r w:rsidRPr="00FF3B31">
        <w:rPr>
          <w:rFonts w:cstheme="minorHAnsi"/>
        </w:rPr>
        <w:t xml:space="preserve">stały się one jednakowe zarówno dla zabudowy jednorodzinnej, jak i wielorodzinnej. Taka formuła naliczania obowiązuje już od 1 stycznia 2021 roku i wówczas zmieniła ona wcześniejsze naliczanie opłat, które następowało od gospodarstwa domowego, w zależności od liczby zamieszkujących </w:t>
      </w:r>
      <w:r>
        <w:rPr>
          <w:rFonts w:cstheme="minorHAnsi"/>
        </w:rPr>
        <w:br/>
      </w:r>
      <w:r w:rsidRPr="00FF3B31">
        <w:rPr>
          <w:rFonts w:cstheme="minorHAnsi"/>
        </w:rPr>
        <w:t>je mieszkańców.</w:t>
      </w:r>
    </w:p>
    <w:p w:rsidR="004D2A58" w:rsidRPr="00FF3B31" w:rsidRDefault="004D2A58" w:rsidP="004D2A58">
      <w:pPr>
        <w:numPr>
          <w:ilvl w:val="0"/>
          <w:numId w:val="10"/>
        </w:numPr>
        <w:tabs>
          <w:tab w:val="left" w:pos="142"/>
        </w:tabs>
        <w:spacing w:after="0" w:line="240" w:lineRule="auto"/>
        <w:ind w:left="0" w:firstLine="0"/>
        <w:contextualSpacing/>
        <w:rPr>
          <w:rFonts w:cstheme="minorHAnsi"/>
          <w:b/>
        </w:rPr>
      </w:pPr>
      <w:r w:rsidRPr="00FF3B31">
        <w:rPr>
          <w:rFonts w:cstheme="minorHAnsi"/>
          <w:b/>
        </w:rPr>
        <w:t>opłaty za gospodarowanie odpadami komunalnymi w Toruniu od lipca 2023 r.:</w:t>
      </w:r>
    </w:p>
    <w:p w:rsidR="004D2A58" w:rsidRPr="00FF3B31" w:rsidRDefault="004D2A58" w:rsidP="004D2A58">
      <w:pPr>
        <w:numPr>
          <w:ilvl w:val="1"/>
          <w:numId w:val="10"/>
        </w:numPr>
        <w:tabs>
          <w:tab w:val="left" w:pos="142"/>
          <w:tab w:val="left" w:pos="709"/>
        </w:tabs>
        <w:spacing w:after="0" w:line="240" w:lineRule="auto"/>
        <w:ind w:left="0" w:firstLine="0"/>
        <w:contextualSpacing/>
        <w:rPr>
          <w:rFonts w:cstheme="minorHAnsi"/>
        </w:rPr>
      </w:pPr>
      <w:r>
        <w:rPr>
          <w:rFonts w:cstheme="minorHAnsi"/>
        </w:rPr>
        <w:t xml:space="preserve"> </w:t>
      </w:r>
      <w:r w:rsidRPr="00FF3B31">
        <w:rPr>
          <w:rFonts w:cstheme="minorHAnsi"/>
        </w:rPr>
        <w:t xml:space="preserve">DOMY JEDNORODZINNE Stawka opłaty za osobę za mies.: 20,00 zł (wcześniej 15 zł) </w:t>
      </w:r>
    </w:p>
    <w:p w:rsidR="004D2A58" w:rsidRPr="00FF3B31" w:rsidRDefault="004D2A58" w:rsidP="004D2A58">
      <w:pPr>
        <w:numPr>
          <w:ilvl w:val="1"/>
          <w:numId w:val="10"/>
        </w:numPr>
        <w:tabs>
          <w:tab w:val="left" w:pos="142"/>
          <w:tab w:val="left" w:pos="709"/>
        </w:tabs>
        <w:spacing w:after="0" w:line="240" w:lineRule="auto"/>
        <w:ind w:left="0" w:firstLine="0"/>
        <w:contextualSpacing/>
        <w:rPr>
          <w:rFonts w:cstheme="minorHAnsi"/>
        </w:rPr>
      </w:pPr>
      <w:r>
        <w:rPr>
          <w:rFonts w:cstheme="minorHAnsi"/>
        </w:rPr>
        <w:t xml:space="preserve"> </w:t>
      </w:r>
      <w:r w:rsidRPr="00FF3B31">
        <w:rPr>
          <w:rFonts w:cstheme="minorHAnsi"/>
        </w:rPr>
        <w:t xml:space="preserve">BUDYNKI WIELORODZINNE, Stawka opłaty za osobę za miesiąc: 20,00 zł </w:t>
      </w:r>
    </w:p>
    <w:p w:rsidR="004D2A58" w:rsidRPr="00FF3B31" w:rsidRDefault="004D2A58" w:rsidP="004D2A58">
      <w:pPr>
        <w:numPr>
          <w:ilvl w:val="1"/>
          <w:numId w:val="10"/>
        </w:numPr>
        <w:tabs>
          <w:tab w:val="left" w:pos="142"/>
          <w:tab w:val="left" w:pos="709"/>
        </w:tabs>
        <w:spacing w:after="0" w:line="240" w:lineRule="auto"/>
        <w:ind w:left="0" w:firstLine="0"/>
        <w:contextualSpacing/>
        <w:rPr>
          <w:rFonts w:cstheme="minorHAnsi"/>
        </w:rPr>
      </w:pPr>
      <w:r>
        <w:rPr>
          <w:rFonts w:cstheme="minorHAnsi"/>
        </w:rPr>
        <w:t xml:space="preserve"> </w:t>
      </w:r>
      <w:r w:rsidRPr="00FF3B31">
        <w:rPr>
          <w:rFonts w:cstheme="minorHAnsi"/>
        </w:rPr>
        <w:t>RODZINY WIELODZIETNE, Stawka opłaty z</w:t>
      </w:r>
      <w:r>
        <w:rPr>
          <w:rFonts w:cstheme="minorHAnsi"/>
        </w:rPr>
        <w:t>a</w:t>
      </w:r>
      <w:r w:rsidRPr="00FF3B31">
        <w:rPr>
          <w:rFonts w:cstheme="minorHAnsi"/>
        </w:rPr>
        <w:t xml:space="preserve"> rodzinę za miesiąc: 80,00 zł</w:t>
      </w:r>
    </w:p>
    <w:p w:rsidR="004D2A58" w:rsidRPr="00FF3B31" w:rsidRDefault="004D2A58" w:rsidP="004D2A58">
      <w:pPr>
        <w:numPr>
          <w:ilvl w:val="1"/>
          <w:numId w:val="10"/>
        </w:numPr>
        <w:tabs>
          <w:tab w:val="left" w:pos="142"/>
          <w:tab w:val="left" w:pos="709"/>
        </w:tabs>
        <w:spacing w:after="0" w:line="240" w:lineRule="auto"/>
        <w:ind w:left="0" w:firstLine="0"/>
        <w:contextualSpacing/>
        <w:rPr>
          <w:rFonts w:cstheme="minorHAnsi"/>
        </w:rPr>
      </w:pPr>
      <w:r>
        <w:rPr>
          <w:rFonts w:cstheme="minorHAnsi"/>
        </w:rPr>
        <w:lastRenderedPageBreak/>
        <w:t xml:space="preserve"> </w:t>
      </w:r>
      <w:r w:rsidRPr="00FF3B31">
        <w:rPr>
          <w:rFonts w:cstheme="minorHAnsi"/>
        </w:rPr>
        <w:t>DOMY JEDNORODZINNE KOMPOSTUJĄCE, zniżka w opłacie 2 zł od osoby (10% opłaty).</w:t>
      </w:r>
    </w:p>
    <w:p w:rsidR="004D2A58" w:rsidRPr="00FF3B31" w:rsidRDefault="004D2A58" w:rsidP="004D2A58">
      <w:pPr>
        <w:numPr>
          <w:ilvl w:val="0"/>
          <w:numId w:val="10"/>
        </w:numPr>
        <w:tabs>
          <w:tab w:val="left" w:pos="142"/>
        </w:tabs>
        <w:spacing w:after="0" w:line="240" w:lineRule="auto"/>
        <w:ind w:left="0" w:firstLine="0"/>
        <w:contextualSpacing/>
        <w:rPr>
          <w:rFonts w:cstheme="minorHAnsi"/>
        </w:rPr>
      </w:pPr>
      <w:r w:rsidRPr="00FF3B31">
        <w:rPr>
          <w:rFonts w:cstheme="minorHAnsi"/>
          <w:b/>
        </w:rPr>
        <w:t>trwa przygotowywanie zawiadomień</w:t>
      </w:r>
      <w:r w:rsidRPr="00FF3B31">
        <w:rPr>
          <w:rFonts w:cstheme="minorHAnsi"/>
        </w:rPr>
        <w:t xml:space="preserve"> o nowych stawkach dla mieszkańców. Zgodnie z ustawą prezydent zawiadamia właściciela nieruchomości o wysokości opłaty za gospodarowanie odpadami komunalnymi wyliczonej jako iloczyn nowej stawki opłaty i danych podanych w deklaracji. Właściciel nieruchomości nie jest obowiązany do złożenia nowej deklaracji i uiszcza opłatę za gospodarowanie odpadami w wysokości podanej w zawiadomieniu. </w:t>
      </w:r>
    </w:p>
    <w:p w:rsidR="004D2A58" w:rsidRPr="00FF3B31" w:rsidRDefault="004D2A58" w:rsidP="004D2A58">
      <w:pPr>
        <w:numPr>
          <w:ilvl w:val="0"/>
          <w:numId w:val="10"/>
        </w:numPr>
        <w:tabs>
          <w:tab w:val="left" w:pos="142"/>
        </w:tabs>
        <w:spacing w:after="0" w:line="240" w:lineRule="auto"/>
        <w:ind w:left="0" w:firstLine="0"/>
        <w:contextualSpacing/>
        <w:rPr>
          <w:rFonts w:cstheme="minorHAnsi"/>
        </w:rPr>
      </w:pPr>
      <w:r w:rsidRPr="00FF3B31">
        <w:rPr>
          <w:rFonts w:cstheme="minorHAnsi"/>
          <w:b/>
        </w:rPr>
        <w:t>przygotowujemy akcję kolportażu</w:t>
      </w:r>
      <w:r w:rsidRPr="00FF3B31">
        <w:rPr>
          <w:rFonts w:cstheme="minorHAnsi"/>
        </w:rPr>
        <w:t xml:space="preserve"> zawiadomień dla 13,8 tys. nieruchomości. Przekazywanie zakopertowanych zawiadomień do właścicieli </w:t>
      </w:r>
      <w:r>
        <w:rPr>
          <w:rFonts w:cstheme="minorHAnsi"/>
        </w:rPr>
        <w:t>-</w:t>
      </w:r>
      <w:r w:rsidRPr="00FF3B31">
        <w:rPr>
          <w:rFonts w:cstheme="minorHAnsi"/>
        </w:rPr>
        <w:t xml:space="preserve"> planowane na 27 czerwca – 10 lipca: </w:t>
      </w:r>
    </w:p>
    <w:p w:rsidR="004D2A58" w:rsidRPr="00FF3B31" w:rsidRDefault="004D2A58" w:rsidP="004D2A58">
      <w:pPr>
        <w:numPr>
          <w:ilvl w:val="1"/>
          <w:numId w:val="10"/>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 xml:space="preserve">zabudowa jednorodzinna i wielorodzinna </w:t>
      </w:r>
      <w:r>
        <w:rPr>
          <w:rFonts w:cstheme="minorHAnsi"/>
        </w:rPr>
        <w:t>-</w:t>
      </w:r>
      <w:r w:rsidRPr="00FF3B31">
        <w:rPr>
          <w:rFonts w:cstheme="minorHAnsi"/>
        </w:rPr>
        <w:t xml:space="preserve"> list polecony na nieruchomość,</w:t>
      </w:r>
    </w:p>
    <w:p w:rsidR="004D2A58" w:rsidRPr="00FF3B31" w:rsidRDefault="004D2A58" w:rsidP="004D2A58">
      <w:pPr>
        <w:numPr>
          <w:ilvl w:val="1"/>
          <w:numId w:val="10"/>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 xml:space="preserve">zabudowa wielorodzinna z większą niż 3 liczbą nieruchomości </w:t>
      </w:r>
      <w:r>
        <w:rPr>
          <w:rFonts w:cstheme="minorHAnsi"/>
        </w:rPr>
        <w:t>-</w:t>
      </w:r>
      <w:r w:rsidRPr="00FF3B31">
        <w:rPr>
          <w:rFonts w:cstheme="minorHAnsi"/>
        </w:rPr>
        <w:t xml:space="preserve"> dostarczenie zawiadomienia </w:t>
      </w:r>
      <w:r>
        <w:rPr>
          <w:rFonts w:cstheme="minorHAnsi"/>
        </w:rPr>
        <w:br/>
      </w:r>
      <w:r w:rsidRPr="00FF3B31">
        <w:rPr>
          <w:rFonts w:cstheme="minorHAnsi"/>
        </w:rPr>
        <w:t>przez WGK lub pracowników UMT.</w:t>
      </w:r>
    </w:p>
    <w:p w:rsidR="004D2A58" w:rsidRPr="00FF3B31" w:rsidRDefault="004D2A58" w:rsidP="004D2A58">
      <w:pPr>
        <w:numPr>
          <w:ilvl w:val="0"/>
          <w:numId w:val="10"/>
        </w:numPr>
        <w:tabs>
          <w:tab w:val="left" w:pos="142"/>
        </w:tabs>
        <w:spacing w:after="0" w:line="240" w:lineRule="auto"/>
        <w:ind w:left="0" w:firstLine="0"/>
        <w:contextualSpacing/>
        <w:rPr>
          <w:rFonts w:cstheme="minorHAnsi"/>
        </w:rPr>
      </w:pPr>
      <w:r w:rsidRPr="00FF3B31">
        <w:rPr>
          <w:rFonts w:cstheme="minorHAnsi"/>
        </w:rPr>
        <w:t xml:space="preserve">w ciągu najbliższych dwóch tygodni będą trwały </w:t>
      </w:r>
      <w:r w:rsidRPr="00FF3B31">
        <w:rPr>
          <w:rFonts w:cstheme="minorHAnsi"/>
          <w:b/>
        </w:rPr>
        <w:t>szeroko zakrojone działania informacyjne</w:t>
      </w:r>
      <w:r w:rsidRPr="00FF3B31">
        <w:rPr>
          <w:rFonts w:cstheme="minorHAnsi"/>
        </w:rPr>
        <w:t xml:space="preserve"> obejmujące spoty telewizyjne, artykuły na miejskie strony internetowe oraz media społecznościowe, artykuły sponsorowane w lokalnej prasie (Nowości Toruńskie) oraz w portalach internetowych ototorun.pl, tylkotorun.pl</w:t>
      </w:r>
    </w:p>
    <w:p w:rsidR="004D2A58" w:rsidRPr="00FF3B31" w:rsidRDefault="004D2A58" w:rsidP="004D2A58">
      <w:pPr>
        <w:tabs>
          <w:tab w:val="left" w:pos="142"/>
        </w:tabs>
        <w:spacing w:after="0" w:line="240" w:lineRule="auto"/>
        <w:contextualSpacing/>
        <w:rPr>
          <w:rFonts w:cstheme="minorHAnsi"/>
        </w:rPr>
      </w:pPr>
    </w:p>
    <w:p w:rsidR="004D2A58" w:rsidRPr="00FF3B31" w:rsidRDefault="004D2A58" w:rsidP="004D2A58">
      <w:pPr>
        <w:tabs>
          <w:tab w:val="left" w:pos="142"/>
        </w:tabs>
        <w:spacing w:after="0" w:line="240" w:lineRule="auto"/>
        <w:contextualSpacing/>
        <w:rPr>
          <w:rFonts w:cstheme="minorHAnsi"/>
          <w:b/>
        </w:rPr>
      </w:pPr>
      <w:r>
        <w:rPr>
          <w:rFonts w:cstheme="minorHAnsi"/>
          <w:b/>
        </w:rPr>
        <w:t>3. </w:t>
      </w:r>
      <w:r w:rsidRPr="00FF3B31">
        <w:rPr>
          <w:rFonts w:cstheme="minorHAnsi"/>
          <w:b/>
        </w:rPr>
        <w:t>Informacja dotycząca konkursów na stanowiska dyrektorów niektórych publicznych jednostek oświatowych w Toruniu</w:t>
      </w:r>
    </w:p>
    <w:p w:rsidR="004D2A58" w:rsidRPr="00FF3B31" w:rsidRDefault="004D2A58" w:rsidP="004D2A58">
      <w:pPr>
        <w:numPr>
          <w:ilvl w:val="0"/>
          <w:numId w:val="9"/>
        </w:numPr>
        <w:tabs>
          <w:tab w:val="left" w:pos="142"/>
        </w:tabs>
        <w:spacing w:after="0" w:line="240" w:lineRule="auto"/>
        <w:ind w:left="0" w:firstLine="0"/>
        <w:contextualSpacing/>
        <w:rPr>
          <w:rFonts w:cstheme="minorHAnsi"/>
        </w:rPr>
      </w:pPr>
      <w:r w:rsidRPr="00FF3B31">
        <w:rPr>
          <w:rFonts w:cstheme="minorHAnsi"/>
        </w:rPr>
        <w:t xml:space="preserve">w kwietniu i maju 2023 r. przeprowadzono </w:t>
      </w:r>
      <w:r w:rsidRPr="00FF3B31">
        <w:rPr>
          <w:rFonts w:cstheme="minorHAnsi"/>
          <w:b/>
        </w:rPr>
        <w:t>20 postępowań konkursowych</w:t>
      </w:r>
      <w:r w:rsidRPr="00FF3B31">
        <w:rPr>
          <w:rFonts w:cstheme="minorHAnsi"/>
        </w:rPr>
        <w:t xml:space="preserve"> (12 przedszkoli miejskich, 5 szkół podstawowych, 1 liceum ogólnokształcące, 2 placówki oświatowe)</w:t>
      </w:r>
    </w:p>
    <w:p w:rsidR="004D2A58" w:rsidRPr="00FF3B31" w:rsidRDefault="004D2A58" w:rsidP="004D2A58">
      <w:pPr>
        <w:numPr>
          <w:ilvl w:val="0"/>
          <w:numId w:val="9"/>
        </w:numPr>
        <w:tabs>
          <w:tab w:val="left" w:pos="142"/>
        </w:tabs>
        <w:spacing w:after="0" w:line="240" w:lineRule="auto"/>
        <w:ind w:left="0" w:firstLine="0"/>
        <w:contextualSpacing/>
        <w:rPr>
          <w:rFonts w:cstheme="minorHAnsi"/>
        </w:rPr>
      </w:pPr>
      <w:r w:rsidRPr="00FF3B31">
        <w:rPr>
          <w:rFonts w:cstheme="minorHAnsi"/>
          <w:b/>
        </w:rPr>
        <w:t>18 postępowań</w:t>
      </w:r>
      <w:r w:rsidRPr="00FF3B31">
        <w:rPr>
          <w:rFonts w:cstheme="minorHAnsi"/>
        </w:rPr>
        <w:t xml:space="preserve"> rozstrzygnięto</w:t>
      </w:r>
    </w:p>
    <w:p w:rsidR="004D2A58" w:rsidRPr="00FF3B31" w:rsidRDefault="004D2A58" w:rsidP="004D2A58">
      <w:pPr>
        <w:numPr>
          <w:ilvl w:val="0"/>
          <w:numId w:val="9"/>
        </w:numPr>
        <w:tabs>
          <w:tab w:val="left" w:pos="142"/>
        </w:tabs>
        <w:spacing w:after="0" w:line="240" w:lineRule="auto"/>
        <w:ind w:left="0" w:firstLine="0"/>
        <w:contextualSpacing/>
        <w:rPr>
          <w:rFonts w:cstheme="minorHAnsi"/>
        </w:rPr>
      </w:pPr>
      <w:r w:rsidRPr="00FF3B31">
        <w:rPr>
          <w:rFonts w:cstheme="minorHAnsi"/>
          <w:b/>
        </w:rPr>
        <w:t>2 postępowa</w:t>
      </w:r>
      <w:r>
        <w:rPr>
          <w:rFonts w:cstheme="minorHAnsi"/>
          <w:b/>
        </w:rPr>
        <w:t>ń</w:t>
      </w:r>
      <w:r w:rsidRPr="00FF3B31">
        <w:rPr>
          <w:rFonts w:cstheme="minorHAnsi"/>
        </w:rPr>
        <w:t xml:space="preserve"> nierozstrzygnięto </w:t>
      </w:r>
    </w:p>
    <w:p w:rsidR="004D2A58" w:rsidRPr="00FF3B31" w:rsidRDefault="004D2A58" w:rsidP="004D2A58">
      <w:pPr>
        <w:numPr>
          <w:ilvl w:val="1"/>
          <w:numId w:val="9"/>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jedno bez wyłonienia kandydata z powodu nieotrzymania przez kandydata większości głosów członków komisji (PM 1)</w:t>
      </w:r>
    </w:p>
    <w:p w:rsidR="004D2A58" w:rsidRPr="00FF3B31" w:rsidRDefault="004D2A58" w:rsidP="004D2A58">
      <w:pPr>
        <w:numPr>
          <w:ilvl w:val="1"/>
          <w:numId w:val="9"/>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drugie z powodu wycofania oferty przez kandydata (SP 23)</w:t>
      </w:r>
    </w:p>
    <w:p w:rsidR="004D2A58" w:rsidRPr="00FF3B31" w:rsidRDefault="004D2A58" w:rsidP="004D2A58">
      <w:pPr>
        <w:numPr>
          <w:ilvl w:val="0"/>
          <w:numId w:val="9"/>
        </w:numPr>
        <w:tabs>
          <w:tab w:val="left" w:pos="142"/>
        </w:tabs>
        <w:spacing w:after="0" w:line="240" w:lineRule="auto"/>
        <w:ind w:left="0" w:firstLine="0"/>
        <w:contextualSpacing/>
        <w:rPr>
          <w:rFonts w:cstheme="minorHAnsi"/>
        </w:rPr>
      </w:pPr>
      <w:r w:rsidRPr="00FF3B31">
        <w:rPr>
          <w:rFonts w:cstheme="minorHAnsi"/>
          <w:b/>
        </w:rPr>
        <w:t>termin powierzenia</w:t>
      </w:r>
      <w:r w:rsidRPr="00FF3B31">
        <w:rPr>
          <w:rFonts w:cstheme="minorHAnsi"/>
        </w:rPr>
        <w:t xml:space="preserve"> stanowisk dyrektora </w:t>
      </w:r>
      <w:r>
        <w:rPr>
          <w:rFonts w:cstheme="minorHAnsi"/>
        </w:rPr>
        <w:t>-</w:t>
      </w:r>
      <w:r w:rsidRPr="00FF3B31">
        <w:rPr>
          <w:rFonts w:cstheme="minorHAnsi"/>
        </w:rPr>
        <w:t xml:space="preserve"> od 1 września br. (powierzenie stanowiska dyrektora </w:t>
      </w:r>
      <w:r>
        <w:rPr>
          <w:rFonts w:cstheme="minorHAnsi"/>
        </w:rPr>
        <w:br/>
      </w:r>
      <w:r w:rsidRPr="00FF3B31">
        <w:rPr>
          <w:rFonts w:cstheme="minorHAnsi"/>
        </w:rPr>
        <w:t>na 5 lat szkolnych tj. od dnia 1 września br. do dnia 31 sierpnia 2028 r.)</w:t>
      </w:r>
    </w:p>
    <w:p w:rsidR="004D2A58" w:rsidRPr="00FF3B31" w:rsidRDefault="004D2A58" w:rsidP="004D2A58">
      <w:pPr>
        <w:numPr>
          <w:ilvl w:val="0"/>
          <w:numId w:val="9"/>
        </w:numPr>
        <w:tabs>
          <w:tab w:val="left" w:pos="142"/>
        </w:tabs>
        <w:spacing w:after="0" w:line="240" w:lineRule="auto"/>
        <w:ind w:left="0" w:firstLine="0"/>
        <w:contextualSpacing/>
        <w:rPr>
          <w:rFonts w:cstheme="minorHAnsi"/>
        </w:rPr>
      </w:pPr>
      <w:r w:rsidRPr="00FF3B31">
        <w:rPr>
          <w:rFonts w:cstheme="minorHAnsi"/>
          <w:b/>
        </w:rPr>
        <w:t>„nowi” dyrektorzy</w:t>
      </w:r>
      <w:r w:rsidRPr="00FF3B31">
        <w:rPr>
          <w:rFonts w:cstheme="minorHAnsi"/>
        </w:rPr>
        <w:t xml:space="preserve"> w 5 jednostkach </w:t>
      </w:r>
      <w:r>
        <w:rPr>
          <w:rFonts w:cstheme="minorHAnsi"/>
        </w:rPr>
        <w:t xml:space="preserve">- </w:t>
      </w:r>
      <w:r w:rsidRPr="00FF3B31">
        <w:rPr>
          <w:rFonts w:cstheme="minorHAnsi"/>
        </w:rPr>
        <w:t>PM 4, PM 7, PM 10, SP 3, VII LO  (wyłonieni w konkursach)</w:t>
      </w:r>
    </w:p>
    <w:p w:rsidR="004D2A58" w:rsidRPr="00FF3B31" w:rsidRDefault="004D2A58" w:rsidP="004D2A58">
      <w:pPr>
        <w:numPr>
          <w:ilvl w:val="0"/>
          <w:numId w:val="9"/>
        </w:numPr>
        <w:tabs>
          <w:tab w:val="left" w:pos="142"/>
        </w:tabs>
        <w:spacing w:after="0" w:line="240" w:lineRule="auto"/>
        <w:ind w:left="0" w:firstLine="0"/>
        <w:contextualSpacing/>
        <w:rPr>
          <w:rFonts w:cstheme="minorHAnsi"/>
        </w:rPr>
      </w:pPr>
      <w:r w:rsidRPr="00FF3B31">
        <w:rPr>
          <w:rFonts w:cstheme="minorHAnsi"/>
        </w:rPr>
        <w:t xml:space="preserve">w 2 jednostkach, w których konkursy nie zostały rozstrzygnięte </w:t>
      </w:r>
      <w:r w:rsidRPr="00FF3B31">
        <w:rPr>
          <w:rFonts w:cstheme="minorHAnsi"/>
          <w:b/>
        </w:rPr>
        <w:t>trwa procedura</w:t>
      </w:r>
      <w:r w:rsidRPr="00FF3B31">
        <w:rPr>
          <w:rFonts w:cstheme="minorHAnsi"/>
        </w:rPr>
        <w:t xml:space="preserve"> obsadzenia stanowiska dyrektora od dnia 1 września br. </w:t>
      </w:r>
    </w:p>
    <w:p w:rsidR="004D2A58" w:rsidRDefault="004D2A58" w:rsidP="004D2A58">
      <w:pPr>
        <w:numPr>
          <w:ilvl w:val="0"/>
          <w:numId w:val="9"/>
        </w:numPr>
        <w:tabs>
          <w:tab w:val="left" w:pos="142"/>
        </w:tabs>
        <w:spacing w:after="0" w:line="240" w:lineRule="auto"/>
        <w:ind w:left="0" w:firstLine="0"/>
        <w:contextualSpacing/>
        <w:rPr>
          <w:rFonts w:cstheme="minorHAnsi"/>
        </w:rPr>
      </w:pPr>
      <w:r w:rsidRPr="00FF3B31">
        <w:rPr>
          <w:rFonts w:cstheme="minorHAnsi"/>
        </w:rPr>
        <w:t xml:space="preserve">w związku z wygranym konkursem na stanowisko dyrektora VII Liceum Ogólnokształcącego </w:t>
      </w:r>
      <w:r>
        <w:rPr>
          <w:rFonts w:cstheme="minorHAnsi"/>
        </w:rPr>
        <w:br/>
      </w:r>
      <w:r w:rsidRPr="00FF3B31">
        <w:rPr>
          <w:rFonts w:cstheme="minorHAnsi"/>
        </w:rPr>
        <w:t xml:space="preserve">przez Pana Tadeusza Szudzika, obecnego dyrektora Szkoły Podstawowej nr 17, organ prowadzący ogłosi konkurs na stanowisko dyrektora Szkoły Podstawowej nr 17 (planowane ogłoszenie </w:t>
      </w:r>
      <w:r>
        <w:rPr>
          <w:rFonts w:cstheme="minorHAnsi"/>
        </w:rPr>
        <w:br/>
      </w:r>
      <w:r w:rsidRPr="00FF3B31">
        <w:rPr>
          <w:rFonts w:cstheme="minorHAnsi"/>
        </w:rPr>
        <w:t>do dnia 30.06.2023 r.)</w:t>
      </w:r>
    </w:p>
    <w:p w:rsidR="004D2A58" w:rsidRPr="00FF3B31" w:rsidRDefault="004D2A58" w:rsidP="004D2A58">
      <w:pPr>
        <w:tabs>
          <w:tab w:val="left" w:pos="142"/>
        </w:tabs>
        <w:spacing w:after="0" w:line="240" w:lineRule="auto"/>
        <w:contextualSpacing/>
        <w:rPr>
          <w:rFonts w:cstheme="minorHAnsi"/>
        </w:rPr>
      </w:pPr>
    </w:p>
    <w:p w:rsidR="004D2A58" w:rsidRPr="00FF3B31" w:rsidRDefault="004D2A58" w:rsidP="004D2A58">
      <w:pPr>
        <w:tabs>
          <w:tab w:val="left" w:pos="142"/>
        </w:tabs>
        <w:spacing w:after="0" w:line="240" w:lineRule="auto"/>
        <w:contextualSpacing/>
        <w:rPr>
          <w:rFonts w:cstheme="minorHAnsi"/>
          <w:b/>
        </w:rPr>
      </w:pPr>
      <w:r w:rsidRPr="003D52E7">
        <w:rPr>
          <w:rFonts w:cstheme="minorHAnsi"/>
          <w:b/>
        </w:rPr>
        <w:t>4. </w:t>
      </w:r>
      <w:r w:rsidRPr="00FF3B31">
        <w:rPr>
          <w:rFonts w:cstheme="minorHAnsi"/>
          <w:b/>
        </w:rPr>
        <w:t xml:space="preserve">Informacja o wydarzeniach minionych </w:t>
      </w:r>
    </w:p>
    <w:p w:rsidR="004D2A58" w:rsidRPr="00E95D74" w:rsidRDefault="004D2A58" w:rsidP="004D2A58">
      <w:pPr>
        <w:tabs>
          <w:tab w:val="left" w:pos="142"/>
        </w:tabs>
        <w:spacing w:after="0" w:line="240" w:lineRule="auto"/>
        <w:rPr>
          <w:rFonts w:cstheme="minorHAnsi"/>
          <w:b/>
        </w:rPr>
      </w:pPr>
      <w:r w:rsidRPr="00E95D74">
        <w:rPr>
          <w:rFonts w:cstheme="minorHAnsi"/>
          <w:b/>
        </w:rPr>
        <w:t>Święta, jubileusze</w:t>
      </w:r>
    </w:p>
    <w:p w:rsidR="004D2A58" w:rsidRPr="00FF3B31" w:rsidRDefault="004D2A58" w:rsidP="004D2A58">
      <w:pPr>
        <w:numPr>
          <w:ilvl w:val="0"/>
          <w:numId w:val="15"/>
        </w:numPr>
        <w:tabs>
          <w:tab w:val="left" w:pos="142"/>
        </w:tabs>
        <w:spacing w:after="0" w:line="240" w:lineRule="auto"/>
        <w:ind w:left="0" w:firstLine="0"/>
        <w:contextualSpacing/>
        <w:rPr>
          <w:rFonts w:cstheme="minorHAnsi"/>
          <w:b/>
        </w:rPr>
      </w:pPr>
      <w:r w:rsidRPr="00FF3B31">
        <w:rPr>
          <w:rFonts w:cstheme="minorHAnsi"/>
          <w:b/>
        </w:rPr>
        <w:t xml:space="preserve">21 maja br. </w:t>
      </w:r>
    </w:p>
    <w:p w:rsidR="004D2A58" w:rsidRPr="00FF3B31" w:rsidRDefault="004D2A58" w:rsidP="004D2A58">
      <w:pPr>
        <w:numPr>
          <w:ilvl w:val="1"/>
          <w:numId w:val="15"/>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uroczystości z okazji 480. rocznicy śmierci Mikołaja Kopernika we Fromborku z udziałem toruńskiej delegacji (Zastępca Prezydenta Paweł Gulewski, Przewodniczący Komisji Kultury Turystyki i Promocji Piotr Lenkiewicz)</w:t>
      </w:r>
    </w:p>
    <w:p w:rsidR="004D2A58" w:rsidRPr="00FF3B31" w:rsidRDefault="004D2A58" w:rsidP="004D2A58">
      <w:pPr>
        <w:numPr>
          <w:ilvl w:val="0"/>
          <w:numId w:val="14"/>
        </w:numPr>
        <w:tabs>
          <w:tab w:val="left" w:pos="142"/>
        </w:tabs>
        <w:spacing w:after="0" w:line="240" w:lineRule="auto"/>
        <w:ind w:left="0" w:firstLine="0"/>
        <w:contextualSpacing/>
        <w:rPr>
          <w:rFonts w:cstheme="minorHAnsi"/>
          <w:b/>
        </w:rPr>
      </w:pPr>
      <w:r w:rsidRPr="00FF3B31">
        <w:rPr>
          <w:rFonts w:cstheme="minorHAnsi"/>
          <w:b/>
        </w:rPr>
        <w:t xml:space="preserve">28 maja br. </w:t>
      </w:r>
    </w:p>
    <w:p w:rsidR="004D2A58" w:rsidRPr="00FF3B31" w:rsidRDefault="004D2A58" w:rsidP="004D2A58">
      <w:pPr>
        <w:numPr>
          <w:ilvl w:val="1"/>
          <w:numId w:val="14"/>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 xml:space="preserve">uroczysta msza święta i poświęcenie Kościoła Akademickiego pw. św. Ducha </w:t>
      </w:r>
    </w:p>
    <w:p w:rsidR="004D2A58" w:rsidRPr="00FF3B31" w:rsidRDefault="004D2A58" w:rsidP="004D2A58">
      <w:pPr>
        <w:numPr>
          <w:ilvl w:val="0"/>
          <w:numId w:val="13"/>
        </w:numPr>
        <w:tabs>
          <w:tab w:val="left" w:pos="142"/>
        </w:tabs>
        <w:spacing w:after="0" w:line="240" w:lineRule="auto"/>
        <w:ind w:left="0" w:firstLine="0"/>
        <w:contextualSpacing/>
        <w:rPr>
          <w:rFonts w:cstheme="minorHAnsi"/>
          <w:b/>
        </w:rPr>
      </w:pPr>
      <w:r w:rsidRPr="00FF3B31">
        <w:rPr>
          <w:rFonts w:cstheme="minorHAnsi"/>
          <w:b/>
        </w:rPr>
        <w:t>30 maja br.</w:t>
      </w:r>
    </w:p>
    <w:p w:rsidR="004D2A58" w:rsidRPr="00FF3B31" w:rsidRDefault="004D2A58" w:rsidP="004D2A58">
      <w:pPr>
        <w:numPr>
          <w:ilvl w:val="1"/>
          <w:numId w:val="13"/>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uroczysta sesja naukowa z okazji jubileuszu 60. urodzin prof. Wojciecha Polaka, wręczenie medalu „Thorunium” jubilatowi</w:t>
      </w:r>
    </w:p>
    <w:p w:rsidR="004D2A58" w:rsidRPr="00FF3B31" w:rsidRDefault="004D2A58" w:rsidP="004D2A58">
      <w:pPr>
        <w:numPr>
          <w:ilvl w:val="0"/>
          <w:numId w:val="12"/>
        </w:numPr>
        <w:tabs>
          <w:tab w:val="left" w:pos="142"/>
        </w:tabs>
        <w:spacing w:after="0" w:line="240" w:lineRule="auto"/>
        <w:ind w:left="0" w:firstLine="0"/>
        <w:contextualSpacing/>
        <w:rPr>
          <w:rFonts w:cstheme="minorHAnsi"/>
          <w:b/>
        </w:rPr>
      </w:pPr>
      <w:r w:rsidRPr="00FF3B31">
        <w:rPr>
          <w:rFonts w:cstheme="minorHAnsi"/>
          <w:b/>
        </w:rPr>
        <w:t xml:space="preserve">31 maja br. </w:t>
      </w:r>
    </w:p>
    <w:p w:rsidR="004D2A58" w:rsidRPr="00FF3B31" w:rsidRDefault="004D2A58" w:rsidP="004D2A58">
      <w:pPr>
        <w:numPr>
          <w:ilvl w:val="1"/>
          <w:numId w:val="12"/>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 xml:space="preserve">miejskie obchody Dnia Strażaka </w:t>
      </w:r>
    </w:p>
    <w:p w:rsidR="004D2A58" w:rsidRPr="00FF3B31" w:rsidRDefault="004D2A58" w:rsidP="004D2A58">
      <w:pPr>
        <w:numPr>
          <w:ilvl w:val="0"/>
          <w:numId w:val="12"/>
        </w:numPr>
        <w:tabs>
          <w:tab w:val="left" w:pos="142"/>
        </w:tabs>
        <w:spacing w:after="0" w:line="240" w:lineRule="auto"/>
        <w:ind w:left="0" w:firstLine="0"/>
        <w:contextualSpacing/>
        <w:rPr>
          <w:rFonts w:cstheme="minorHAnsi"/>
          <w:b/>
        </w:rPr>
      </w:pPr>
      <w:r w:rsidRPr="00FF3B31">
        <w:rPr>
          <w:rFonts w:cstheme="minorHAnsi"/>
          <w:b/>
        </w:rPr>
        <w:t xml:space="preserve">2 czerwca br. </w:t>
      </w:r>
    </w:p>
    <w:p w:rsidR="004D2A58" w:rsidRPr="00FF3B31" w:rsidRDefault="004D2A58" w:rsidP="004D2A58">
      <w:pPr>
        <w:numPr>
          <w:ilvl w:val="1"/>
          <w:numId w:val="12"/>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 xml:space="preserve">obchody 100-lecia Oficerskiej Szkoły Artylerii w Toruniu </w:t>
      </w:r>
    </w:p>
    <w:p w:rsidR="004D2A58" w:rsidRPr="00FF3B31" w:rsidRDefault="004D2A58" w:rsidP="004D2A58">
      <w:pPr>
        <w:numPr>
          <w:ilvl w:val="0"/>
          <w:numId w:val="12"/>
        </w:numPr>
        <w:tabs>
          <w:tab w:val="left" w:pos="142"/>
        </w:tabs>
        <w:spacing w:after="0" w:line="240" w:lineRule="auto"/>
        <w:ind w:left="0" w:firstLine="0"/>
        <w:contextualSpacing/>
        <w:rPr>
          <w:rFonts w:cstheme="minorHAnsi"/>
          <w:b/>
        </w:rPr>
      </w:pPr>
      <w:r w:rsidRPr="00FF3B31">
        <w:rPr>
          <w:rFonts w:cstheme="minorHAnsi"/>
          <w:b/>
        </w:rPr>
        <w:t xml:space="preserve">4 czerwca br. </w:t>
      </w:r>
    </w:p>
    <w:p w:rsidR="004D2A58" w:rsidRPr="00FF3B31" w:rsidRDefault="004D2A58" w:rsidP="004D2A58">
      <w:pPr>
        <w:numPr>
          <w:ilvl w:val="1"/>
          <w:numId w:val="12"/>
        </w:numPr>
        <w:tabs>
          <w:tab w:val="left" w:pos="142"/>
        </w:tabs>
        <w:spacing w:after="0" w:line="240" w:lineRule="auto"/>
        <w:ind w:left="0" w:firstLine="0"/>
        <w:contextualSpacing/>
        <w:rPr>
          <w:rFonts w:cstheme="minorHAnsi"/>
        </w:rPr>
      </w:pPr>
      <w:r>
        <w:rPr>
          <w:rFonts w:cstheme="minorHAnsi"/>
        </w:rPr>
        <w:lastRenderedPageBreak/>
        <w:t xml:space="preserve"> </w:t>
      </w:r>
      <w:r w:rsidRPr="00FF3B31">
        <w:rPr>
          <w:rFonts w:cstheme="minorHAnsi"/>
        </w:rPr>
        <w:t xml:space="preserve">uroczystość z okazji nadania nazwy placu „Plac 4 czerwca </w:t>
      </w:r>
      <w:r>
        <w:rPr>
          <w:rFonts w:cstheme="minorHAnsi"/>
        </w:rPr>
        <w:t xml:space="preserve">1989 </w:t>
      </w:r>
      <w:r w:rsidRPr="00FF3B31">
        <w:rPr>
          <w:rFonts w:cstheme="minorHAnsi"/>
        </w:rPr>
        <w:t xml:space="preserve">r.” (msza święta i odsłonięcie tablicy) </w:t>
      </w:r>
    </w:p>
    <w:p w:rsidR="004D2A58" w:rsidRPr="00FF3B31" w:rsidRDefault="004D2A58" w:rsidP="004D2A58">
      <w:pPr>
        <w:numPr>
          <w:ilvl w:val="0"/>
          <w:numId w:val="12"/>
        </w:numPr>
        <w:tabs>
          <w:tab w:val="left" w:pos="142"/>
        </w:tabs>
        <w:spacing w:after="0" w:line="240" w:lineRule="auto"/>
        <w:ind w:left="0" w:firstLine="0"/>
        <w:contextualSpacing/>
        <w:rPr>
          <w:rFonts w:cstheme="minorHAnsi"/>
          <w:b/>
        </w:rPr>
      </w:pPr>
      <w:r w:rsidRPr="00FF3B31">
        <w:rPr>
          <w:rFonts w:cstheme="minorHAnsi"/>
          <w:b/>
        </w:rPr>
        <w:t xml:space="preserve">6 czerwca br. </w:t>
      </w:r>
    </w:p>
    <w:p w:rsidR="004D2A58" w:rsidRPr="00FF3B31" w:rsidRDefault="004D2A58" w:rsidP="004D2A58">
      <w:pPr>
        <w:numPr>
          <w:ilvl w:val="1"/>
          <w:numId w:val="12"/>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 xml:space="preserve">jubileusz 140-lecia Szkoły Podstawowej nr 1 w Toruniu </w:t>
      </w:r>
      <w:r>
        <w:rPr>
          <w:rFonts w:cstheme="minorHAnsi"/>
        </w:rPr>
        <w:t>-</w:t>
      </w:r>
      <w:r w:rsidRPr="00FF3B31">
        <w:rPr>
          <w:rFonts w:cstheme="minorHAnsi"/>
        </w:rPr>
        <w:t xml:space="preserve"> najstarszej toruńskiej szkoły </w:t>
      </w:r>
    </w:p>
    <w:p w:rsidR="004D2A58" w:rsidRPr="00FF3B31" w:rsidRDefault="004D2A58" w:rsidP="004D2A58">
      <w:pPr>
        <w:numPr>
          <w:ilvl w:val="0"/>
          <w:numId w:val="11"/>
        </w:numPr>
        <w:tabs>
          <w:tab w:val="left" w:pos="142"/>
        </w:tabs>
        <w:spacing w:after="0" w:line="240" w:lineRule="auto"/>
        <w:ind w:left="0" w:firstLine="0"/>
        <w:contextualSpacing/>
        <w:rPr>
          <w:rFonts w:cstheme="minorHAnsi"/>
          <w:b/>
        </w:rPr>
      </w:pPr>
      <w:r w:rsidRPr="00FF3B31">
        <w:rPr>
          <w:rFonts w:cstheme="minorHAnsi"/>
          <w:b/>
        </w:rPr>
        <w:t xml:space="preserve">12 czerwca br. </w:t>
      </w:r>
    </w:p>
    <w:p w:rsidR="004D2A58" w:rsidRPr="00FF3B31" w:rsidRDefault="004D2A58" w:rsidP="004D2A58">
      <w:pPr>
        <w:numPr>
          <w:ilvl w:val="1"/>
          <w:numId w:val="11"/>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 xml:space="preserve">jubileusz 90. </w:t>
      </w:r>
      <w:r>
        <w:rPr>
          <w:rFonts w:cstheme="minorHAnsi"/>
        </w:rPr>
        <w:t>u</w:t>
      </w:r>
      <w:r w:rsidRPr="00FF3B31">
        <w:rPr>
          <w:rFonts w:cstheme="minorHAnsi"/>
        </w:rPr>
        <w:t>rodzin prof. Stanisława Dembińskiego, wręczenie medalu honorowego „Thorunium”</w:t>
      </w:r>
    </w:p>
    <w:p w:rsidR="004D2A58" w:rsidRPr="00FF3B31" w:rsidRDefault="004D2A58" w:rsidP="004D2A58">
      <w:pPr>
        <w:numPr>
          <w:ilvl w:val="0"/>
          <w:numId w:val="12"/>
        </w:numPr>
        <w:tabs>
          <w:tab w:val="left" w:pos="142"/>
        </w:tabs>
        <w:spacing w:after="0" w:line="240" w:lineRule="auto"/>
        <w:ind w:left="0" w:firstLine="0"/>
        <w:contextualSpacing/>
        <w:rPr>
          <w:rFonts w:cstheme="minorHAnsi"/>
          <w:b/>
        </w:rPr>
      </w:pPr>
      <w:r w:rsidRPr="00FF3B31">
        <w:rPr>
          <w:rFonts w:cstheme="minorHAnsi"/>
          <w:b/>
        </w:rPr>
        <w:t xml:space="preserve">17 czerwca br. </w:t>
      </w:r>
    </w:p>
    <w:p w:rsidR="004D2A58" w:rsidRPr="00FF3B31" w:rsidRDefault="004D2A58" w:rsidP="004D2A58">
      <w:pPr>
        <w:numPr>
          <w:ilvl w:val="1"/>
          <w:numId w:val="12"/>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 xml:space="preserve">Inwestytura Zakonu Rycerskiego Grobu Bożego w Jerozolimie w toruńskiej katedrze </w:t>
      </w:r>
    </w:p>
    <w:p w:rsidR="004D2A58" w:rsidRPr="00E95D74" w:rsidRDefault="004D2A58" w:rsidP="004D2A58">
      <w:pPr>
        <w:tabs>
          <w:tab w:val="left" w:pos="142"/>
        </w:tabs>
        <w:spacing w:after="0" w:line="240" w:lineRule="auto"/>
        <w:rPr>
          <w:rFonts w:cstheme="minorHAnsi"/>
          <w:b/>
        </w:rPr>
      </w:pPr>
      <w:r w:rsidRPr="00E95D74">
        <w:rPr>
          <w:rFonts w:cstheme="minorHAnsi"/>
          <w:b/>
        </w:rPr>
        <w:t>Wydarzenia kulturalne</w:t>
      </w:r>
    </w:p>
    <w:p w:rsidR="004D2A58" w:rsidRPr="00FF3B31" w:rsidRDefault="004D2A58" w:rsidP="004D2A58">
      <w:pPr>
        <w:numPr>
          <w:ilvl w:val="0"/>
          <w:numId w:val="11"/>
        </w:numPr>
        <w:tabs>
          <w:tab w:val="left" w:pos="142"/>
        </w:tabs>
        <w:spacing w:after="0" w:line="240" w:lineRule="auto"/>
        <w:ind w:left="0" w:firstLine="0"/>
        <w:contextualSpacing/>
        <w:rPr>
          <w:rFonts w:cstheme="minorHAnsi"/>
          <w:b/>
        </w:rPr>
      </w:pPr>
      <w:r w:rsidRPr="00FF3B31">
        <w:rPr>
          <w:rFonts w:cstheme="minorHAnsi"/>
          <w:b/>
        </w:rPr>
        <w:t xml:space="preserve">19 maja br. </w:t>
      </w:r>
    </w:p>
    <w:p w:rsidR="004D2A58" w:rsidRPr="00FF3B31" w:rsidRDefault="004D2A58" w:rsidP="004D2A58">
      <w:pPr>
        <w:numPr>
          <w:ilvl w:val="1"/>
          <w:numId w:val="11"/>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otwarcie Muzeum Krystyny Szalewskiej-Gałdyńskiej w jej mieszkaniu przy ul. Szerokiej 9</w:t>
      </w:r>
    </w:p>
    <w:p w:rsidR="004D2A58" w:rsidRPr="00FF3B31" w:rsidRDefault="004D2A58" w:rsidP="004D2A58">
      <w:pPr>
        <w:numPr>
          <w:ilvl w:val="1"/>
          <w:numId w:val="11"/>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inauguracja Toruńskich Spotkań Teatrów Jednego Aktora (19-21 maja br.)</w:t>
      </w:r>
    </w:p>
    <w:p w:rsidR="004D2A58" w:rsidRPr="00FF3B31" w:rsidRDefault="004D2A58" w:rsidP="004D2A58">
      <w:pPr>
        <w:numPr>
          <w:ilvl w:val="1"/>
          <w:numId w:val="11"/>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 xml:space="preserve">inauguracja Piernikaliów Uniwersytetu Mikołaja Kopernika (19-20 maja br.) </w:t>
      </w:r>
    </w:p>
    <w:p w:rsidR="004D2A58" w:rsidRPr="00FF3B31" w:rsidRDefault="004D2A58" w:rsidP="004D2A58">
      <w:pPr>
        <w:numPr>
          <w:ilvl w:val="0"/>
          <w:numId w:val="11"/>
        </w:numPr>
        <w:tabs>
          <w:tab w:val="left" w:pos="142"/>
        </w:tabs>
        <w:spacing w:after="0" w:line="240" w:lineRule="auto"/>
        <w:ind w:left="0" w:firstLine="0"/>
        <w:contextualSpacing/>
        <w:rPr>
          <w:rFonts w:cstheme="minorHAnsi"/>
          <w:b/>
        </w:rPr>
      </w:pPr>
      <w:r w:rsidRPr="00FF3B31">
        <w:rPr>
          <w:rFonts w:cstheme="minorHAnsi"/>
          <w:b/>
        </w:rPr>
        <w:t xml:space="preserve">24 maja br. </w:t>
      </w:r>
    </w:p>
    <w:p w:rsidR="004D2A58" w:rsidRPr="00FF3B31" w:rsidRDefault="004D2A58" w:rsidP="004D2A58">
      <w:pPr>
        <w:numPr>
          <w:ilvl w:val="1"/>
          <w:numId w:val="11"/>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inauguracja Międzynarodowego Konkursu Chopinowskiego dla Dzieci i Młodzieży w Szafarni (CKK Jordanki)</w:t>
      </w:r>
    </w:p>
    <w:p w:rsidR="004D2A58" w:rsidRPr="00FF3B31" w:rsidRDefault="004D2A58" w:rsidP="004D2A58">
      <w:pPr>
        <w:numPr>
          <w:ilvl w:val="1"/>
          <w:numId w:val="11"/>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inauguracja 38. Świętojańskiego Festiwalu Organowego w Kościele pw. Matki Bożej Królowej Polski (festiwal potrwa do 16 sierpnia br.)</w:t>
      </w:r>
    </w:p>
    <w:p w:rsidR="004D2A58" w:rsidRPr="00FF3B31" w:rsidRDefault="004D2A58" w:rsidP="004D2A58">
      <w:pPr>
        <w:numPr>
          <w:ilvl w:val="0"/>
          <w:numId w:val="11"/>
        </w:numPr>
        <w:tabs>
          <w:tab w:val="left" w:pos="142"/>
        </w:tabs>
        <w:spacing w:after="0" w:line="240" w:lineRule="auto"/>
        <w:ind w:left="0" w:firstLine="0"/>
        <w:contextualSpacing/>
        <w:rPr>
          <w:rFonts w:cstheme="minorHAnsi"/>
          <w:b/>
        </w:rPr>
      </w:pPr>
      <w:r w:rsidRPr="00FF3B31">
        <w:rPr>
          <w:rFonts w:cstheme="minorHAnsi"/>
          <w:b/>
        </w:rPr>
        <w:t xml:space="preserve">26 maja br. </w:t>
      </w:r>
    </w:p>
    <w:p w:rsidR="004D2A58" w:rsidRPr="00FF3B31" w:rsidRDefault="004D2A58" w:rsidP="004D2A58">
      <w:pPr>
        <w:numPr>
          <w:ilvl w:val="1"/>
          <w:numId w:val="11"/>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 xml:space="preserve">wernisaż prac wybitnego rzeźbiarza Tony Cragga oraz jubileusz 15-lecia Centrum Sztuki </w:t>
      </w:r>
      <w:r>
        <w:rPr>
          <w:rFonts w:cstheme="minorHAnsi"/>
        </w:rPr>
        <w:t>W</w:t>
      </w:r>
      <w:r w:rsidRPr="00FF3B31">
        <w:rPr>
          <w:rFonts w:cstheme="minorHAnsi"/>
        </w:rPr>
        <w:t>spółczesnej „Znaki Czasu” w Toruniu</w:t>
      </w:r>
    </w:p>
    <w:p w:rsidR="004D2A58" w:rsidRPr="00FF3B31" w:rsidRDefault="004D2A58" w:rsidP="004D2A58">
      <w:pPr>
        <w:numPr>
          <w:ilvl w:val="1"/>
          <w:numId w:val="11"/>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 xml:space="preserve">koncert TOS z okazji Dnia Matki pt. „Wodecki Symfonicznie” </w:t>
      </w:r>
    </w:p>
    <w:p w:rsidR="004D2A58" w:rsidRPr="00FF3B31" w:rsidRDefault="004D2A58" w:rsidP="004D2A58">
      <w:pPr>
        <w:numPr>
          <w:ilvl w:val="0"/>
          <w:numId w:val="11"/>
        </w:numPr>
        <w:tabs>
          <w:tab w:val="left" w:pos="142"/>
        </w:tabs>
        <w:spacing w:after="0" w:line="240" w:lineRule="auto"/>
        <w:ind w:left="0" w:firstLine="0"/>
        <w:contextualSpacing/>
        <w:rPr>
          <w:rFonts w:cstheme="minorHAnsi"/>
          <w:b/>
        </w:rPr>
      </w:pPr>
      <w:r w:rsidRPr="00FF3B31">
        <w:rPr>
          <w:rFonts w:cstheme="minorHAnsi"/>
          <w:b/>
        </w:rPr>
        <w:t xml:space="preserve">31 maja br. </w:t>
      </w:r>
    </w:p>
    <w:p w:rsidR="004D2A58" w:rsidRPr="00FF3B31" w:rsidRDefault="004D2A58" w:rsidP="004D2A58">
      <w:pPr>
        <w:numPr>
          <w:ilvl w:val="1"/>
          <w:numId w:val="11"/>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 xml:space="preserve">inauguracja 27. Międzynarodowego Festiwalu Teatralnego Kontakt 2023 (CKK Jordanki, festiwal trwał do 7 czerwca br.) </w:t>
      </w:r>
    </w:p>
    <w:p w:rsidR="004D2A58" w:rsidRPr="00FF3B31" w:rsidRDefault="004D2A58" w:rsidP="004D2A58">
      <w:pPr>
        <w:numPr>
          <w:ilvl w:val="0"/>
          <w:numId w:val="11"/>
        </w:numPr>
        <w:tabs>
          <w:tab w:val="left" w:pos="142"/>
        </w:tabs>
        <w:spacing w:after="0" w:line="240" w:lineRule="auto"/>
        <w:ind w:left="0" w:firstLine="0"/>
        <w:contextualSpacing/>
        <w:rPr>
          <w:rFonts w:cstheme="minorHAnsi"/>
          <w:b/>
        </w:rPr>
      </w:pPr>
      <w:r w:rsidRPr="00FF3B31">
        <w:rPr>
          <w:rFonts w:cstheme="minorHAnsi"/>
          <w:b/>
        </w:rPr>
        <w:t>1 czerwca br.</w:t>
      </w:r>
    </w:p>
    <w:p w:rsidR="004D2A58" w:rsidRPr="00FF3B31" w:rsidRDefault="004D2A58" w:rsidP="004D2A58">
      <w:pPr>
        <w:numPr>
          <w:ilvl w:val="1"/>
          <w:numId w:val="11"/>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 xml:space="preserve">wernisaż wystawy „Alebrijes </w:t>
      </w:r>
      <w:r>
        <w:rPr>
          <w:rFonts w:cstheme="minorHAnsi"/>
        </w:rPr>
        <w:t>-</w:t>
      </w:r>
      <w:r w:rsidRPr="00FF3B31">
        <w:rPr>
          <w:rFonts w:cstheme="minorHAnsi"/>
        </w:rPr>
        <w:t xml:space="preserve"> Fantastyczne stworzenia w sztuce ludowej Meksyku” z udziałem Ambasadora Meksyku </w:t>
      </w:r>
    </w:p>
    <w:p w:rsidR="004D2A58" w:rsidRPr="00FF3B31" w:rsidRDefault="004D2A58" w:rsidP="004D2A58">
      <w:pPr>
        <w:numPr>
          <w:ilvl w:val="0"/>
          <w:numId w:val="11"/>
        </w:numPr>
        <w:tabs>
          <w:tab w:val="left" w:pos="142"/>
        </w:tabs>
        <w:spacing w:after="0" w:line="240" w:lineRule="auto"/>
        <w:ind w:left="0" w:firstLine="0"/>
        <w:contextualSpacing/>
        <w:rPr>
          <w:rFonts w:cstheme="minorHAnsi"/>
          <w:b/>
        </w:rPr>
      </w:pPr>
      <w:r w:rsidRPr="00FF3B31">
        <w:rPr>
          <w:rFonts w:cstheme="minorHAnsi"/>
          <w:b/>
        </w:rPr>
        <w:t xml:space="preserve">2 czerwca br. </w:t>
      </w:r>
    </w:p>
    <w:p w:rsidR="004D2A58" w:rsidRPr="00FF3B31" w:rsidRDefault="004D2A58" w:rsidP="004D2A58">
      <w:pPr>
        <w:numPr>
          <w:ilvl w:val="1"/>
          <w:numId w:val="11"/>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 xml:space="preserve">25-lecie Zespołu Muzycznego MIX </w:t>
      </w:r>
      <w:r>
        <w:rPr>
          <w:rFonts w:cstheme="minorHAnsi"/>
        </w:rPr>
        <w:t>-</w:t>
      </w:r>
      <w:r w:rsidRPr="00FF3B31">
        <w:rPr>
          <w:rFonts w:cstheme="minorHAnsi"/>
        </w:rPr>
        <w:t xml:space="preserve"> wręczenie medalu „Thorunium”</w:t>
      </w:r>
    </w:p>
    <w:p w:rsidR="004D2A58" w:rsidRPr="00FF3B31" w:rsidRDefault="004D2A58" w:rsidP="004D2A58">
      <w:pPr>
        <w:numPr>
          <w:ilvl w:val="1"/>
          <w:numId w:val="11"/>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Dzień Muzealnika w Muzeum Okręgowym</w:t>
      </w:r>
    </w:p>
    <w:p w:rsidR="004D2A58" w:rsidRPr="00FF3B31" w:rsidRDefault="004D2A58" w:rsidP="004D2A58">
      <w:pPr>
        <w:numPr>
          <w:ilvl w:val="0"/>
          <w:numId w:val="16"/>
        </w:numPr>
        <w:tabs>
          <w:tab w:val="left" w:pos="142"/>
        </w:tabs>
        <w:spacing w:after="0" w:line="240" w:lineRule="auto"/>
        <w:contextualSpacing/>
        <w:rPr>
          <w:rFonts w:cstheme="minorHAnsi"/>
          <w:b/>
        </w:rPr>
      </w:pPr>
      <w:r w:rsidRPr="00FF3B31">
        <w:rPr>
          <w:rFonts w:cstheme="minorHAnsi"/>
          <w:b/>
        </w:rPr>
        <w:t>17 czerwca br.</w:t>
      </w:r>
    </w:p>
    <w:p w:rsidR="004D2A58" w:rsidRPr="00FF3B31" w:rsidRDefault="004D2A58" w:rsidP="004D2A58">
      <w:pPr>
        <w:numPr>
          <w:ilvl w:val="1"/>
          <w:numId w:val="11"/>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 xml:space="preserve">30-lecie Teatru Tańca Akro w Baju Pomorskim </w:t>
      </w:r>
    </w:p>
    <w:p w:rsidR="004D2A58" w:rsidRPr="00E95D74" w:rsidRDefault="004D2A58" w:rsidP="004D2A58">
      <w:pPr>
        <w:tabs>
          <w:tab w:val="left" w:pos="142"/>
        </w:tabs>
        <w:spacing w:after="0" w:line="240" w:lineRule="auto"/>
        <w:rPr>
          <w:rFonts w:cstheme="minorHAnsi"/>
          <w:b/>
        </w:rPr>
      </w:pPr>
      <w:r w:rsidRPr="00E95D74">
        <w:rPr>
          <w:rFonts w:cstheme="minorHAnsi"/>
          <w:b/>
        </w:rPr>
        <w:t>Wydarzenia sportowe</w:t>
      </w:r>
    </w:p>
    <w:p w:rsidR="004D2A58" w:rsidRPr="00FF3B31" w:rsidRDefault="004D2A58" w:rsidP="004D2A58">
      <w:pPr>
        <w:numPr>
          <w:ilvl w:val="0"/>
          <w:numId w:val="11"/>
        </w:numPr>
        <w:tabs>
          <w:tab w:val="left" w:pos="142"/>
        </w:tabs>
        <w:spacing w:after="0" w:line="240" w:lineRule="auto"/>
        <w:ind w:left="0" w:firstLine="0"/>
        <w:contextualSpacing/>
        <w:rPr>
          <w:rFonts w:cstheme="minorHAnsi"/>
          <w:b/>
        </w:rPr>
      </w:pPr>
      <w:r w:rsidRPr="00FF3B31">
        <w:rPr>
          <w:rFonts w:cstheme="minorHAnsi"/>
          <w:b/>
        </w:rPr>
        <w:t>8 czerwca br.</w:t>
      </w:r>
    </w:p>
    <w:p w:rsidR="004D2A58" w:rsidRPr="00FF3B31" w:rsidRDefault="004D2A58" w:rsidP="004D2A58">
      <w:pPr>
        <w:numPr>
          <w:ilvl w:val="1"/>
          <w:numId w:val="11"/>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45. Memoriał Grzegorza Duneckiego na Stadionie Miejskim</w:t>
      </w:r>
    </w:p>
    <w:p w:rsidR="004D2A58" w:rsidRPr="00FF3B31" w:rsidRDefault="004D2A58" w:rsidP="004D2A58">
      <w:pPr>
        <w:numPr>
          <w:ilvl w:val="0"/>
          <w:numId w:val="11"/>
        </w:numPr>
        <w:tabs>
          <w:tab w:val="left" w:pos="142"/>
        </w:tabs>
        <w:spacing w:after="0" w:line="240" w:lineRule="auto"/>
        <w:ind w:left="0" w:firstLine="0"/>
        <w:contextualSpacing/>
        <w:rPr>
          <w:rFonts w:cstheme="minorHAnsi"/>
          <w:b/>
        </w:rPr>
      </w:pPr>
      <w:r w:rsidRPr="00FF3B31">
        <w:rPr>
          <w:rFonts w:cstheme="minorHAnsi"/>
          <w:b/>
        </w:rPr>
        <w:t xml:space="preserve">16 czerwca br. </w:t>
      </w:r>
    </w:p>
    <w:p w:rsidR="004D2A58" w:rsidRPr="00FF3B31" w:rsidRDefault="004D2A58" w:rsidP="004D2A58">
      <w:pPr>
        <w:numPr>
          <w:ilvl w:val="1"/>
          <w:numId w:val="11"/>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gala z okazji jubileuszu 10-lecia futsalowego klubu Football Club Toruń w Ratuszu Staromiejskim</w:t>
      </w:r>
    </w:p>
    <w:p w:rsidR="004D2A58" w:rsidRPr="00FF3B31" w:rsidRDefault="004D2A58" w:rsidP="004D2A58">
      <w:pPr>
        <w:numPr>
          <w:ilvl w:val="0"/>
          <w:numId w:val="11"/>
        </w:numPr>
        <w:tabs>
          <w:tab w:val="left" w:pos="142"/>
        </w:tabs>
        <w:spacing w:after="0" w:line="240" w:lineRule="auto"/>
        <w:ind w:left="0" w:firstLine="0"/>
        <w:contextualSpacing/>
        <w:rPr>
          <w:rFonts w:cstheme="minorHAnsi"/>
          <w:b/>
        </w:rPr>
      </w:pPr>
      <w:r w:rsidRPr="00FF3B31">
        <w:rPr>
          <w:rFonts w:cstheme="minorHAnsi"/>
          <w:b/>
        </w:rPr>
        <w:t xml:space="preserve">17 czerwca br. </w:t>
      </w:r>
    </w:p>
    <w:p w:rsidR="004D2A58" w:rsidRPr="00FF3B31" w:rsidRDefault="004D2A58" w:rsidP="004D2A58">
      <w:pPr>
        <w:numPr>
          <w:ilvl w:val="1"/>
          <w:numId w:val="11"/>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 xml:space="preserve">Wielka Koszykarska Feta u Kopernika, spotkanie z reprezentacją Twardych Pierników U13 </w:t>
      </w:r>
      <w:r>
        <w:rPr>
          <w:rFonts w:cstheme="minorHAnsi"/>
        </w:rPr>
        <w:t>-</w:t>
      </w:r>
      <w:r w:rsidRPr="00FF3B31">
        <w:rPr>
          <w:rFonts w:cstheme="minorHAnsi"/>
        </w:rPr>
        <w:t xml:space="preserve">wicemistrzów Polski </w:t>
      </w:r>
    </w:p>
    <w:p w:rsidR="004D2A58" w:rsidRPr="00FF3B31" w:rsidRDefault="004D2A58" w:rsidP="004D2A58">
      <w:pPr>
        <w:numPr>
          <w:ilvl w:val="1"/>
          <w:numId w:val="11"/>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 xml:space="preserve">mecz finałowy Elany Toruń </w:t>
      </w:r>
      <w:r>
        <w:rPr>
          <w:rFonts w:cstheme="minorHAnsi"/>
        </w:rPr>
        <w:t>-</w:t>
      </w:r>
      <w:r w:rsidRPr="00FF3B31">
        <w:rPr>
          <w:rFonts w:cstheme="minorHAnsi"/>
        </w:rPr>
        <w:t xml:space="preserve"> Chemik Bydgoszcz (1:1) </w:t>
      </w:r>
      <w:r>
        <w:rPr>
          <w:rFonts w:cstheme="minorHAnsi"/>
        </w:rPr>
        <w:t>-</w:t>
      </w:r>
      <w:r w:rsidRPr="00FF3B31">
        <w:rPr>
          <w:rFonts w:cstheme="minorHAnsi"/>
        </w:rPr>
        <w:t xml:space="preserve"> wręczenie pucharu z okazji awansu Elany </w:t>
      </w:r>
      <w:r>
        <w:rPr>
          <w:rFonts w:cstheme="minorHAnsi"/>
        </w:rPr>
        <w:br/>
      </w:r>
      <w:r w:rsidRPr="00FF3B31">
        <w:rPr>
          <w:rFonts w:cstheme="minorHAnsi"/>
        </w:rPr>
        <w:t xml:space="preserve">do III ligi </w:t>
      </w:r>
    </w:p>
    <w:p w:rsidR="004D2A58" w:rsidRPr="00FF3B31" w:rsidRDefault="004D2A58" w:rsidP="004D2A58">
      <w:pPr>
        <w:numPr>
          <w:ilvl w:val="0"/>
          <w:numId w:val="11"/>
        </w:numPr>
        <w:tabs>
          <w:tab w:val="left" w:pos="142"/>
        </w:tabs>
        <w:spacing w:after="0" w:line="240" w:lineRule="auto"/>
        <w:ind w:left="0" w:firstLine="0"/>
        <w:contextualSpacing/>
        <w:rPr>
          <w:rFonts w:cstheme="minorHAnsi"/>
          <w:b/>
        </w:rPr>
      </w:pPr>
      <w:r w:rsidRPr="00FF3B31">
        <w:rPr>
          <w:rFonts w:cstheme="minorHAnsi"/>
          <w:b/>
        </w:rPr>
        <w:t xml:space="preserve">18 czerwca br. </w:t>
      </w:r>
    </w:p>
    <w:p w:rsidR="004D2A58" w:rsidRPr="00FF3B31" w:rsidRDefault="004D2A58" w:rsidP="004D2A58">
      <w:pPr>
        <w:numPr>
          <w:ilvl w:val="1"/>
          <w:numId w:val="11"/>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XX Memoriał Szczepana Waczyńskiego w koszykówce</w:t>
      </w:r>
    </w:p>
    <w:p w:rsidR="004D2A58" w:rsidRPr="00E95D74" w:rsidRDefault="004D2A58" w:rsidP="004D2A58">
      <w:pPr>
        <w:tabs>
          <w:tab w:val="left" w:pos="142"/>
        </w:tabs>
        <w:spacing w:after="0" w:line="240" w:lineRule="auto"/>
        <w:rPr>
          <w:rFonts w:cstheme="minorHAnsi"/>
          <w:b/>
          <w:i/>
        </w:rPr>
      </w:pPr>
      <w:r w:rsidRPr="00E95D74">
        <w:rPr>
          <w:rFonts w:cstheme="minorHAnsi"/>
          <w:b/>
          <w:i/>
        </w:rPr>
        <w:t>Inne wydarzenia</w:t>
      </w:r>
    </w:p>
    <w:p w:rsidR="004D2A58" w:rsidRPr="00FF3B31" w:rsidRDefault="004D2A58" w:rsidP="004D2A58">
      <w:pPr>
        <w:numPr>
          <w:ilvl w:val="0"/>
          <w:numId w:val="11"/>
        </w:numPr>
        <w:tabs>
          <w:tab w:val="left" w:pos="142"/>
        </w:tabs>
        <w:spacing w:after="0" w:line="240" w:lineRule="auto"/>
        <w:ind w:left="0" w:firstLine="0"/>
        <w:contextualSpacing/>
        <w:rPr>
          <w:rFonts w:cstheme="minorHAnsi"/>
          <w:b/>
        </w:rPr>
      </w:pPr>
      <w:r w:rsidRPr="00FF3B31">
        <w:rPr>
          <w:rFonts w:cstheme="minorHAnsi"/>
          <w:b/>
        </w:rPr>
        <w:t xml:space="preserve">19 maja br. </w:t>
      </w:r>
    </w:p>
    <w:p w:rsidR="004D2A58" w:rsidRPr="00FF3B31" w:rsidRDefault="004D2A58" w:rsidP="004D2A58">
      <w:pPr>
        <w:numPr>
          <w:ilvl w:val="1"/>
          <w:numId w:val="11"/>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otwarcie Centrum Medycyny Weterynaryjnej UMK</w:t>
      </w:r>
    </w:p>
    <w:p w:rsidR="004D2A58" w:rsidRPr="00FF3B31" w:rsidRDefault="004D2A58" w:rsidP="004D2A58">
      <w:pPr>
        <w:numPr>
          <w:ilvl w:val="0"/>
          <w:numId w:val="11"/>
        </w:numPr>
        <w:tabs>
          <w:tab w:val="left" w:pos="142"/>
        </w:tabs>
        <w:spacing w:after="0" w:line="240" w:lineRule="auto"/>
        <w:ind w:left="0" w:firstLine="0"/>
        <w:contextualSpacing/>
        <w:rPr>
          <w:rFonts w:cstheme="minorHAnsi"/>
          <w:b/>
        </w:rPr>
      </w:pPr>
      <w:r w:rsidRPr="00FF3B31">
        <w:rPr>
          <w:rFonts w:cstheme="minorHAnsi"/>
          <w:b/>
        </w:rPr>
        <w:t xml:space="preserve">20 maja br. </w:t>
      </w:r>
    </w:p>
    <w:p w:rsidR="004D2A58" w:rsidRPr="00FF3B31" w:rsidRDefault="004D2A58" w:rsidP="004D2A58">
      <w:pPr>
        <w:numPr>
          <w:ilvl w:val="1"/>
          <w:numId w:val="11"/>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 xml:space="preserve">pogrzeb wybitnego toruńskiego chirurga śp. prof. Waldemara Jędrzejczyka </w:t>
      </w:r>
    </w:p>
    <w:p w:rsidR="004D2A58" w:rsidRPr="00FF3B31" w:rsidRDefault="004D2A58" w:rsidP="004D2A58">
      <w:pPr>
        <w:numPr>
          <w:ilvl w:val="0"/>
          <w:numId w:val="11"/>
        </w:numPr>
        <w:tabs>
          <w:tab w:val="left" w:pos="142"/>
        </w:tabs>
        <w:spacing w:after="0" w:line="240" w:lineRule="auto"/>
        <w:ind w:left="0" w:firstLine="0"/>
        <w:contextualSpacing/>
        <w:rPr>
          <w:rFonts w:cstheme="minorHAnsi"/>
          <w:b/>
        </w:rPr>
      </w:pPr>
      <w:r w:rsidRPr="00FF3B31">
        <w:rPr>
          <w:rFonts w:cstheme="minorHAnsi"/>
          <w:b/>
        </w:rPr>
        <w:t xml:space="preserve">22 maja br. </w:t>
      </w:r>
    </w:p>
    <w:p w:rsidR="004D2A58" w:rsidRPr="00FF3B31" w:rsidRDefault="004D2A58" w:rsidP="004D2A58">
      <w:pPr>
        <w:numPr>
          <w:ilvl w:val="1"/>
          <w:numId w:val="11"/>
        </w:numPr>
        <w:tabs>
          <w:tab w:val="left" w:pos="142"/>
        </w:tabs>
        <w:spacing w:after="0" w:line="240" w:lineRule="auto"/>
        <w:ind w:left="0" w:firstLine="0"/>
        <w:contextualSpacing/>
        <w:rPr>
          <w:rFonts w:cstheme="minorHAnsi"/>
        </w:rPr>
      </w:pPr>
      <w:r>
        <w:rPr>
          <w:rFonts w:cstheme="minorHAnsi"/>
        </w:rPr>
        <w:lastRenderedPageBreak/>
        <w:t xml:space="preserve"> </w:t>
      </w:r>
      <w:r w:rsidRPr="00FF3B31">
        <w:rPr>
          <w:rFonts w:cstheme="minorHAnsi"/>
        </w:rPr>
        <w:t>22. Ogólnopolska Konferencja Medycyny Paliatywnej Hospicjum 2023 połączona wraz z XX Ogólnopolskim Forum Onkologii i Psychoonkologii (19-20 maja br.)</w:t>
      </w:r>
    </w:p>
    <w:p w:rsidR="004D2A58" w:rsidRPr="00FF3B31" w:rsidRDefault="004D2A58" w:rsidP="004D2A58">
      <w:pPr>
        <w:numPr>
          <w:ilvl w:val="0"/>
          <w:numId w:val="11"/>
        </w:numPr>
        <w:tabs>
          <w:tab w:val="left" w:pos="142"/>
        </w:tabs>
        <w:spacing w:after="0" w:line="240" w:lineRule="auto"/>
        <w:ind w:left="0" w:firstLine="0"/>
        <w:contextualSpacing/>
        <w:rPr>
          <w:rFonts w:cstheme="minorHAnsi"/>
          <w:b/>
        </w:rPr>
      </w:pPr>
      <w:r w:rsidRPr="00FF3B31">
        <w:rPr>
          <w:rFonts w:cstheme="minorHAnsi"/>
          <w:b/>
        </w:rPr>
        <w:t xml:space="preserve">24 maja br. </w:t>
      </w:r>
    </w:p>
    <w:p w:rsidR="004D2A58" w:rsidRPr="00FF3B31" w:rsidRDefault="004D2A58" w:rsidP="004D2A58">
      <w:pPr>
        <w:numPr>
          <w:ilvl w:val="1"/>
          <w:numId w:val="11"/>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otwarcie konferencji „Czas na RegiON” w Hotelu Copernicus</w:t>
      </w:r>
    </w:p>
    <w:p w:rsidR="004D2A58" w:rsidRPr="00FF3B31" w:rsidRDefault="004D2A58" w:rsidP="004D2A58">
      <w:pPr>
        <w:numPr>
          <w:ilvl w:val="0"/>
          <w:numId w:val="11"/>
        </w:numPr>
        <w:tabs>
          <w:tab w:val="left" w:pos="142"/>
        </w:tabs>
        <w:spacing w:after="0" w:line="240" w:lineRule="auto"/>
        <w:ind w:left="0" w:firstLine="0"/>
        <w:contextualSpacing/>
        <w:rPr>
          <w:rFonts w:cstheme="minorHAnsi"/>
          <w:b/>
        </w:rPr>
      </w:pPr>
      <w:r w:rsidRPr="00FF3B31">
        <w:rPr>
          <w:rFonts w:cstheme="minorHAnsi"/>
          <w:b/>
        </w:rPr>
        <w:t xml:space="preserve">26 -28 maja br. </w:t>
      </w:r>
    </w:p>
    <w:p w:rsidR="004D2A58" w:rsidRPr="00FF3B31" w:rsidRDefault="004D2A58" w:rsidP="004D2A58">
      <w:pPr>
        <w:numPr>
          <w:ilvl w:val="1"/>
          <w:numId w:val="11"/>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 xml:space="preserve">IX Zjazd Nauczycieli Polonijnych „Wschód-Zachód </w:t>
      </w:r>
      <w:r>
        <w:rPr>
          <w:rFonts w:cstheme="minorHAnsi"/>
        </w:rPr>
        <w:t>-</w:t>
      </w:r>
      <w:r w:rsidRPr="00FF3B31">
        <w:rPr>
          <w:rFonts w:cstheme="minorHAnsi"/>
        </w:rPr>
        <w:t xml:space="preserve"> Łączy nas Polska” oraz 10-lecie Ośrodka Doskonalenia Nauczycieli Stowarzyszenia Wspólnota Polska </w:t>
      </w:r>
    </w:p>
    <w:p w:rsidR="004D2A58" w:rsidRPr="00FF3B31" w:rsidRDefault="004D2A58" w:rsidP="004D2A58">
      <w:pPr>
        <w:numPr>
          <w:ilvl w:val="1"/>
          <w:numId w:val="11"/>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Święto Centrum Szkolenia Wojsk Obrony Terytorialnej w jednostce przy ul. Piastowskiej 2-8</w:t>
      </w:r>
    </w:p>
    <w:p w:rsidR="004D2A58" w:rsidRPr="00FF3B31" w:rsidRDefault="004D2A58" w:rsidP="004D2A58">
      <w:pPr>
        <w:numPr>
          <w:ilvl w:val="0"/>
          <w:numId w:val="11"/>
        </w:numPr>
        <w:tabs>
          <w:tab w:val="left" w:pos="142"/>
        </w:tabs>
        <w:spacing w:after="0" w:line="240" w:lineRule="auto"/>
        <w:ind w:left="0" w:firstLine="0"/>
        <w:contextualSpacing/>
        <w:rPr>
          <w:rFonts w:cstheme="minorHAnsi"/>
          <w:b/>
        </w:rPr>
      </w:pPr>
      <w:r w:rsidRPr="00FF3B31">
        <w:rPr>
          <w:rFonts w:cstheme="minorHAnsi"/>
          <w:b/>
        </w:rPr>
        <w:t xml:space="preserve">27 maja br. </w:t>
      </w:r>
    </w:p>
    <w:p w:rsidR="004D2A58" w:rsidRPr="00FF3B31" w:rsidRDefault="004D2A58" w:rsidP="004D2A58">
      <w:pPr>
        <w:numPr>
          <w:ilvl w:val="1"/>
          <w:numId w:val="11"/>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Michayland 2023 w Parku Miejskim na Bydgoskim Przedmieściu zorganizowane przez Oratorium im. bł. ks. Bronisława Markiewicza</w:t>
      </w:r>
    </w:p>
    <w:p w:rsidR="004D2A58" w:rsidRPr="00FF3B31" w:rsidRDefault="004D2A58" w:rsidP="004D2A58">
      <w:pPr>
        <w:numPr>
          <w:ilvl w:val="0"/>
          <w:numId w:val="11"/>
        </w:numPr>
        <w:tabs>
          <w:tab w:val="left" w:pos="142"/>
        </w:tabs>
        <w:spacing w:after="0" w:line="240" w:lineRule="auto"/>
        <w:ind w:left="0" w:firstLine="0"/>
        <w:contextualSpacing/>
        <w:rPr>
          <w:rFonts w:cstheme="minorHAnsi"/>
          <w:b/>
        </w:rPr>
      </w:pPr>
      <w:r w:rsidRPr="00FF3B31">
        <w:rPr>
          <w:rFonts w:cstheme="minorHAnsi"/>
          <w:b/>
        </w:rPr>
        <w:t xml:space="preserve">29 maja br. </w:t>
      </w:r>
    </w:p>
    <w:p w:rsidR="004D2A58" w:rsidRPr="00FF3B31" w:rsidRDefault="004D2A58" w:rsidP="004D2A58">
      <w:pPr>
        <w:numPr>
          <w:ilvl w:val="1"/>
          <w:numId w:val="11"/>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 xml:space="preserve">konferencja dot. cyberbezpieczeństwa i bezpieczeństwa energetycznego z udziałem Ministra Cyfryzacji Janusza Cieszyńskiego oraz Prezesa Energa Obrót SA Jarosława Wróbla w Ratuszu Staromiejskim </w:t>
      </w:r>
    </w:p>
    <w:p w:rsidR="004D2A58" w:rsidRPr="00FF3B31" w:rsidRDefault="004D2A58" w:rsidP="004D2A58">
      <w:pPr>
        <w:numPr>
          <w:ilvl w:val="0"/>
          <w:numId w:val="11"/>
        </w:numPr>
        <w:tabs>
          <w:tab w:val="left" w:pos="142"/>
        </w:tabs>
        <w:spacing w:after="0" w:line="240" w:lineRule="auto"/>
        <w:ind w:left="0" w:firstLine="0"/>
        <w:contextualSpacing/>
        <w:rPr>
          <w:rFonts w:cstheme="minorHAnsi"/>
          <w:b/>
        </w:rPr>
      </w:pPr>
      <w:r w:rsidRPr="00FF3B31">
        <w:rPr>
          <w:rFonts w:cstheme="minorHAnsi"/>
          <w:b/>
        </w:rPr>
        <w:t>1 czerwca br.</w:t>
      </w:r>
    </w:p>
    <w:p w:rsidR="004D2A58" w:rsidRPr="00FF3B31" w:rsidRDefault="004D2A58" w:rsidP="004D2A58">
      <w:pPr>
        <w:numPr>
          <w:ilvl w:val="1"/>
          <w:numId w:val="11"/>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 xml:space="preserve">wyjazdowe posiedzenie Komisji Zasobów Naturalnych (NAT) Komitetu Regionów Unii Europejskiej (komisja obradowała w Toruniu do 4 czerwca br.) </w:t>
      </w:r>
    </w:p>
    <w:p w:rsidR="004D2A58" w:rsidRPr="00FF3B31" w:rsidRDefault="004D2A58" w:rsidP="004D2A58">
      <w:pPr>
        <w:numPr>
          <w:ilvl w:val="1"/>
          <w:numId w:val="11"/>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 xml:space="preserve">Dzień Dziecka w Piernikowym Miasteczku </w:t>
      </w:r>
    </w:p>
    <w:p w:rsidR="004D2A58" w:rsidRPr="00FF3B31" w:rsidRDefault="004D2A58" w:rsidP="004D2A58">
      <w:pPr>
        <w:numPr>
          <w:ilvl w:val="0"/>
          <w:numId w:val="11"/>
        </w:numPr>
        <w:tabs>
          <w:tab w:val="left" w:pos="142"/>
        </w:tabs>
        <w:spacing w:after="0" w:line="240" w:lineRule="auto"/>
        <w:ind w:left="0" w:firstLine="0"/>
        <w:contextualSpacing/>
        <w:rPr>
          <w:rFonts w:cstheme="minorHAnsi"/>
          <w:b/>
        </w:rPr>
      </w:pPr>
      <w:r w:rsidRPr="00FF3B31">
        <w:rPr>
          <w:rFonts w:cstheme="minorHAnsi"/>
          <w:b/>
        </w:rPr>
        <w:t xml:space="preserve">2 czerwca br. </w:t>
      </w:r>
    </w:p>
    <w:p w:rsidR="004D2A58" w:rsidRPr="00FF3B31" w:rsidRDefault="004D2A58" w:rsidP="004D2A58">
      <w:pPr>
        <w:numPr>
          <w:ilvl w:val="1"/>
          <w:numId w:val="11"/>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Finał Ogólnopolskiego Konkursu Wiedzy o Mikołaju Koperniku, wręczenie nagród laureatom odbędzie się</w:t>
      </w:r>
      <w:r>
        <w:rPr>
          <w:rFonts w:cstheme="minorHAnsi"/>
        </w:rPr>
        <w:t xml:space="preserve"> </w:t>
      </w:r>
      <w:r w:rsidRPr="00FF3B31">
        <w:rPr>
          <w:rFonts w:cstheme="minorHAnsi"/>
        </w:rPr>
        <w:t>we wrześniu przy okazji Światowego Kongresu Kopernikańskiego w Toruniu</w:t>
      </w:r>
    </w:p>
    <w:p w:rsidR="004D2A58" w:rsidRPr="00FF3B31" w:rsidRDefault="004D2A58" w:rsidP="004D2A58">
      <w:pPr>
        <w:numPr>
          <w:ilvl w:val="0"/>
          <w:numId w:val="11"/>
        </w:numPr>
        <w:tabs>
          <w:tab w:val="left" w:pos="142"/>
        </w:tabs>
        <w:spacing w:after="0" w:line="240" w:lineRule="auto"/>
        <w:ind w:left="0" w:firstLine="0"/>
        <w:contextualSpacing/>
        <w:rPr>
          <w:rFonts w:cstheme="minorHAnsi"/>
          <w:b/>
        </w:rPr>
      </w:pPr>
      <w:r w:rsidRPr="00FF3B31">
        <w:rPr>
          <w:rFonts w:cstheme="minorHAnsi"/>
          <w:b/>
        </w:rPr>
        <w:t xml:space="preserve">3 czerwca br. </w:t>
      </w:r>
    </w:p>
    <w:p w:rsidR="004D2A58" w:rsidRPr="00FF3B31" w:rsidRDefault="004D2A58" w:rsidP="004D2A58">
      <w:pPr>
        <w:numPr>
          <w:ilvl w:val="1"/>
          <w:numId w:val="11"/>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 xml:space="preserve">12. Toruńska Olimpiada Osób Niepełnosprawnych na Stadionie Miejskim </w:t>
      </w:r>
    </w:p>
    <w:p w:rsidR="004D2A58" w:rsidRPr="00FF3B31" w:rsidRDefault="004D2A58" w:rsidP="004D2A58">
      <w:pPr>
        <w:numPr>
          <w:ilvl w:val="1"/>
          <w:numId w:val="11"/>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 xml:space="preserve">Inauguracja Świętojańskich Koncertów Organowych im. Mariana Dorawy (5 koncertów, ostatni </w:t>
      </w:r>
      <w:r>
        <w:rPr>
          <w:rFonts w:cstheme="minorHAnsi"/>
        </w:rPr>
        <w:br/>
      </w:r>
      <w:r w:rsidRPr="00FF3B31">
        <w:rPr>
          <w:rFonts w:cstheme="minorHAnsi"/>
        </w:rPr>
        <w:t>w sobotę 24 czerwca br. o godz. 20.00)</w:t>
      </w:r>
    </w:p>
    <w:p w:rsidR="004D2A58" w:rsidRPr="00FF3B31" w:rsidRDefault="004D2A58" w:rsidP="004D2A58">
      <w:pPr>
        <w:numPr>
          <w:ilvl w:val="0"/>
          <w:numId w:val="11"/>
        </w:numPr>
        <w:tabs>
          <w:tab w:val="left" w:pos="142"/>
        </w:tabs>
        <w:spacing w:after="0" w:line="240" w:lineRule="auto"/>
        <w:ind w:left="0" w:firstLine="0"/>
        <w:contextualSpacing/>
        <w:rPr>
          <w:rFonts w:cstheme="minorHAnsi"/>
          <w:b/>
        </w:rPr>
      </w:pPr>
      <w:r w:rsidRPr="00FF3B31">
        <w:rPr>
          <w:rFonts w:cstheme="minorHAnsi"/>
          <w:b/>
        </w:rPr>
        <w:t xml:space="preserve">9-10 czerwca br. </w:t>
      </w:r>
    </w:p>
    <w:p w:rsidR="004D2A58" w:rsidRPr="00FF3B31" w:rsidRDefault="004D2A58" w:rsidP="004D2A58">
      <w:pPr>
        <w:numPr>
          <w:ilvl w:val="1"/>
          <w:numId w:val="11"/>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 xml:space="preserve">delegacja miasta Torunia do Lejdy z okazji 40-lecia współpracy partnerskiej </w:t>
      </w:r>
    </w:p>
    <w:p w:rsidR="004D2A58" w:rsidRPr="00FF3B31" w:rsidRDefault="004D2A58" w:rsidP="004D2A58">
      <w:pPr>
        <w:numPr>
          <w:ilvl w:val="0"/>
          <w:numId w:val="11"/>
        </w:numPr>
        <w:tabs>
          <w:tab w:val="left" w:pos="142"/>
        </w:tabs>
        <w:spacing w:after="0" w:line="240" w:lineRule="auto"/>
        <w:ind w:left="0" w:firstLine="0"/>
        <w:contextualSpacing/>
        <w:rPr>
          <w:rFonts w:cstheme="minorHAnsi"/>
          <w:b/>
        </w:rPr>
      </w:pPr>
      <w:r w:rsidRPr="00FF3B31">
        <w:rPr>
          <w:rFonts w:cstheme="minorHAnsi"/>
          <w:b/>
        </w:rPr>
        <w:t xml:space="preserve">11 czerwca br. </w:t>
      </w:r>
    </w:p>
    <w:p w:rsidR="004D2A58" w:rsidRPr="00FF3B31" w:rsidRDefault="004D2A58" w:rsidP="004D2A58">
      <w:pPr>
        <w:numPr>
          <w:ilvl w:val="1"/>
          <w:numId w:val="11"/>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 xml:space="preserve">VII Toruńska Senioriada </w:t>
      </w:r>
      <w:r>
        <w:rPr>
          <w:rFonts w:cstheme="minorHAnsi"/>
        </w:rPr>
        <w:t>-</w:t>
      </w:r>
      <w:r w:rsidRPr="00FF3B31">
        <w:rPr>
          <w:rFonts w:cstheme="minorHAnsi"/>
        </w:rPr>
        <w:t xml:space="preserve"> „Łączy pokolenia”</w:t>
      </w:r>
    </w:p>
    <w:p w:rsidR="004D2A58" w:rsidRPr="00FF3B31" w:rsidRDefault="004D2A58" w:rsidP="004D2A58">
      <w:pPr>
        <w:numPr>
          <w:ilvl w:val="0"/>
          <w:numId w:val="11"/>
        </w:numPr>
        <w:tabs>
          <w:tab w:val="left" w:pos="142"/>
        </w:tabs>
        <w:spacing w:after="0" w:line="240" w:lineRule="auto"/>
        <w:ind w:left="0" w:firstLine="0"/>
        <w:contextualSpacing/>
        <w:rPr>
          <w:rFonts w:cstheme="minorHAnsi"/>
          <w:b/>
        </w:rPr>
      </w:pPr>
      <w:r w:rsidRPr="00FF3B31">
        <w:rPr>
          <w:rFonts w:cstheme="minorHAnsi"/>
          <w:b/>
        </w:rPr>
        <w:t xml:space="preserve">13 czerwca br. </w:t>
      </w:r>
    </w:p>
    <w:p w:rsidR="004D2A58" w:rsidRPr="00FF3B31" w:rsidRDefault="004D2A58" w:rsidP="004D2A58">
      <w:pPr>
        <w:numPr>
          <w:ilvl w:val="1"/>
          <w:numId w:val="11"/>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spotkanie z delegacją teksańskiego obszaru metropolitalnego Bryan-College Station w Urzędzie Miasta Torunia dot. współpracy kulturalnej</w:t>
      </w:r>
    </w:p>
    <w:p w:rsidR="004D2A58" w:rsidRPr="00FF3B31" w:rsidRDefault="004D2A58" w:rsidP="004D2A58">
      <w:pPr>
        <w:numPr>
          <w:ilvl w:val="0"/>
          <w:numId w:val="11"/>
        </w:numPr>
        <w:tabs>
          <w:tab w:val="left" w:pos="142"/>
        </w:tabs>
        <w:spacing w:after="0" w:line="240" w:lineRule="auto"/>
        <w:ind w:left="0" w:firstLine="0"/>
        <w:contextualSpacing/>
        <w:rPr>
          <w:rFonts w:cstheme="minorHAnsi"/>
          <w:b/>
        </w:rPr>
      </w:pPr>
      <w:r w:rsidRPr="00FF3B31">
        <w:rPr>
          <w:rFonts w:cstheme="minorHAnsi"/>
          <w:b/>
        </w:rPr>
        <w:t xml:space="preserve">16-18 czerwca br. </w:t>
      </w:r>
    </w:p>
    <w:p w:rsidR="004D2A58" w:rsidRPr="00FF3B31" w:rsidRDefault="004D2A58" w:rsidP="004D2A58">
      <w:pPr>
        <w:numPr>
          <w:ilvl w:val="1"/>
          <w:numId w:val="11"/>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 xml:space="preserve">Zlot Szkół Kopernikańskich z okazji 550. rocznicy urodzin Kopernika. W spotkaniu udział wzięło prawie 700 uczestników </w:t>
      </w:r>
    </w:p>
    <w:p w:rsidR="004D2A58" w:rsidRPr="00FF3B31" w:rsidRDefault="004D2A58" w:rsidP="004D2A58">
      <w:pPr>
        <w:numPr>
          <w:ilvl w:val="0"/>
          <w:numId w:val="11"/>
        </w:numPr>
        <w:tabs>
          <w:tab w:val="left" w:pos="142"/>
        </w:tabs>
        <w:spacing w:after="0" w:line="240" w:lineRule="auto"/>
        <w:ind w:left="0" w:firstLine="0"/>
        <w:contextualSpacing/>
        <w:rPr>
          <w:rFonts w:cstheme="minorHAnsi"/>
          <w:b/>
        </w:rPr>
      </w:pPr>
      <w:r w:rsidRPr="00FF3B31">
        <w:rPr>
          <w:rFonts w:cstheme="minorHAnsi"/>
          <w:b/>
        </w:rPr>
        <w:t xml:space="preserve">17 czerwca br. </w:t>
      </w:r>
    </w:p>
    <w:p w:rsidR="004D2A58" w:rsidRPr="00FF3B31" w:rsidRDefault="004D2A58" w:rsidP="004D2A58">
      <w:pPr>
        <w:numPr>
          <w:ilvl w:val="1"/>
          <w:numId w:val="11"/>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 xml:space="preserve">Wielki Festyn Rodzinno-Parafialny w parafii pw. Matki Bożej Królowej Polski </w:t>
      </w:r>
    </w:p>
    <w:p w:rsidR="004D2A58" w:rsidRPr="00FF3B31" w:rsidRDefault="004D2A58" w:rsidP="004D2A58">
      <w:pPr>
        <w:numPr>
          <w:ilvl w:val="0"/>
          <w:numId w:val="12"/>
        </w:numPr>
        <w:tabs>
          <w:tab w:val="left" w:pos="142"/>
        </w:tabs>
        <w:spacing w:after="0" w:line="240" w:lineRule="auto"/>
        <w:ind w:left="0" w:firstLine="0"/>
        <w:contextualSpacing/>
        <w:rPr>
          <w:rFonts w:cstheme="minorHAnsi"/>
          <w:b/>
        </w:rPr>
      </w:pPr>
      <w:r w:rsidRPr="00FF3B31">
        <w:rPr>
          <w:rFonts w:cstheme="minorHAnsi"/>
          <w:b/>
        </w:rPr>
        <w:t>19 czerwca br.</w:t>
      </w:r>
    </w:p>
    <w:p w:rsidR="004D2A58" w:rsidRPr="00FF3B31" w:rsidRDefault="004D2A58" w:rsidP="004D2A58">
      <w:pPr>
        <w:numPr>
          <w:ilvl w:val="1"/>
          <w:numId w:val="12"/>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Otwarcie biurowca Intelligent Business Centre Lab przy ul. Sportowej</w:t>
      </w:r>
    </w:p>
    <w:p w:rsidR="004D2A58" w:rsidRPr="00FF3B31" w:rsidRDefault="004D2A58" w:rsidP="004D2A58">
      <w:pPr>
        <w:tabs>
          <w:tab w:val="left" w:pos="142"/>
        </w:tabs>
        <w:spacing w:after="0" w:line="240" w:lineRule="auto"/>
        <w:rPr>
          <w:rFonts w:cstheme="minorHAnsi"/>
        </w:rPr>
      </w:pPr>
    </w:p>
    <w:p w:rsidR="004D2A58" w:rsidRPr="00FF3B31" w:rsidRDefault="004D2A58" w:rsidP="004D2A58">
      <w:pPr>
        <w:numPr>
          <w:ilvl w:val="0"/>
          <w:numId w:val="6"/>
        </w:numPr>
        <w:tabs>
          <w:tab w:val="left" w:pos="142"/>
          <w:tab w:val="left" w:pos="284"/>
        </w:tabs>
        <w:spacing w:after="0" w:line="240" w:lineRule="auto"/>
        <w:ind w:left="0" w:firstLine="0"/>
        <w:contextualSpacing/>
        <w:rPr>
          <w:rFonts w:cstheme="minorHAnsi"/>
          <w:b/>
        </w:rPr>
      </w:pPr>
      <w:r w:rsidRPr="00FF3B31">
        <w:rPr>
          <w:rFonts w:cstheme="minorHAnsi"/>
          <w:b/>
        </w:rPr>
        <w:t xml:space="preserve">Informacja o wydarzeniach nadchodzących: </w:t>
      </w:r>
    </w:p>
    <w:p w:rsidR="004D2A58" w:rsidRPr="00FF3B31" w:rsidRDefault="004D2A58" w:rsidP="004D2A58">
      <w:pPr>
        <w:tabs>
          <w:tab w:val="left" w:pos="142"/>
        </w:tabs>
        <w:spacing w:after="0" w:line="240" w:lineRule="auto"/>
        <w:rPr>
          <w:rFonts w:cstheme="minorHAnsi"/>
        </w:rPr>
      </w:pPr>
      <w:r w:rsidRPr="00FF3B31">
        <w:rPr>
          <w:rFonts w:cstheme="minorHAnsi"/>
          <w:b/>
        </w:rPr>
        <w:t>Dziś o godz. 13.00</w:t>
      </w:r>
      <w:r w:rsidRPr="00FF3B31">
        <w:rPr>
          <w:rFonts w:cstheme="minorHAnsi"/>
        </w:rPr>
        <w:t xml:space="preserve"> w Kościele pw. Wniebowzięcia Najświętszej Marii Panny rozpocznie się msza święta pogrzebowa </w:t>
      </w:r>
      <w:r w:rsidRPr="00FF3B31">
        <w:rPr>
          <w:rFonts w:cstheme="minorHAnsi"/>
          <w:b/>
        </w:rPr>
        <w:t>śp. Zofii Melechówny „Zuli”</w:t>
      </w:r>
      <w:r w:rsidRPr="00FF3B31">
        <w:rPr>
          <w:rFonts w:cstheme="minorHAnsi"/>
        </w:rPr>
        <w:t xml:space="preserve">. Wybitna toruńska aktorka zmarła 15 czerwca </w:t>
      </w:r>
      <w:r>
        <w:rPr>
          <w:rFonts w:cstheme="minorHAnsi"/>
        </w:rPr>
        <w:br/>
      </w:r>
      <w:r w:rsidRPr="00FF3B31">
        <w:rPr>
          <w:rFonts w:cstheme="minorHAnsi"/>
        </w:rPr>
        <w:t xml:space="preserve">2023 r. Pogrzeb odbędzie się na cmentarzu św. Jerzego. </w:t>
      </w:r>
    </w:p>
    <w:p w:rsidR="004D2A58" w:rsidRPr="00FF3B31" w:rsidRDefault="004D2A58" w:rsidP="004D2A58">
      <w:pPr>
        <w:tabs>
          <w:tab w:val="left" w:pos="142"/>
        </w:tabs>
        <w:spacing w:after="0" w:line="240" w:lineRule="auto"/>
        <w:rPr>
          <w:rFonts w:cstheme="minorHAnsi"/>
          <w:b/>
        </w:rPr>
      </w:pPr>
      <w:r w:rsidRPr="00FF3B31">
        <w:rPr>
          <w:rFonts w:cstheme="minorHAnsi"/>
          <w:b/>
        </w:rPr>
        <w:t xml:space="preserve">43. Międzynarodowy Zjazd Miast Nowej Hanzy </w:t>
      </w:r>
    </w:p>
    <w:p w:rsidR="004D2A58" w:rsidRPr="00FF3B31" w:rsidRDefault="004D2A58" w:rsidP="004D2A58">
      <w:pPr>
        <w:numPr>
          <w:ilvl w:val="0"/>
          <w:numId w:val="12"/>
        </w:numPr>
        <w:tabs>
          <w:tab w:val="left" w:pos="142"/>
        </w:tabs>
        <w:spacing w:after="0" w:line="240" w:lineRule="auto"/>
        <w:ind w:left="0" w:firstLine="0"/>
        <w:contextualSpacing/>
        <w:rPr>
          <w:rFonts w:cstheme="minorHAnsi"/>
          <w:b/>
        </w:rPr>
      </w:pPr>
      <w:r w:rsidRPr="00FF3B31">
        <w:rPr>
          <w:rFonts w:cstheme="minorHAnsi"/>
          <w:b/>
        </w:rPr>
        <w:t>22 czerwca br.</w:t>
      </w:r>
    </w:p>
    <w:p w:rsidR="004D2A58" w:rsidRPr="00FF3B31" w:rsidRDefault="004D2A58" w:rsidP="004D2A58">
      <w:pPr>
        <w:numPr>
          <w:ilvl w:val="1"/>
          <w:numId w:val="12"/>
        </w:numPr>
        <w:tabs>
          <w:tab w:val="left" w:pos="142"/>
        </w:tabs>
        <w:spacing w:after="0" w:line="240" w:lineRule="auto"/>
        <w:ind w:left="0" w:firstLine="0"/>
        <w:contextualSpacing/>
        <w:rPr>
          <w:rFonts w:cstheme="minorHAnsi"/>
        </w:rPr>
      </w:pPr>
      <w:r>
        <w:rPr>
          <w:rFonts w:cstheme="minorHAnsi"/>
          <w:b/>
        </w:rPr>
        <w:t xml:space="preserve"> </w:t>
      </w:r>
      <w:r w:rsidRPr="00FF3B31">
        <w:rPr>
          <w:rFonts w:cstheme="minorHAnsi"/>
          <w:b/>
        </w:rPr>
        <w:t xml:space="preserve">Oficjalne otwarcie </w:t>
      </w:r>
      <w:r>
        <w:rPr>
          <w:rFonts w:cstheme="minorHAnsi"/>
          <w:b/>
        </w:rPr>
        <w:t>-</w:t>
      </w:r>
      <w:r w:rsidRPr="00FF3B31">
        <w:rPr>
          <w:rFonts w:cstheme="minorHAnsi"/>
          <w:b/>
        </w:rPr>
        <w:t xml:space="preserve"> „Wieczór toruński”</w:t>
      </w:r>
      <w:r w:rsidRPr="00FF3B31">
        <w:rPr>
          <w:rFonts w:cstheme="minorHAnsi"/>
        </w:rPr>
        <w:t xml:space="preserve"> w Ratuszu Staromiejskim, następnie barwna parada miast do </w:t>
      </w:r>
      <w:r w:rsidRPr="00FF3B31">
        <w:rPr>
          <w:rFonts w:cstheme="minorHAnsi"/>
          <w:b/>
        </w:rPr>
        <w:t>Fosy Zamkowej</w:t>
      </w:r>
      <w:r w:rsidRPr="00FF3B31">
        <w:rPr>
          <w:rFonts w:cstheme="minorHAnsi"/>
        </w:rPr>
        <w:t xml:space="preserve">, </w:t>
      </w:r>
      <w:r w:rsidRPr="00FF3B31">
        <w:rPr>
          <w:rFonts w:cstheme="minorHAnsi"/>
          <w:b/>
        </w:rPr>
        <w:t>o godz. 20.30</w:t>
      </w:r>
      <w:r w:rsidRPr="00FF3B31">
        <w:rPr>
          <w:rFonts w:cstheme="minorHAnsi"/>
        </w:rPr>
        <w:t xml:space="preserve"> na scenie w Fosie odbędzie się koncert Toruńskiej Orkiestry Symfonicznej pn. </w:t>
      </w:r>
      <w:r w:rsidRPr="00FF3B31">
        <w:rPr>
          <w:rFonts w:cstheme="minorHAnsi"/>
          <w:b/>
        </w:rPr>
        <w:t>"Kosmos i muzyka".</w:t>
      </w:r>
      <w:r w:rsidRPr="00FF3B31">
        <w:rPr>
          <w:rFonts w:cstheme="minorHAnsi"/>
        </w:rPr>
        <w:t xml:space="preserve"> Będzie to jednocześnie inauguracja </w:t>
      </w:r>
      <w:r w:rsidRPr="00FF3B31">
        <w:rPr>
          <w:rFonts w:cstheme="minorHAnsi"/>
          <w:b/>
        </w:rPr>
        <w:t>27. Festiwalu Nova Muzyka i Architektura</w:t>
      </w:r>
    </w:p>
    <w:p w:rsidR="004D2A58" w:rsidRPr="00FF3B31" w:rsidRDefault="004D2A58" w:rsidP="004D2A58">
      <w:pPr>
        <w:numPr>
          <w:ilvl w:val="1"/>
          <w:numId w:val="12"/>
        </w:numPr>
        <w:tabs>
          <w:tab w:val="left" w:pos="142"/>
        </w:tabs>
        <w:spacing w:after="0" w:line="240" w:lineRule="auto"/>
        <w:ind w:left="0" w:firstLine="0"/>
        <w:contextualSpacing/>
        <w:rPr>
          <w:rFonts w:cstheme="minorHAnsi"/>
        </w:rPr>
      </w:pPr>
      <w:r>
        <w:rPr>
          <w:rFonts w:cstheme="minorHAnsi"/>
          <w:b/>
        </w:rPr>
        <w:lastRenderedPageBreak/>
        <w:t xml:space="preserve"> </w:t>
      </w:r>
      <w:r w:rsidRPr="00FF3B31">
        <w:rPr>
          <w:rFonts w:cstheme="minorHAnsi"/>
          <w:b/>
        </w:rPr>
        <w:t xml:space="preserve">w piątek i w sobotę </w:t>
      </w:r>
      <w:r w:rsidRPr="00FF3B31">
        <w:rPr>
          <w:rFonts w:cstheme="minorHAnsi"/>
        </w:rPr>
        <w:t>(23-24 czerwca br.)</w:t>
      </w:r>
      <w:r w:rsidRPr="00FF3B31">
        <w:rPr>
          <w:rFonts w:cstheme="minorHAnsi"/>
          <w:b/>
        </w:rPr>
        <w:t xml:space="preserve"> w godz. 10.00-20.00</w:t>
      </w:r>
      <w:r w:rsidRPr="00FF3B31">
        <w:rPr>
          <w:rFonts w:cstheme="minorHAnsi"/>
        </w:rPr>
        <w:t xml:space="preserve"> </w:t>
      </w:r>
      <w:r w:rsidRPr="00FF3B31">
        <w:rPr>
          <w:rFonts w:cstheme="minorHAnsi"/>
          <w:b/>
        </w:rPr>
        <w:t>oraz w niedzielę</w:t>
      </w:r>
      <w:r w:rsidRPr="00FF3B31">
        <w:rPr>
          <w:rFonts w:cstheme="minorHAnsi"/>
        </w:rPr>
        <w:t xml:space="preserve"> (25 czerwca br.) </w:t>
      </w:r>
      <w:r>
        <w:rPr>
          <w:rFonts w:cstheme="minorHAnsi"/>
        </w:rPr>
        <w:br/>
      </w:r>
      <w:r>
        <w:rPr>
          <w:rFonts w:cstheme="minorHAnsi"/>
          <w:b/>
        </w:rPr>
        <w:t>o</w:t>
      </w:r>
      <w:r w:rsidRPr="00FF3B31">
        <w:rPr>
          <w:rFonts w:cstheme="minorHAnsi"/>
          <w:b/>
        </w:rPr>
        <w:t xml:space="preserve"> godz. 10.00-16.00</w:t>
      </w:r>
      <w:r w:rsidRPr="00FF3B31">
        <w:rPr>
          <w:rFonts w:cstheme="minorHAnsi"/>
        </w:rPr>
        <w:t xml:space="preserve"> na Rynku Nowomiejskim czynny będzie </w:t>
      </w:r>
      <w:r w:rsidRPr="00FF3B31">
        <w:rPr>
          <w:rFonts w:cstheme="minorHAnsi"/>
          <w:b/>
        </w:rPr>
        <w:t>Jarmark Hanzeatycki</w:t>
      </w:r>
      <w:r w:rsidRPr="00FF3B31">
        <w:rPr>
          <w:rFonts w:cstheme="minorHAnsi"/>
        </w:rPr>
        <w:t xml:space="preserve"> - zjazdy hanzeatyckie utrzymane są w konwencji średniowiecznego jarmarku, któremu towarzyszą prezentacje zwyczajów i obrzędów średniowiecznych, koncerty, happeningi. Stanowią doskonałą okazję do zaprezentowania oferty turystycznej i kulturalnej miasta. Łącznie do udziału w Jarmarku Hanzeatyckim zgłosiło się 50 podmiotów, z których ponad 40 stworzy swoje stoiska promocyjne. </w:t>
      </w:r>
    </w:p>
    <w:p w:rsidR="004D2A58" w:rsidRPr="00FF3B31" w:rsidRDefault="004D2A58" w:rsidP="004D2A58">
      <w:pPr>
        <w:numPr>
          <w:ilvl w:val="0"/>
          <w:numId w:val="12"/>
        </w:numPr>
        <w:tabs>
          <w:tab w:val="left" w:pos="142"/>
        </w:tabs>
        <w:spacing w:after="0" w:line="240" w:lineRule="auto"/>
        <w:ind w:left="0" w:firstLine="0"/>
        <w:contextualSpacing/>
        <w:rPr>
          <w:rFonts w:cstheme="minorHAnsi"/>
          <w:b/>
        </w:rPr>
      </w:pPr>
      <w:r w:rsidRPr="00FF3B31">
        <w:rPr>
          <w:rFonts w:cstheme="minorHAnsi"/>
          <w:b/>
        </w:rPr>
        <w:t>23 czerwca br. (piątek)</w:t>
      </w:r>
    </w:p>
    <w:p w:rsidR="004D2A58" w:rsidRPr="00FF3B31" w:rsidRDefault="004D2A58" w:rsidP="004D2A58">
      <w:pPr>
        <w:numPr>
          <w:ilvl w:val="1"/>
          <w:numId w:val="12"/>
        </w:numPr>
        <w:tabs>
          <w:tab w:val="left" w:pos="142"/>
        </w:tabs>
        <w:spacing w:after="0" w:line="240" w:lineRule="auto"/>
        <w:ind w:left="0" w:firstLine="0"/>
        <w:contextualSpacing/>
        <w:rPr>
          <w:rFonts w:cstheme="minorHAnsi"/>
          <w:b/>
        </w:rPr>
      </w:pPr>
      <w:r>
        <w:rPr>
          <w:rFonts w:cstheme="minorHAnsi"/>
        </w:rPr>
        <w:t xml:space="preserve"> </w:t>
      </w:r>
      <w:r w:rsidRPr="00FF3B31">
        <w:rPr>
          <w:rFonts w:cstheme="minorHAnsi"/>
        </w:rPr>
        <w:t xml:space="preserve">w godz. </w:t>
      </w:r>
      <w:r w:rsidRPr="00FF3B31">
        <w:rPr>
          <w:rFonts w:cstheme="minorHAnsi"/>
          <w:b/>
        </w:rPr>
        <w:t>10.00-15.00</w:t>
      </w:r>
      <w:r w:rsidRPr="00FF3B31">
        <w:rPr>
          <w:rFonts w:cstheme="minorHAnsi"/>
        </w:rPr>
        <w:t xml:space="preserve"> w CKK Jordanki odbędzie się </w:t>
      </w:r>
      <w:r w:rsidRPr="00FF3B31">
        <w:rPr>
          <w:rFonts w:cstheme="minorHAnsi"/>
          <w:b/>
        </w:rPr>
        <w:t xml:space="preserve">Forum Gospodarcze </w:t>
      </w:r>
    </w:p>
    <w:p w:rsidR="004D2A58" w:rsidRPr="00FF3B31" w:rsidRDefault="004D2A58" w:rsidP="004D2A58">
      <w:pPr>
        <w:numPr>
          <w:ilvl w:val="1"/>
          <w:numId w:val="12"/>
        </w:numPr>
        <w:tabs>
          <w:tab w:val="left" w:pos="142"/>
        </w:tabs>
        <w:spacing w:after="0" w:line="240" w:lineRule="auto"/>
        <w:ind w:left="0" w:firstLine="0"/>
        <w:contextualSpacing/>
        <w:rPr>
          <w:rFonts w:cstheme="minorHAnsi"/>
        </w:rPr>
      </w:pPr>
      <w:r>
        <w:rPr>
          <w:rFonts w:cstheme="minorHAnsi"/>
          <w:b/>
        </w:rPr>
        <w:t xml:space="preserve"> </w:t>
      </w:r>
      <w:r w:rsidRPr="00FF3B31">
        <w:rPr>
          <w:rFonts w:cstheme="minorHAnsi"/>
          <w:b/>
        </w:rPr>
        <w:t>o godz. 12.30</w:t>
      </w:r>
      <w:r w:rsidRPr="00FF3B31">
        <w:rPr>
          <w:rFonts w:cstheme="minorHAnsi"/>
        </w:rPr>
        <w:t xml:space="preserve"> w Ratuszu Staromiejskim wernisaż 17. Edycji wystawy pokonkursowej </w:t>
      </w:r>
      <w:r w:rsidRPr="00FF3B31">
        <w:rPr>
          <w:rFonts w:cstheme="minorHAnsi"/>
          <w:b/>
        </w:rPr>
        <w:t>HANSEartWORKS</w:t>
      </w:r>
      <w:r w:rsidRPr="00FF3B31">
        <w:rPr>
          <w:rFonts w:cstheme="minorHAnsi"/>
        </w:rPr>
        <w:t xml:space="preserve">, zatytułowanej "Szlakiem Wspólnoty", (prace 12 artystów zostały wykonane specjalnie na to wydarzenie, a ich koncepcja oparta została na połączeniu tradycyjnych form wyrazu artystycznego z nowymi technologiami i sztuką nowych mediów) </w:t>
      </w:r>
    </w:p>
    <w:p w:rsidR="004D2A58" w:rsidRPr="00FF3B31" w:rsidRDefault="004D2A58" w:rsidP="004D2A58">
      <w:pPr>
        <w:numPr>
          <w:ilvl w:val="1"/>
          <w:numId w:val="12"/>
        </w:numPr>
        <w:tabs>
          <w:tab w:val="left" w:pos="142"/>
        </w:tabs>
        <w:spacing w:after="0" w:line="240" w:lineRule="auto"/>
        <w:ind w:left="0" w:firstLine="0"/>
        <w:contextualSpacing/>
        <w:rPr>
          <w:rFonts w:cstheme="minorHAnsi"/>
        </w:rPr>
      </w:pPr>
      <w:r>
        <w:rPr>
          <w:rFonts w:cstheme="minorHAnsi"/>
          <w:b/>
        </w:rPr>
        <w:t xml:space="preserve"> </w:t>
      </w:r>
      <w:r w:rsidRPr="00FF3B31">
        <w:rPr>
          <w:rFonts w:cstheme="minorHAnsi"/>
          <w:b/>
        </w:rPr>
        <w:t xml:space="preserve">o godz. 19.00 </w:t>
      </w:r>
      <w:r w:rsidRPr="00FF3B31">
        <w:rPr>
          <w:rFonts w:cstheme="minorHAnsi"/>
        </w:rPr>
        <w:t>w Dworze Artusa „</w:t>
      </w:r>
      <w:r w:rsidRPr="00FF3B31">
        <w:rPr>
          <w:rFonts w:cstheme="minorHAnsi"/>
          <w:b/>
        </w:rPr>
        <w:t>Wieczór lubecki</w:t>
      </w:r>
      <w:r w:rsidRPr="00FF3B31">
        <w:rPr>
          <w:rFonts w:cstheme="minorHAnsi"/>
        </w:rPr>
        <w:t xml:space="preserve">” </w:t>
      </w:r>
      <w:r>
        <w:rPr>
          <w:rFonts w:cstheme="minorHAnsi"/>
        </w:rPr>
        <w:t>-</w:t>
      </w:r>
      <w:r w:rsidRPr="00FF3B31">
        <w:rPr>
          <w:rFonts w:cstheme="minorHAnsi"/>
        </w:rPr>
        <w:t xml:space="preserve"> spotkanie organizowane przez reprezentanta Lubeki, który pełni rolę prezesa zarządu Hanzy, natomiast w </w:t>
      </w:r>
      <w:r w:rsidRPr="00FF3B31">
        <w:rPr>
          <w:rFonts w:cstheme="minorHAnsi"/>
          <w:b/>
        </w:rPr>
        <w:t>sobotę o godz. 19.00</w:t>
      </w:r>
      <w:r w:rsidRPr="00FF3B31">
        <w:rPr>
          <w:rFonts w:cstheme="minorHAnsi"/>
        </w:rPr>
        <w:t xml:space="preserve"> </w:t>
      </w:r>
      <w:r>
        <w:rPr>
          <w:rFonts w:cstheme="minorHAnsi"/>
        </w:rPr>
        <w:t>-</w:t>
      </w:r>
      <w:r w:rsidRPr="00FF3B31">
        <w:rPr>
          <w:rFonts w:cstheme="minorHAnsi"/>
        </w:rPr>
        <w:t xml:space="preserve"> „</w:t>
      </w:r>
      <w:r w:rsidRPr="00EC3879">
        <w:rPr>
          <w:rFonts w:cstheme="minorHAnsi"/>
          <w:b/>
        </w:rPr>
        <w:t>W</w:t>
      </w:r>
      <w:r w:rsidRPr="00FF3B31">
        <w:rPr>
          <w:rFonts w:cstheme="minorHAnsi"/>
          <w:b/>
        </w:rPr>
        <w:t>ieczór gdański</w:t>
      </w:r>
      <w:r w:rsidRPr="00FF3B31">
        <w:rPr>
          <w:rFonts w:cstheme="minorHAnsi"/>
        </w:rPr>
        <w:t xml:space="preserve">” </w:t>
      </w:r>
      <w:r>
        <w:rPr>
          <w:rFonts w:cstheme="minorHAnsi"/>
        </w:rPr>
        <w:t>-</w:t>
      </w:r>
      <w:r w:rsidRPr="00FF3B31">
        <w:rPr>
          <w:rFonts w:cstheme="minorHAnsi"/>
        </w:rPr>
        <w:t xml:space="preserve"> spotkanie prezentujące miasto Gdańsk jako kolejne, które zorganizuje 44. zjazd w 2024 r. </w:t>
      </w:r>
    </w:p>
    <w:p w:rsidR="004D2A58" w:rsidRPr="00FF3B31" w:rsidRDefault="004D2A58" w:rsidP="004D2A58">
      <w:pPr>
        <w:numPr>
          <w:ilvl w:val="0"/>
          <w:numId w:val="12"/>
        </w:numPr>
        <w:tabs>
          <w:tab w:val="left" w:pos="142"/>
        </w:tabs>
        <w:spacing w:after="0" w:line="240" w:lineRule="auto"/>
        <w:ind w:left="0" w:firstLine="0"/>
        <w:contextualSpacing/>
        <w:rPr>
          <w:rFonts w:cstheme="minorHAnsi"/>
        </w:rPr>
      </w:pPr>
      <w:r w:rsidRPr="00FF3B31">
        <w:rPr>
          <w:rFonts w:cstheme="minorHAnsi"/>
          <w:b/>
        </w:rPr>
        <w:t>24 czerwca br. (sobota)</w:t>
      </w:r>
    </w:p>
    <w:p w:rsidR="004D2A58" w:rsidRPr="00FF3B31" w:rsidRDefault="004D2A58" w:rsidP="004D2A58">
      <w:pPr>
        <w:numPr>
          <w:ilvl w:val="1"/>
          <w:numId w:val="12"/>
        </w:numPr>
        <w:tabs>
          <w:tab w:val="left" w:pos="142"/>
        </w:tabs>
        <w:spacing w:after="0" w:line="240" w:lineRule="auto"/>
        <w:ind w:left="0" w:firstLine="0"/>
        <w:contextualSpacing/>
        <w:rPr>
          <w:rFonts w:cstheme="minorHAnsi"/>
        </w:rPr>
      </w:pPr>
      <w:r>
        <w:rPr>
          <w:rFonts w:cstheme="minorHAnsi"/>
          <w:b/>
        </w:rPr>
        <w:t xml:space="preserve"> </w:t>
      </w:r>
      <w:r w:rsidRPr="00FF3B31">
        <w:rPr>
          <w:rFonts w:cstheme="minorHAnsi"/>
          <w:b/>
        </w:rPr>
        <w:t>o godz. 10.00</w:t>
      </w:r>
      <w:r w:rsidRPr="00FF3B31">
        <w:rPr>
          <w:rFonts w:cstheme="minorHAnsi"/>
        </w:rPr>
        <w:t xml:space="preserve"> w CKK Jordanki rozpocznie się Walne Zgromadzenie Delegatów Miast Nowej Hanzy </w:t>
      </w:r>
      <w:r>
        <w:rPr>
          <w:rFonts w:cstheme="minorHAnsi"/>
        </w:rPr>
        <w:br/>
      </w:r>
      <w:r w:rsidRPr="00FF3B31">
        <w:rPr>
          <w:rFonts w:cstheme="minorHAnsi"/>
        </w:rPr>
        <w:t>w którym udział weźmie również miasto Toruń</w:t>
      </w:r>
    </w:p>
    <w:p w:rsidR="004D2A58" w:rsidRPr="00FF3B31" w:rsidRDefault="004D2A58" w:rsidP="004D2A58">
      <w:pPr>
        <w:numPr>
          <w:ilvl w:val="1"/>
          <w:numId w:val="12"/>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 xml:space="preserve">ważnym elementem Zjazdu Miast Nowej Hanzy jest także spotkanie młodych hanzeatów, </w:t>
      </w:r>
      <w:r>
        <w:rPr>
          <w:rFonts w:cstheme="minorHAnsi"/>
        </w:rPr>
        <w:br/>
      </w:r>
      <w:r w:rsidRPr="00FF3B31">
        <w:rPr>
          <w:rFonts w:cstheme="minorHAnsi"/>
        </w:rPr>
        <w:t xml:space="preserve">tzw. </w:t>
      </w:r>
      <w:r w:rsidRPr="00FF3B31">
        <w:rPr>
          <w:rFonts w:cstheme="minorHAnsi"/>
          <w:b/>
        </w:rPr>
        <w:t>Młoda Hanza</w:t>
      </w:r>
      <w:r w:rsidRPr="00FF3B31">
        <w:rPr>
          <w:rFonts w:cstheme="minorHAnsi"/>
        </w:rPr>
        <w:t xml:space="preserve">. Corocznie młodzież w wieku licealnym czy wczesnostudenckim uczestniczy </w:t>
      </w:r>
      <w:r>
        <w:rPr>
          <w:rFonts w:cstheme="minorHAnsi"/>
        </w:rPr>
        <w:br/>
      </w:r>
      <w:r w:rsidRPr="00FF3B31">
        <w:rPr>
          <w:rFonts w:cstheme="minorHAnsi"/>
        </w:rPr>
        <w:t>w tych zjazdach. Potwierdzono udział 78 uczestników z 34 miast. Młoda Hanza ma osobny program, za który odpowiadają toruńskie szkoły I i X LO oraz CN Młyn Wiedzy</w:t>
      </w:r>
    </w:p>
    <w:p w:rsidR="004D2A58" w:rsidRPr="00FF3B31" w:rsidRDefault="004D2A58" w:rsidP="004D2A58">
      <w:pPr>
        <w:numPr>
          <w:ilvl w:val="0"/>
          <w:numId w:val="12"/>
        </w:numPr>
        <w:tabs>
          <w:tab w:val="left" w:pos="142"/>
        </w:tabs>
        <w:spacing w:after="0" w:line="240" w:lineRule="auto"/>
        <w:ind w:left="0" w:firstLine="0"/>
        <w:contextualSpacing/>
        <w:rPr>
          <w:rFonts w:cstheme="minorHAnsi"/>
          <w:b/>
        </w:rPr>
      </w:pPr>
      <w:r w:rsidRPr="00FF3B31">
        <w:rPr>
          <w:rFonts w:cstheme="minorHAnsi"/>
          <w:b/>
        </w:rPr>
        <w:t>25 czerwca br. (niedziela)</w:t>
      </w:r>
    </w:p>
    <w:p w:rsidR="004D2A58" w:rsidRPr="00FF3B31" w:rsidRDefault="004D2A58" w:rsidP="004D2A58">
      <w:pPr>
        <w:numPr>
          <w:ilvl w:val="1"/>
          <w:numId w:val="12"/>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 xml:space="preserve">zakończenie Zjazdu Nowej Hanzy </w:t>
      </w:r>
      <w:r>
        <w:rPr>
          <w:rFonts w:cstheme="minorHAnsi"/>
        </w:rPr>
        <w:t>-</w:t>
      </w:r>
      <w:r w:rsidRPr="00FF3B31">
        <w:rPr>
          <w:rFonts w:cstheme="minorHAnsi"/>
        </w:rPr>
        <w:t xml:space="preserve"> </w:t>
      </w:r>
      <w:r w:rsidRPr="00FF3B31">
        <w:rPr>
          <w:rFonts w:cstheme="minorHAnsi"/>
          <w:b/>
        </w:rPr>
        <w:t>o godz. 15.15</w:t>
      </w:r>
      <w:r w:rsidRPr="00FF3B31">
        <w:rPr>
          <w:rFonts w:cstheme="minorHAnsi"/>
        </w:rPr>
        <w:t xml:space="preserve"> ulicami miasta przejdzie kolorowa parada </w:t>
      </w:r>
      <w:r>
        <w:rPr>
          <w:rFonts w:cstheme="minorHAnsi"/>
        </w:rPr>
        <w:br/>
      </w:r>
      <w:r w:rsidRPr="00FF3B31">
        <w:rPr>
          <w:rFonts w:cstheme="minorHAnsi"/>
        </w:rPr>
        <w:t xml:space="preserve">z udziałem bractw strzeleckich, a następnie oficjalnie flaga hanzeatycka zostanie przekazana miastu Gdańsk. </w:t>
      </w:r>
    </w:p>
    <w:p w:rsidR="004D2A58" w:rsidRPr="00FF3B31" w:rsidRDefault="004D2A58" w:rsidP="004D2A58">
      <w:pPr>
        <w:tabs>
          <w:tab w:val="left" w:pos="142"/>
        </w:tabs>
        <w:spacing w:after="0" w:line="240" w:lineRule="auto"/>
        <w:rPr>
          <w:rFonts w:cstheme="minorHAnsi"/>
          <w:b/>
        </w:rPr>
      </w:pPr>
      <w:r w:rsidRPr="00FF3B31">
        <w:rPr>
          <w:rFonts w:cstheme="minorHAnsi"/>
          <w:b/>
        </w:rPr>
        <w:t>Święto Miasta Torunia</w:t>
      </w:r>
    </w:p>
    <w:p w:rsidR="004D2A58" w:rsidRPr="00FF3B31" w:rsidRDefault="004D2A58" w:rsidP="004D2A58">
      <w:pPr>
        <w:numPr>
          <w:ilvl w:val="0"/>
          <w:numId w:val="12"/>
        </w:numPr>
        <w:tabs>
          <w:tab w:val="left" w:pos="142"/>
        </w:tabs>
        <w:spacing w:after="0" w:line="240" w:lineRule="auto"/>
        <w:ind w:left="0" w:firstLine="0"/>
        <w:contextualSpacing/>
        <w:rPr>
          <w:rFonts w:cstheme="minorHAnsi"/>
        </w:rPr>
      </w:pPr>
      <w:r w:rsidRPr="00FF3B31">
        <w:rPr>
          <w:rFonts w:cstheme="minorHAnsi"/>
        </w:rPr>
        <w:t>wydarzenia Zjazdu Miast Nowej Hanzy odbywają się w tle Święta Miasta Torunia</w:t>
      </w:r>
      <w:r>
        <w:rPr>
          <w:rFonts w:cstheme="minorHAnsi"/>
        </w:rPr>
        <w:t xml:space="preserve"> </w:t>
      </w:r>
      <w:r w:rsidRPr="00FF3B31">
        <w:rPr>
          <w:rFonts w:cstheme="minorHAnsi"/>
        </w:rPr>
        <w:t>w dniach 21-25 czerwca br.</w:t>
      </w:r>
    </w:p>
    <w:p w:rsidR="004D2A58" w:rsidRPr="00FF3B31" w:rsidRDefault="004D2A58" w:rsidP="004D2A58">
      <w:pPr>
        <w:numPr>
          <w:ilvl w:val="0"/>
          <w:numId w:val="12"/>
        </w:numPr>
        <w:tabs>
          <w:tab w:val="left" w:pos="142"/>
        </w:tabs>
        <w:spacing w:after="0" w:line="240" w:lineRule="auto"/>
        <w:ind w:left="0" w:firstLine="0"/>
        <w:contextualSpacing/>
        <w:rPr>
          <w:rFonts w:cstheme="minorHAnsi"/>
        </w:rPr>
      </w:pPr>
      <w:r w:rsidRPr="00FF3B31">
        <w:rPr>
          <w:rFonts w:cstheme="minorHAnsi"/>
        </w:rPr>
        <w:t>na ul. Przedzamcze codziennie w godz. 10.00-20.00 działa Jarmark Zamkowy;</w:t>
      </w:r>
    </w:p>
    <w:p w:rsidR="004D2A58" w:rsidRPr="00FF3B31" w:rsidRDefault="004D2A58" w:rsidP="004D2A58">
      <w:pPr>
        <w:numPr>
          <w:ilvl w:val="0"/>
          <w:numId w:val="12"/>
        </w:numPr>
        <w:tabs>
          <w:tab w:val="left" w:pos="142"/>
        </w:tabs>
        <w:spacing w:after="0" w:line="240" w:lineRule="auto"/>
        <w:ind w:left="0" w:firstLine="0"/>
        <w:contextualSpacing/>
        <w:rPr>
          <w:rFonts w:cstheme="minorHAnsi"/>
        </w:rPr>
      </w:pPr>
      <w:r w:rsidRPr="00FF3B31">
        <w:rPr>
          <w:rFonts w:cstheme="minorHAnsi"/>
        </w:rPr>
        <w:t xml:space="preserve">na Rynku Staromiejskim stanęła scena a na niej występy lokalnych zespołów, pokazy tańca, spektakle i wydarzenia; </w:t>
      </w:r>
    </w:p>
    <w:p w:rsidR="004D2A58" w:rsidRPr="00FF3B31" w:rsidRDefault="004D2A58" w:rsidP="004D2A58">
      <w:pPr>
        <w:numPr>
          <w:ilvl w:val="0"/>
          <w:numId w:val="12"/>
        </w:numPr>
        <w:tabs>
          <w:tab w:val="left" w:pos="142"/>
        </w:tabs>
        <w:spacing w:after="0" w:line="240" w:lineRule="auto"/>
        <w:ind w:left="0" w:firstLine="0"/>
        <w:contextualSpacing/>
        <w:rPr>
          <w:rFonts w:cstheme="minorHAnsi"/>
          <w:b/>
        </w:rPr>
      </w:pPr>
      <w:r w:rsidRPr="00FF3B31">
        <w:rPr>
          <w:rFonts w:cstheme="minorHAnsi"/>
          <w:b/>
        </w:rPr>
        <w:t xml:space="preserve">23 czerwca br. </w:t>
      </w:r>
    </w:p>
    <w:p w:rsidR="004D2A58" w:rsidRPr="00FF3B31" w:rsidRDefault="004D2A58" w:rsidP="004D2A58">
      <w:pPr>
        <w:numPr>
          <w:ilvl w:val="1"/>
          <w:numId w:val="12"/>
        </w:numPr>
        <w:tabs>
          <w:tab w:val="left" w:pos="142"/>
        </w:tabs>
        <w:spacing w:after="0" w:line="240" w:lineRule="auto"/>
        <w:ind w:left="0" w:firstLine="0"/>
        <w:contextualSpacing/>
        <w:rPr>
          <w:rFonts w:cstheme="minorHAnsi"/>
        </w:rPr>
      </w:pPr>
      <w:r>
        <w:rPr>
          <w:rFonts w:cstheme="minorHAnsi"/>
          <w:b/>
        </w:rPr>
        <w:t xml:space="preserve"> </w:t>
      </w:r>
      <w:r w:rsidRPr="00FF3B31">
        <w:rPr>
          <w:rFonts w:cstheme="minorHAnsi"/>
          <w:b/>
        </w:rPr>
        <w:t>godz. 13.00</w:t>
      </w:r>
      <w:r w:rsidRPr="00FF3B31">
        <w:rPr>
          <w:rFonts w:cstheme="minorHAnsi"/>
        </w:rPr>
        <w:t xml:space="preserve"> </w:t>
      </w:r>
      <w:r>
        <w:rPr>
          <w:rFonts w:cstheme="minorHAnsi"/>
        </w:rPr>
        <w:t>-</w:t>
      </w:r>
      <w:r w:rsidRPr="00FF3B31">
        <w:rPr>
          <w:rFonts w:cstheme="minorHAnsi"/>
        </w:rPr>
        <w:t xml:space="preserve"> na scenie na Rynku Staromiejskim zakończenie roku szkolnego, wręczenie nagród </w:t>
      </w:r>
      <w:r>
        <w:rPr>
          <w:rFonts w:cstheme="minorHAnsi"/>
        </w:rPr>
        <w:br/>
      </w:r>
      <w:r w:rsidRPr="00FF3B31">
        <w:rPr>
          <w:rFonts w:cstheme="minorHAnsi"/>
        </w:rPr>
        <w:t>dla „Najlepszej Klasy” oraz rozstrzygnięcie konkursu makulaturowego</w:t>
      </w:r>
    </w:p>
    <w:p w:rsidR="004D2A58" w:rsidRPr="00FF3B31" w:rsidRDefault="004D2A58" w:rsidP="004D2A58">
      <w:pPr>
        <w:numPr>
          <w:ilvl w:val="0"/>
          <w:numId w:val="12"/>
        </w:numPr>
        <w:tabs>
          <w:tab w:val="left" w:pos="142"/>
        </w:tabs>
        <w:spacing w:after="0" w:line="240" w:lineRule="auto"/>
        <w:ind w:left="0" w:firstLine="0"/>
        <w:contextualSpacing/>
        <w:rPr>
          <w:rFonts w:cstheme="minorHAnsi"/>
          <w:b/>
        </w:rPr>
      </w:pPr>
      <w:r w:rsidRPr="00FF3B31">
        <w:rPr>
          <w:rFonts w:cstheme="minorHAnsi"/>
          <w:b/>
        </w:rPr>
        <w:t>24 czerwca br.</w:t>
      </w:r>
    </w:p>
    <w:p w:rsidR="004D2A58" w:rsidRPr="00FF3B31" w:rsidRDefault="004D2A58" w:rsidP="004D2A58">
      <w:pPr>
        <w:numPr>
          <w:ilvl w:val="1"/>
          <w:numId w:val="12"/>
        </w:numPr>
        <w:tabs>
          <w:tab w:val="left" w:pos="142"/>
        </w:tabs>
        <w:spacing w:after="0" w:line="240" w:lineRule="auto"/>
        <w:ind w:left="0" w:firstLine="0"/>
        <w:contextualSpacing/>
        <w:rPr>
          <w:rFonts w:cstheme="minorHAnsi"/>
        </w:rPr>
      </w:pPr>
      <w:r>
        <w:rPr>
          <w:rFonts w:cstheme="minorHAnsi"/>
          <w:b/>
        </w:rPr>
        <w:t xml:space="preserve"> </w:t>
      </w:r>
      <w:r w:rsidRPr="00FF3B31">
        <w:rPr>
          <w:rFonts w:cstheme="minorHAnsi"/>
          <w:b/>
        </w:rPr>
        <w:t>godz. 16.00</w:t>
      </w:r>
      <w:r w:rsidRPr="00FF3B31">
        <w:rPr>
          <w:rFonts w:cstheme="minorHAnsi"/>
        </w:rPr>
        <w:t xml:space="preserve"> </w:t>
      </w:r>
      <w:r>
        <w:rPr>
          <w:rFonts w:cstheme="minorHAnsi"/>
        </w:rPr>
        <w:t>-</w:t>
      </w:r>
      <w:r w:rsidRPr="00FF3B31">
        <w:rPr>
          <w:rFonts w:cstheme="minorHAnsi"/>
        </w:rPr>
        <w:t xml:space="preserve"> na Przystani Toruń Regaty o Puchar Prezydenta Miasta Torunia</w:t>
      </w:r>
    </w:p>
    <w:p w:rsidR="004D2A58" w:rsidRPr="00FF3B31" w:rsidRDefault="004D2A58" w:rsidP="004D2A58">
      <w:pPr>
        <w:numPr>
          <w:ilvl w:val="1"/>
          <w:numId w:val="12"/>
        </w:numPr>
        <w:tabs>
          <w:tab w:val="left" w:pos="142"/>
        </w:tabs>
        <w:spacing w:after="0" w:line="240" w:lineRule="auto"/>
        <w:ind w:left="0" w:firstLine="0"/>
        <w:contextualSpacing/>
        <w:rPr>
          <w:rFonts w:cstheme="minorHAnsi"/>
        </w:rPr>
      </w:pPr>
      <w:r>
        <w:rPr>
          <w:rFonts w:cstheme="minorHAnsi"/>
          <w:b/>
        </w:rPr>
        <w:t xml:space="preserve"> </w:t>
      </w:r>
      <w:r w:rsidRPr="00FF3B31">
        <w:rPr>
          <w:rFonts w:cstheme="minorHAnsi"/>
          <w:b/>
        </w:rPr>
        <w:t>godz. 17.15</w:t>
      </w:r>
      <w:r w:rsidRPr="00FF3B31">
        <w:rPr>
          <w:rFonts w:cstheme="minorHAnsi"/>
        </w:rPr>
        <w:t xml:space="preserve"> przy Dworze Artusa </w:t>
      </w:r>
      <w:r>
        <w:rPr>
          <w:rFonts w:cstheme="minorHAnsi"/>
        </w:rPr>
        <w:t>-</w:t>
      </w:r>
      <w:r w:rsidRPr="00FF3B31">
        <w:rPr>
          <w:rFonts w:cstheme="minorHAnsi"/>
        </w:rPr>
        <w:t xml:space="preserve"> Piernikowa Aleja Gwiazd </w:t>
      </w:r>
      <w:r>
        <w:rPr>
          <w:rFonts w:cstheme="minorHAnsi"/>
        </w:rPr>
        <w:t>-</w:t>
      </w:r>
      <w:r w:rsidRPr="00FF3B31">
        <w:rPr>
          <w:rFonts w:cstheme="minorHAnsi"/>
        </w:rPr>
        <w:t xml:space="preserve"> odsłonięcie „Katarzynki” poświęconej osobom i instytucjom pomagającym uchodźcom z Ukrainy</w:t>
      </w:r>
    </w:p>
    <w:p w:rsidR="004D2A58" w:rsidRPr="00FF3B31" w:rsidRDefault="004D2A58" w:rsidP="004D2A58">
      <w:pPr>
        <w:numPr>
          <w:ilvl w:val="1"/>
          <w:numId w:val="12"/>
        </w:numPr>
        <w:tabs>
          <w:tab w:val="left" w:pos="142"/>
        </w:tabs>
        <w:spacing w:after="0" w:line="240" w:lineRule="auto"/>
        <w:ind w:left="0" w:firstLine="0"/>
        <w:contextualSpacing/>
        <w:rPr>
          <w:rFonts w:cstheme="minorHAnsi"/>
        </w:rPr>
      </w:pPr>
      <w:r>
        <w:rPr>
          <w:rFonts w:cstheme="minorHAnsi"/>
          <w:b/>
        </w:rPr>
        <w:t xml:space="preserve"> </w:t>
      </w:r>
      <w:r w:rsidRPr="00FF3B31">
        <w:rPr>
          <w:rFonts w:cstheme="minorHAnsi"/>
          <w:b/>
        </w:rPr>
        <w:t>godz. 18.00</w:t>
      </w:r>
      <w:r w:rsidRPr="00FF3B31">
        <w:rPr>
          <w:rFonts w:cstheme="minorHAnsi"/>
        </w:rPr>
        <w:t xml:space="preserve"> msza święta w intencji miasta w katedrze św. Janów</w:t>
      </w:r>
    </w:p>
    <w:p w:rsidR="004D2A58" w:rsidRPr="00FF3B31" w:rsidRDefault="004D2A58" w:rsidP="004D2A58">
      <w:pPr>
        <w:numPr>
          <w:ilvl w:val="0"/>
          <w:numId w:val="12"/>
        </w:numPr>
        <w:tabs>
          <w:tab w:val="left" w:pos="142"/>
        </w:tabs>
        <w:spacing w:after="0" w:line="240" w:lineRule="auto"/>
        <w:ind w:left="0" w:firstLine="0"/>
        <w:contextualSpacing/>
        <w:rPr>
          <w:rFonts w:cstheme="minorHAnsi"/>
          <w:b/>
        </w:rPr>
      </w:pPr>
      <w:r w:rsidRPr="00FF3B31">
        <w:rPr>
          <w:rFonts w:cstheme="minorHAnsi"/>
          <w:b/>
        </w:rPr>
        <w:t xml:space="preserve">25 czerwca br. </w:t>
      </w:r>
    </w:p>
    <w:p w:rsidR="004D2A58" w:rsidRPr="00FF3B31" w:rsidRDefault="004D2A58" w:rsidP="004D2A58">
      <w:pPr>
        <w:numPr>
          <w:ilvl w:val="1"/>
          <w:numId w:val="12"/>
        </w:numPr>
        <w:tabs>
          <w:tab w:val="left" w:pos="142"/>
        </w:tabs>
        <w:spacing w:after="0" w:line="240" w:lineRule="auto"/>
        <w:ind w:left="0" w:firstLine="0"/>
        <w:contextualSpacing/>
        <w:rPr>
          <w:rFonts w:cstheme="minorHAnsi"/>
        </w:rPr>
      </w:pPr>
      <w:r>
        <w:rPr>
          <w:rFonts w:cstheme="minorHAnsi"/>
        </w:rPr>
        <w:t xml:space="preserve"> </w:t>
      </w:r>
      <w:r w:rsidRPr="00FF3B31">
        <w:rPr>
          <w:rFonts w:cstheme="minorHAnsi"/>
        </w:rPr>
        <w:t xml:space="preserve">po oficjalnym przekazaniu flagi hanzeatyckiej miastu Gdańsk i ceremonii zamknięcia Zjazdu Miast Nowej Hanzy </w:t>
      </w:r>
      <w:r>
        <w:rPr>
          <w:rFonts w:cstheme="minorHAnsi"/>
        </w:rPr>
        <w:t>-</w:t>
      </w:r>
      <w:r w:rsidRPr="00FF3B31">
        <w:rPr>
          <w:rFonts w:cstheme="minorHAnsi"/>
        </w:rPr>
        <w:t xml:space="preserve"> </w:t>
      </w:r>
      <w:r w:rsidRPr="00FF3B31">
        <w:rPr>
          <w:rFonts w:cstheme="minorHAnsi"/>
          <w:b/>
        </w:rPr>
        <w:t>ok. 15.30 doroczna „Intronizacja Króla Kurkowego”</w:t>
      </w:r>
    </w:p>
    <w:p w:rsidR="004D2A58" w:rsidRPr="00FF3B31" w:rsidRDefault="004D2A58" w:rsidP="004D2A58">
      <w:pPr>
        <w:numPr>
          <w:ilvl w:val="1"/>
          <w:numId w:val="12"/>
        </w:numPr>
        <w:tabs>
          <w:tab w:val="left" w:pos="142"/>
        </w:tabs>
        <w:spacing w:after="0" w:line="240" w:lineRule="auto"/>
        <w:ind w:left="0" w:firstLine="0"/>
        <w:contextualSpacing/>
        <w:rPr>
          <w:rFonts w:cstheme="minorHAnsi"/>
        </w:rPr>
      </w:pPr>
      <w:r>
        <w:rPr>
          <w:rFonts w:cstheme="minorHAnsi"/>
          <w:b/>
        </w:rPr>
        <w:t xml:space="preserve"> </w:t>
      </w:r>
      <w:r w:rsidRPr="00FF3B31">
        <w:rPr>
          <w:rFonts w:cstheme="minorHAnsi"/>
          <w:b/>
        </w:rPr>
        <w:t>od godz. 17.00</w:t>
      </w:r>
      <w:r w:rsidRPr="00FF3B31">
        <w:rPr>
          <w:rFonts w:cstheme="minorHAnsi"/>
        </w:rPr>
        <w:t xml:space="preserve"> będzie trwał też piknik rodzinny z Polskim Radiem na Błoniach przy Przystani Toruń</w:t>
      </w:r>
    </w:p>
    <w:p w:rsidR="004D2A58" w:rsidRPr="00FF3B31" w:rsidRDefault="004D2A58" w:rsidP="004D2A58">
      <w:pPr>
        <w:numPr>
          <w:ilvl w:val="1"/>
          <w:numId w:val="12"/>
        </w:numPr>
        <w:tabs>
          <w:tab w:val="left" w:pos="142"/>
        </w:tabs>
        <w:spacing w:after="0" w:line="240" w:lineRule="auto"/>
        <w:ind w:left="0" w:firstLine="0"/>
        <w:contextualSpacing/>
        <w:rPr>
          <w:rFonts w:cstheme="minorHAnsi"/>
        </w:rPr>
      </w:pPr>
      <w:r>
        <w:rPr>
          <w:rFonts w:cstheme="minorHAnsi"/>
          <w:b/>
        </w:rPr>
        <w:t xml:space="preserve"> </w:t>
      </w:r>
      <w:r w:rsidRPr="00FF3B31">
        <w:rPr>
          <w:rFonts w:cstheme="minorHAnsi"/>
          <w:b/>
        </w:rPr>
        <w:t>o godz. 19:30</w:t>
      </w:r>
      <w:r w:rsidRPr="00FF3B31">
        <w:rPr>
          <w:rFonts w:cstheme="minorHAnsi"/>
        </w:rPr>
        <w:t xml:space="preserve"> na scenie na Błoniach odbędzie się koncert "Lato z Radiem" - pierwszy z cyklu koncertów zaplanowanych w całej Polsce. Na scenie wystąpi między innymi Małgorzata Ostrowska </w:t>
      </w:r>
      <w:r>
        <w:rPr>
          <w:rFonts w:cstheme="minorHAnsi"/>
        </w:rPr>
        <w:br/>
      </w:r>
      <w:r w:rsidRPr="00FF3B31">
        <w:rPr>
          <w:rFonts w:cstheme="minorHAnsi"/>
        </w:rPr>
        <w:t xml:space="preserve">i zespół Myslovitz. </w:t>
      </w:r>
    </w:p>
    <w:p w:rsidR="004D2A58" w:rsidRPr="00FF3B31" w:rsidRDefault="004D2A58" w:rsidP="004D2A58">
      <w:pPr>
        <w:tabs>
          <w:tab w:val="left" w:pos="142"/>
        </w:tabs>
        <w:spacing w:after="0" w:line="240" w:lineRule="auto"/>
        <w:rPr>
          <w:rFonts w:cstheme="minorHAnsi"/>
          <w:b/>
        </w:rPr>
      </w:pPr>
      <w:r w:rsidRPr="00FF3B31">
        <w:rPr>
          <w:rFonts w:cstheme="minorHAnsi"/>
          <w:b/>
        </w:rPr>
        <w:t>Inne wydarzenia</w:t>
      </w:r>
    </w:p>
    <w:p w:rsidR="004D2A58" w:rsidRPr="00FF3B31" w:rsidRDefault="004D2A58" w:rsidP="004D2A58">
      <w:pPr>
        <w:numPr>
          <w:ilvl w:val="0"/>
          <w:numId w:val="17"/>
        </w:numPr>
        <w:tabs>
          <w:tab w:val="left" w:pos="142"/>
        </w:tabs>
        <w:spacing w:after="0" w:line="240" w:lineRule="auto"/>
        <w:contextualSpacing/>
        <w:rPr>
          <w:rFonts w:cstheme="minorHAnsi"/>
          <w:b/>
        </w:rPr>
      </w:pPr>
      <w:r w:rsidRPr="00FF3B31">
        <w:rPr>
          <w:rFonts w:cstheme="minorHAnsi"/>
          <w:b/>
        </w:rPr>
        <w:t xml:space="preserve">27 czerwca – 1 lipca br. </w:t>
      </w:r>
    </w:p>
    <w:p w:rsidR="004D2A58" w:rsidRPr="00FF3B31" w:rsidRDefault="004D2A58" w:rsidP="004D2A58">
      <w:pPr>
        <w:numPr>
          <w:ilvl w:val="1"/>
          <w:numId w:val="17"/>
        </w:numPr>
        <w:tabs>
          <w:tab w:val="left" w:pos="142"/>
        </w:tabs>
        <w:spacing w:after="0" w:line="240" w:lineRule="auto"/>
        <w:ind w:left="0" w:firstLine="0"/>
        <w:contextualSpacing/>
        <w:rPr>
          <w:rFonts w:cstheme="minorHAnsi"/>
          <w:b/>
        </w:rPr>
      </w:pPr>
      <w:r>
        <w:rPr>
          <w:rFonts w:cstheme="minorHAnsi"/>
          <w:b/>
        </w:rPr>
        <w:t xml:space="preserve"> </w:t>
      </w:r>
      <w:r w:rsidRPr="00FF3B31">
        <w:rPr>
          <w:rFonts w:cstheme="minorHAnsi"/>
          <w:b/>
        </w:rPr>
        <w:t>21. Międzynar</w:t>
      </w:r>
      <w:r>
        <w:rPr>
          <w:rFonts w:cstheme="minorHAnsi"/>
          <w:b/>
        </w:rPr>
        <w:t>odowy Festiwal Filmowy Tofifest</w:t>
      </w:r>
      <w:r w:rsidRPr="00FF3B31">
        <w:rPr>
          <w:rFonts w:cstheme="minorHAnsi"/>
        </w:rPr>
        <w:t xml:space="preserve">, inauguracja 27 czerwca br. o godz. 19.00 w CKK Jordanki </w:t>
      </w:r>
    </w:p>
    <w:p w:rsidR="004D2A58" w:rsidRPr="00FF3B31" w:rsidRDefault="004D2A58" w:rsidP="004D2A58">
      <w:pPr>
        <w:numPr>
          <w:ilvl w:val="0"/>
          <w:numId w:val="17"/>
        </w:numPr>
        <w:tabs>
          <w:tab w:val="left" w:pos="142"/>
        </w:tabs>
        <w:spacing w:after="0" w:line="240" w:lineRule="auto"/>
        <w:contextualSpacing/>
        <w:rPr>
          <w:rFonts w:cstheme="minorHAnsi"/>
          <w:b/>
        </w:rPr>
      </w:pPr>
      <w:r w:rsidRPr="00FF3B31">
        <w:rPr>
          <w:rFonts w:cstheme="minorHAnsi"/>
          <w:b/>
        </w:rPr>
        <w:lastRenderedPageBreak/>
        <w:t xml:space="preserve">28 czerwca br. </w:t>
      </w:r>
    </w:p>
    <w:p w:rsidR="004D2A58" w:rsidRPr="00FF3B31" w:rsidRDefault="004D2A58" w:rsidP="004D2A58">
      <w:pPr>
        <w:numPr>
          <w:ilvl w:val="1"/>
          <w:numId w:val="17"/>
        </w:numPr>
        <w:tabs>
          <w:tab w:val="left" w:pos="142"/>
        </w:tabs>
        <w:spacing w:after="0" w:line="240" w:lineRule="auto"/>
        <w:ind w:left="0" w:firstLine="0"/>
        <w:contextualSpacing/>
        <w:rPr>
          <w:rFonts w:cstheme="minorHAnsi"/>
        </w:rPr>
      </w:pPr>
      <w:r>
        <w:rPr>
          <w:rFonts w:cstheme="minorHAnsi"/>
          <w:b/>
        </w:rPr>
        <w:t xml:space="preserve"> </w:t>
      </w:r>
      <w:r w:rsidRPr="00FF3B31">
        <w:rPr>
          <w:rFonts w:cstheme="minorHAnsi"/>
          <w:b/>
        </w:rPr>
        <w:t>godz. 12.00</w:t>
      </w:r>
      <w:r w:rsidRPr="00FF3B31">
        <w:rPr>
          <w:rFonts w:cstheme="minorHAnsi"/>
        </w:rPr>
        <w:t xml:space="preserve"> Jubileusz 30-lecia Warsztatów Terapii Zajęciowej „Bratanki” na Scenie Szekspirowskiej Teatru Baj Pomorski </w:t>
      </w:r>
    </w:p>
    <w:p w:rsidR="004D2A58" w:rsidRPr="00FF3B31" w:rsidRDefault="004D2A58" w:rsidP="004D2A58">
      <w:pPr>
        <w:numPr>
          <w:ilvl w:val="0"/>
          <w:numId w:val="17"/>
        </w:numPr>
        <w:tabs>
          <w:tab w:val="left" w:pos="142"/>
        </w:tabs>
        <w:spacing w:after="0" w:line="240" w:lineRule="auto"/>
        <w:contextualSpacing/>
        <w:rPr>
          <w:rFonts w:cstheme="minorHAnsi"/>
          <w:b/>
        </w:rPr>
      </w:pPr>
      <w:r w:rsidRPr="00FF3B31">
        <w:rPr>
          <w:rFonts w:cstheme="minorHAnsi"/>
          <w:b/>
        </w:rPr>
        <w:t xml:space="preserve">29 czerwca – 1 lipca br. </w:t>
      </w:r>
    </w:p>
    <w:p w:rsidR="004D2A58" w:rsidRPr="00FF3B31" w:rsidRDefault="004D2A58" w:rsidP="004D2A58">
      <w:pPr>
        <w:numPr>
          <w:ilvl w:val="1"/>
          <w:numId w:val="17"/>
        </w:numPr>
        <w:tabs>
          <w:tab w:val="left" w:pos="142"/>
        </w:tabs>
        <w:spacing w:after="0" w:line="240" w:lineRule="auto"/>
        <w:ind w:left="0" w:firstLine="0"/>
        <w:contextualSpacing/>
        <w:rPr>
          <w:rFonts w:cstheme="minorHAnsi"/>
        </w:rPr>
      </w:pPr>
      <w:r>
        <w:rPr>
          <w:rFonts w:cstheme="minorHAnsi"/>
          <w:b/>
        </w:rPr>
        <w:t xml:space="preserve"> </w:t>
      </w:r>
      <w:r w:rsidRPr="00FF3B31">
        <w:rPr>
          <w:rFonts w:cstheme="minorHAnsi"/>
          <w:b/>
        </w:rPr>
        <w:t>godz. 20.00</w:t>
      </w:r>
      <w:r w:rsidRPr="00FF3B31">
        <w:rPr>
          <w:rFonts w:cstheme="minorHAnsi"/>
        </w:rPr>
        <w:t xml:space="preserve"> inauguracja X Międzynarodowego Konkursu i Festiwal Chóralny im. Mikołaja Kopernika „</w:t>
      </w:r>
      <w:r w:rsidRPr="00FF3B31">
        <w:rPr>
          <w:rFonts w:cstheme="minorHAnsi"/>
          <w:b/>
        </w:rPr>
        <w:t>Per Musicam Ad Astr</w:t>
      </w:r>
      <w:r w:rsidRPr="00FF3B31">
        <w:rPr>
          <w:rFonts w:cstheme="minorHAnsi"/>
        </w:rPr>
        <w:t xml:space="preserve">a” w Kościele pw. św. Jakuba, </w:t>
      </w:r>
    </w:p>
    <w:p w:rsidR="004D2A58" w:rsidRPr="00FF3B31" w:rsidRDefault="004D2A58" w:rsidP="004D2A58">
      <w:pPr>
        <w:numPr>
          <w:ilvl w:val="0"/>
          <w:numId w:val="18"/>
        </w:numPr>
        <w:tabs>
          <w:tab w:val="left" w:pos="142"/>
        </w:tabs>
        <w:spacing w:after="0" w:line="240" w:lineRule="auto"/>
        <w:contextualSpacing/>
        <w:rPr>
          <w:rFonts w:cstheme="minorHAnsi"/>
          <w:b/>
        </w:rPr>
      </w:pPr>
      <w:r w:rsidRPr="00FF3B31">
        <w:rPr>
          <w:rFonts w:cstheme="minorHAnsi"/>
          <w:b/>
        </w:rPr>
        <w:t xml:space="preserve">30 czerwca br. </w:t>
      </w:r>
    </w:p>
    <w:p w:rsidR="004D2A58" w:rsidRPr="00FF3B31" w:rsidRDefault="004D2A58" w:rsidP="004D2A58">
      <w:pPr>
        <w:numPr>
          <w:ilvl w:val="1"/>
          <w:numId w:val="18"/>
        </w:numPr>
        <w:tabs>
          <w:tab w:val="left" w:pos="142"/>
        </w:tabs>
        <w:spacing w:after="0" w:line="240" w:lineRule="auto"/>
        <w:ind w:left="0" w:firstLine="0"/>
        <w:contextualSpacing/>
        <w:rPr>
          <w:rFonts w:cstheme="minorHAnsi"/>
        </w:rPr>
      </w:pPr>
      <w:r>
        <w:rPr>
          <w:rFonts w:cstheme="minorHAnsi"/>
          <w:b/>
        </w:rPr>
        <w:t xml:space="preserve"> </w:t>
      </w:r>
      <w:r w:rsidRPr="00FF3B31">
        <w:rPr>
          <w:rFonts w:cstheme="minorHAnsi"/>
          <w:b/>
        </w:rPr>
        <w:t xml:space="preserve">godz. 20.00 </w:t>
      </w:r>
      <w:r w:rsidRPr="00FF3B31">
        <w:rPr>
          <w:rFonts w:cstheme="minorHAnsi"/>
        </w:rPr>
        <w:t xml:space="preserve">parada postaci teatralnych z Rynku Nowomiejskiego na Rynek Staromiejski </w:t>
      </w:r>
      <w:r>
        <w:rPr>
          <w:rFonts w:cstheme="minorHAnsi"/>
        </w:rPr>
        <w:br/>
      </w:r>
      <w:r w:rsidRPr="00FF3B31">
        <w:rPr>
          <w:rFonts w:cstheme="minorHAnsi"/>
        </w:rPr>
        <w:t>gdzie o 20.30 premiera spektaklu na Rynku Staromiejskim</w:t>
      </w:r>
    </w:p>
    <w:p w:rsidR="004D2A58" w:rsidRPr="00B45B3E" w:rsidRDefault="004D2A58" w:rsidP="004D2A58">
      <w:pPr>
        <w:tabs>
          <w:tab w:val="left" w:pos="567"/>
        </w:tabs>
        <w:spacing w:after="0" w:line="240" w:lineRule="auto"/>
        <w:rPr>
          <w:rFonts w:cstheme="minorHAnsi"/>
        </w:rPr>
      </w:pPr>
    </w:p>
    <w:p w:rsidR="004D2A58" w:rsidRPr="00B45B3E" w:rsidRDefault="004D2A58" w:rsidP="004D2A58">
      <w:pPr>
        <w:tabs>
          <w:tab w:val="left" w:pos="567"/>
        </w:tabs>
        <w:spacing w:after="0" w:line="240" w:lineRule="auto"/>
        <w:rPr>
          <w:rFonts w:cstheme="minorHAnsi"/>
          <w:b/>
        </w:rPr>
      </w:pPr>
      <w:r w:rsidRPr="00B45B3E">
        <w:rPr>
          <w:rFonts w:cstheme="minorHAnsi"/>
          <w:b/>
        </w:rPr>
        <w:t>V. Przyjęcie porządku obrad.</w:t>
      </w:r>
    </w:p>
    <w:p w:rsidR="004D2A58" w:rsidRDefault="004D2A58" w:rsidP="004D2A58">
      <w:pPr>
        <w:tabs>
          <w:tab w:val="left" w:pos="567"/>
        </w:tabs>
        <w:spacing w:after="0" w:line="240" w:lineRule="auto"/>
        <w:rPr>
          <w:rFonts w:cstheme="minorHAnsi"/>
        </w:rPr>
      </w:pPr>
    </w:p>
    <w:p w:rsidR="004D2A58" w:rsidRPr="00B45B3E" w:rsidRDefault="004D2A58" w:rsidP="004D2A58">
      <w:pPr>
        <w:tabs>
          <w:tab w:val="left" w:pos="567"/>
        </w:tabs>
        <w:spacing w:after="0" w:line="240" w:lineRule="auto"/>
        <w:rPr>
          <w:rFonts w:cstheme="minorHAnsi"/>
        </w:rPr>
      </w:pPr>
      <w:r>
        <w:rPr>
          <w:rFonts w:cstheme="minorHAnsi"/>
        </w:rPr>
        <w:t>Porządek obrad został przyjęty bez uwag.</w:t>
      </w:r>
    </w:p>
    <w:p w:rsidR="004D2A58" w:rsidRPr="00B45B3E" w:rsidRDefault="004D2A58" w:rsidP="004D2A58">
      <w:pPr>
        <w:tabs>
          <w:tab w:val="left" w:pos="567"/>
        </w:tabs>
        <w:spacing w:after="0" w:line="240" w:lineRule="auto"/>
        <w:rPr>
          <w:rFonts w:cstheme="minorHAnsi"/>
        </w:rPr>
      </w:pPr>
    </w:p>
    <w:p w:rsidR="004D2A58" w:rsidRDefault="004D2A58" w:rsidP="004D2A58">
      <w:pPr>
        <w:tabs>
          <w:tab w:val="left" w:pos="567"/>
        </w:tabs>
        <w:spacing w:after="0" w:line="240" w:lineRule="auto"/>
        <w:rPr>
          <w:rFonts w:cstheme="minorHAnsi"/>
          <w:b/>
        </w:rPr>
      </w:pPr>
      <w:r w:rsidRPr="00B45B3E">
        <w:rPr>
          <w:rFonts w:cstheme="minorHAnsi"/>
          <w:b/>
        </w:rPr>
        <w:t>VI. Rozpatrzenie raportu o stanie Gminy Miasta Toruń za 2022 rok.</w:t>
      </w:r>
    </w:p>
    <w:p w:rsidR="004D2A58" w:rsidRPr="00B45B3E" w:rsidRDefault="004D2A58" w:rsidP="004D2A58">
      <w:pPr>
        <w:tabs>
          <w:tab w:val="left" w:pos="567"/>
        </w:tabs>
        <w:spacing w:after="0" w:line="240" w:lineRule="auto"/>
        <w:rPr>
          <w:rFonts w:cstheme="minorHAnsi"/>
          <w:b/>
        </w:rPr>
      </w:pPr>
    </w:p>
    <w:p w:rsidR="004D2A58" w:rsidRPr="00B45B3E" w:rsidRDefault="004D2A58" w:rsidP="004D2A58">
      <w:pPr>
        <w:spacing w:after="0" w:line="240" w:lineRule="auto"/>
        <w:rPr>
          <w:rFonts w:eastAsia="Calibri" w:cstheme="minorHAnsi"/>
        </w:rPr>
      </w:pPr>
      <w:r w:rsidRPr="00FF3B31">
        <w:rPr>
          <w:rFonts w:eastAsia="Calibri" w:cstheme="minorHAnsi"/>
          <w:b/>
          <w:u w:val="single"/>
        </w:rPr>
        <w:t>p. M. Czyżniewski:</w:t>
      </w:r>
      <w:r w:rsidRPr="00B45B3E">
        <w:rPr>
          <w:rFonts w:eastAsia="Calibri" w:cstheme="minorHAnsi"/>
          <w:b/>
        </w:rPr>
        <w:t xml:space="preserve"> </w:t>
      </w:r>
      <w:r w:rsidRPr="00FF3B31">
        <w:rPr>
          <w:rFonts w:eastAsia="Calibri" w:cstheme="minorHAnsi"/>
        </w:rPr>
        <w:t>poinformował Radnych, że z</w:t>
      </w:r>
      <w:r w:rsidRPr="00B45B3E">
        <w:rPr>
          <w:rFonts w:eastAsia="Calibri" w:cstheme="minorHAnsi"/>
        </w:rPr>
        <w:t xml:space="preserve">godnie z art. 28aa ust. 1 ustawy z dnia 8 marca </w:t>
      </w:r>
      <w:r>
        <w:rPr>
          <w:rFonts w:eastAsia="Calibri" w:cstheme="minorHAnsi"/>
        </w:rPr>
        <w:br/>
      </w:r>
      <w:r w:rsidRPr="00B45B3E">
        <w:rPr>
          <w:rFonts w:eastAsia="Calibri" w:cstheme="minorHAnsi"/>
        </w:rPr>
        <w:t>1990 r</w:t>
      </w:r>
      <w:r>
        <w:rPr>
          <w:rFonts w:eastAsia="Calibri" w:cstheme="minorHAnsi"/>
        </w:rPr>
        <w:t>.</w:t>
      </w:r>
      <w:r w:rsidRPr="00B45B3E">
        <w:rPr>
          <w:rFonts w:eastAsia="Calibri" w:cstheme="minorHAnsi"/>
        </w:rPr>
        <w:t xml:space="preserve"> o samorządzie gminnym „1. Wójt co roku do dnia 31 maja przedstawia radzie gminy raport o stanie gminy.” Ponadto w ustępie 4 tego paragrafu ustawodawca określił, że: „4. Rada gminy rozpatruje raport, o którym mowa w ustępie 1, podczas sesji, na której podejmowana jest uchwała rady gminy w sprawie udzielenia lub nieudzielenia absolutorium wójtowi. Raport rozpatrywany </w:t>
      </w:r>
      <w:r>
        <w:rPr>
          <w:rFonts w:eastAsia="Calibri" w:cstheme="minorHAnsi"/>
        </w:rPr>
        <w:br/>
      </w:r>
      <w:r w:rsidRPr="00B45B3E">
        <w:rPr>
          <w:rFonts w:eastAsia="Calibri" w:cstheme="minorHAnsi"/>
        </w:rPr>
        <w:t xml:space="preserve">jest w pierwszej kolejności. Nad przedstawionym raportem o stanie gminy przeprowadza się debatę”. </w:t>
      </w:r>
      <w:r>
        <w:rPr>
          <w:rFonts w:eastAsia="Calibri" w:cstheme="minorHAnsi"/>
        </w:rPr>
        <w:br/>
      </w:r>
      <w:r w:rsidRPr="00B45B3E">
        <w:rPr>
          <w:rFonts w:eastAsia="Calibri" w:cstheme="minorHAnsi"/>
        </w:rPr>
        <w:t>W konsekwencji w punkcie VI i VII porządku dzisiejszej sesji Rady Miasta Torunia umieszczone zostały punkty dotyczące rozpatrzenia: „Raportu o stanie Gminy Miasta Toruń za rok 2022” oraz „projektu uchwały w sprawie udzielenia wotum zaufania Prezydentowi Miasta Torunia”.</w:t>
      </w:r>
    </w:p>
    <w:p w:rsidR="004D2A58" w:rsidRPr="00B45B3E" w:rsidRDefault="004D2A58" w:rsidP="004D2A58">
      <w:pPr>
        <w:spacing w:after="0" w:line="240" w:lineRule="auto"/>
        <w:rPr>
          <w:rFonts w:eastAsia="Calibri" w:cstheme="minorHAnsi"/>
        </w:rPr>
      </w:pPr>
      <w:r w:rsidRPr="00B45B3E">
        <w:rPr>
          <w:rFonts w:eastAsia="Calibri" w:cstheme="minorHAnsi"/>
        </w:rPr>
        <w:t>Prace Rady związane z rozpatrzeniem tych dokumentów przebiegają następująco:</w:t>
      </w:r>
    </w:p>
    <w:p w:rsidR="004D2A58" w:rsidRPr="00B45B3E" w:rsidRDefault="004D2A58" w:rsidP="004D2A58">
      <w:pPr>
        <w:spacing w:after="0" w:line="240" w:lineRule="auto"/>
        <w:rPr>
          <w:rFonts w:eastAsia="Calibri" w:cstheme="minorHAnsi"/>
        </w:rPr>
      </w:pPr>
      <w:r w:rsidRPr="00B45B3E">
        <w:rPr>
          <w:rFonts w:eastAsia="Calibri" w:cstheme="minorHAnsi"/>
        </w:rPr>
        <w:t>Prezydent Miasta Torunia realizując postanowienia art. 28aa ust. 1 ustawy z dnia 8 marca 1990 r</w:t>
      </w:r>
      <w:r>
        <w:rPr>
          <w:rFonts w:eastAsia="Calibri" w:cstheme="minorHAnsi"/>
        </w:rPr>
        <w:t>.</w:t>
      </w:r>
      <w:r w:rsidRPr="00B45B3E">
        <w:rPr>
          <w:rFonts w:eastAsia="Calibri" w:cstheme="minorHAnsi"/>
        </w:rPr>
        <w:t xml:space="preserve"> </w:t>
      </w:r>
      <w:r>
        <w:rPr>
          <w:rFonts w:eastAsia="Calibri" w:cstheme="minorHAnsi"/>
        </w:rPr>
        <w:br/>
      </w:r>
      <w:r w:rsidRPr="00B45B3E">
        <w:rPr>
          <w:rFonts w:eastAsia="Calibri" w:cstheme="minorHAnsi"/>
        </w:rPr>
        <w:t>o samorządzie gminnym oraz uchwały nr 57/19 Rady Miasta Torunia z dnia 7 lutego 2019 r</w:t>
      </w:r>
      <w:r>
        <w:rPr>
          <w:rFonts w:eastAsia="Calibri" w:cstheme="minorHAnsi"/>
        </w:rPr>
        <w:t>.</w:t>
      </w:r>
      <w:r w:rsidRPr="00B45B3E">
        <w:rPr>
          <w:rFonts w:eastAsia="Calibri" w:cstheme="minorHAnsi"/>
        </w:rPr>
        <w:t xml:space="preserve"> </w:t>
      </w:r>
      <w:r>
        <w:rPr>
          <w:rFonts w:eastAsia="Calibri" w:cstheme="minorHAnsi"/>
        </w:rPr>
        <w:br/>
      </w:r>
      <w:r w:rsidRPr="00B45B3E">
        <w:rPr>
          <w:rFonts w:eastAsia="Calibri" w:cstheme="minorHAnsi"/>
        </w:rPr>
        <w:t>w sprawie szczegółowych wymogów dotyczących raportu o stanie gminy, 24 maja 2023 r</w:t>
      </w:r>
      <w:r>
        <w:rPr>
          <w:rFonts w:eastAsia="Calibri" w:cstheme="minorHAnsi"/>
        </w:rPr>
        <w:t>.</w:t>
      </w:r>
      <w:r w:rsidRPr="00B45B3E">
        <w:rPr>
          <w:rFonts w:eastAsia="Calibri" w:cstheme="minorHAnsi"/>
        </w:rPr>
        <w:t xml:space="preserve"> złożył </w:t>
      </w:r>
      <w:r>
        <w:rPr>
          <w:rFonts w:eastAsia="Calibri" w:cstheme="minorHAnsi"/>
        </w:rPr>
        <w:br/>
      </w:r>
      <w:r w:rsidRPr="00B45B3E">
        <w:rPr>
          <w:rFonts w:eastAsia="Calibri" w:cstheme="minorHAnsi"/>
        </w:rPr>
        <w:t>do Rady Miasta Torunia „Raport o stanie Gminy Miasta Toruń za 2022 rok”.</w:t>
      </w:r>
    </w:p>
    <w:p w:rsidR="004D2A58" w:rsidRPr="00B45B3E" w:rsidRDefault="004D2A58" w:rsidP="004D2A58">
      <w:pPr>
        <w:spacing w:after="0" w:line="240" w:lineRule="auto"/>
        <w:rPr>
          <w:rFonts w:eastAsia="Calibri" w:cstheme="minorHAnsi"/>
          <w:u w:val="single"/>
        </w:rPr>
      </w:pPr>
      <w:r>
        <w:rPr>
          <w:rFonts w:eastAsia="Calibri" w:cstheme="minorHAnsi"/>
        </w:rPr>
        <w:t>W porozumieniu z P</w:t>
      </w:r>
      <w:r w:rsidRPr="00B45B3E">
        <w:rPr>
          <w:rFonts w:eastAsia="Calibri" w:cstheme="minorHAnsi"/>
        </w:rPr>
        <w:t xml:space="preserve">rezydentem i </w:t>
      </w:r>
      <w:r>
        <w:rPr>
          <w:rFonts w:eastAsia="Calibri" w:cstheme="minorHAnsi"/>
        </w:rPr>
        <w:t>P</w:t>
      </w:r>
      <w:r w:rsidRPr="00B45B3E">
        <w:rPr>
          <w:rFonts w:eastAsia="Calibri" w:cstheme="minorHAnsi"/>
        </w:rPr>
        <w:t xml:space="preserve">rzewodniczącą </w:t>
      </w:r>
      <w:r>
        <w:rPr>
          <w:rFonts w:eastAsia="Calibri" w:cstheme="minorHAnsi"/>
        </w:rPr>
        <w:t>Komisji R</w:t>
      </w:r>
      <w:r w:rsidRPr="00B45B3E">
        <w:rPr>
          <w:rFonts w:eastAsia="Calibri" w:cstheme="minorHAnsi"/>
        </w:rPr>
        <w:t xml:space="preserve">ewizyjnej ustaliłem harmonogram prac komisji merytorycznych, które zaopiniowały „Raport o stanie Gminy Miasta Toruń za 2022 rok” </w:t>
      </w:r>
      <w:r>
        <w:rPr>
          <w:rFonts w:eastAsia="Calibri" w:cstheme="minorHAnsi"/>
        </w:rPr>
        <w:br/>
      </w:r>
      <w:r w:rsidRPr="00B45B3E">
        <w:rPr>
          <w:rFonts w:eastAsia="Calibri" w:cstheme="minorHAnsi"/>
        </w:rPr>
        <w:t xml:space="preserve">w zakresie swoich kompetencji. </w:t>
      </w:r>
      <w:r w:rsidRPr="00B45B3E">
        <w:rPr>
          <w:rFonts w:eastAsia="Calibri" w:cstheme="minorHAnsi"/>
          <w:u w:val="single"/>
        </w:rPr>
        <w:t>Wszystkie opinie są pozytywne, bez uwag.</w:t>
      </w:r>
    </w:p>
    <w:p w:rsidR="004D2A58" w:rsidRPr="00B45B3E" w:rsidRDefault="004D2A58" w:rsidP="004D2A58">
      <w:pPr>
        <w:spacing w:after="0" w:line="240" w:lineRule="auto"/>
        <w:rPr>
          <w:rFonts w:eastAsia="Calibri" w:cstheme="minorHAnsi"/>
        </w:rPr>
      </w:pPr>
      <w:r w:rsidRPr="00B45B3E">
        <w:rPr>
          <w:rFonts w:eastAsia="Calibri" w:cstheme="minorHAnsi"/>
        </w:rPr>
        <w:t>12 czerwca 2023 r</w:t>
      </w:r>
      <w:r>
        <w:rPr>
          <w:rFonts w:eastAsia="Calibri" w:cstheme="minorHAnsi"/>
        </w:rPr>
        <w:t>.</w:t>
      </w:r>
      <w:r w:rsidRPr="00B45B3E">
        <w:rPr>
          <w:rFonts w:eastAsia="Calibri" w:cstheme="minorHAnsi"/>
        </w:rPr>
        <w:t xml:space="preserve"> odbyło się posiedzenie Komisji Rewizyjnej, która rozpatrzyła „Raport o stanie Gminy Miasta </w:t>
      </w:r>
      <w:r>
        <w:rPr>
          <w:rFonts w:eastAsia="Calibri" w:cstheme="minorHAnsi"/>
        </w:rPr>
        <w:t>Toruń za 2022 rok”, stanowisko K</w:t>
      </w:r>
      <w:r w:rsidRPr="00B45B3E">
        <w:rPr>
          <w:rFonts w:eastAsia="Calibri" w:cstheme="minorHAnsi"/>
        </w:rPr>
        <w:t>omisji właściwej do spraw b</w:t>
      </w:r>
      <w:r>
        <w:rPr>
          <w:rFonts w:eastAsia="Calibri" w:cstheme="minorHAnsi"/>
        </w:rPr>
        <w:t>udżetu oraz opinie pozostałych K</w:t>
      </w:r>
      <w:r w:rsidRPr="00B45B3E">
        <w:rPr>
          <w:rFonts w:eastAsia="Calibri" w:cstheme="minorHAnsi"/>
        </w:rPr>
        <w:t>omisji do części raportu właściwej do zadań komisji. Komisja pozytywnie zaopiniowała Raport oraz przygotowała „projekt uchwały w sprawie udzielenia wotum zaufania Prezydentowi Miasta Torunia”.</w:t>
      </w:r>
    </w:p>
    <w:p w:rsidR="004D2A58" w:rsidRPr="00B45B3E" w:rsidRDefault="004D2A58" w:rsidP="004D2A58">
      <w:pPr>
        <w:spacing w:after="0" w:line="240" w:lineRule="auto"/>
        <w:rPr>
          <w:rFonts w:eastAsia="Calibri" w:cstheme="minorHAnsi"/>
        </w:rPr>
      </w:pPr>
      <w:r w:rsidRPr="00B45B3E">
        <w:rPr>
          <w:rFonts w:eastAsia="Calibri" w:cstheme="minorHAnsi"/>
        </w:rPr>
        <w:t xml:space="preserve">Aktualnie Rada Miasta Torunia rozpatrzy „Raport o stanie Gminy Miasta Toruń za 2022 rok”. </w:t>
      </w:r>
      <w:r>
        <w:rPr>
          <w:rFonts w:eastAsia="Calibri" w:cstheme="minorHAnsi"/>
        </w:rPr>
        <w:br/>
      </w:r>
      <w:r w:rsidRPr="00B45B3E">
        <w:rPr>
          <w:rFonts w:eastAsia="Calibri" w:cstheme="minorHAnsi"/>
        </w:rPr>
        <w:t xml:space="preserve">Po prezentacji Dyrektora Kancelarii Prezydenta Miasta Marty Stasiuk-Lewandowskiej odbędzie </w:t>
      </w:r>
      <w:r>
        <w:rPr>
          <w:rFonts w:eastAsia="Calibri" w:cstheme="minorHAnsi"/>
        </w:rPr>
        <w:br/>
      </w:r>
      <w:r w:rsidRPr="00B45B3E">
        <w:rPr>
          <w:rFonts w:eastAsia="Calibri" w:cstheme="minorHAnsi"/>
        </w:rPr>
        <w:t>się debata nad Raportem.</w:t>
      </w:r>
    </w:p>
    <w:p w:rsidR="004D2A58" w:rsidRPr="00B45B3E" w:rsidRDefault="004D2A58" w:rsidP="004D2A58">
      <w:pPr>
        <w:spacing w:after="0" w:line="240" w:lineRule="auto"/>
        <w:rPr>
          <w:rFonts w:eastAsia="Calibri" w:cstheme="minorHAnsi"/>
        </w:rPr>
      </w:pPr>
      <w:r w:rsidRPr="00B45B3E">
        <w:rPr>
          <w:rFonts w:eastAsia="Calibri" w:cstheme="minorHAnsi"/>
        </w:rPr>
        <w:t xml:space="preserve">Zgodnie z art. 28aa ust. 5 i 6 ustawy o samorządzie gminnym o brzmieniu: „5. W debacie </w:t>
      </w:r>
      <w:r>
        <w:rPr>
          <w:rFonts w:eastAsia="Calibri" w:cstheme="minorHAnsi"/>
        </w:rPr>
        <w:br/>
      </w:r>
      <w:r w:rsidRPr="00B45B3E">
        <w:rPr>
          <w:rFonts w:eastAsia="Calibri" w:cstheme="minorHAnsi"/>
        </w:rPr>
        <w:t xml:space="preserve">nad raportem o stanie gminy radni zabierają głos bez ograniczeń czasowych”, „6. W debacie </w:t>
      </w:r>
      <w:r>
        <w:rPr>
          <w:rFonts w:eastAsia="Calibri" w:cstheme="minorHAnsi"/>
        </w:rPr>
        <w:br/>
      </w:r>
      <w:r w:rsidRPr="00B45B3E">
        <w:rPr>
          <w:rFonts w:eastAsia="Calibri" w:cstheme="minorHAnsi"/>
        </w:rPr>
        <w:t>nad raportem o stanie gminy mieszkańcy gminy mogą zabierać głos”.</w:t>
      </w:r>
    </w:p>
    <w:p w:rsidR="004D2A58" w:rsidRPr="00B45B3E" w:rsidRDefault="004D2A58" w:rsidP="004D2A58">
      <w:pPr>
        <w:spacing w:after="0" w:line="240" w:lineRule="auto"/>
        <w:rPr>
          <w:rFonts w:eastAsia="Calibri" w:cstheme="minorHAnsi"/>
        </w:rPr>
      </w:pPr>
      <w:r w:rsidRPr="00B45B3E">
        <w:rPr>
          <w:rFonts w:eastAsia="Calibri" w:cstheme="minorHAnsi"/>
        </w:rPr>
        <w:t>Informuję, że do Biura Rady Miasta wpłynęło 14 zgłoszeń mieszkańców Torunia chcących zabrać głos w debacie nad raportem</w:t>
      </w:r>
      <w:r>
        <w:rPr>
          <w:rFonts w:eastAsia="Calibri" w:cstheme="minorHAnsi"/>
        </w:rPr>
        <w:t>, przy czym jedna z osób poinformowała o rezygnacji z udziału w debacie</w:t>
      </w:r>
      <w:r w:rsidRPr="00B45B3E">
        <w:rPr>
          <w:rFonts w:eastAsia="Calibri" w:cstheme="minorHAnsi"/>
        </w:rPr>
        <w:t xml:space="preserve">. Osoby, które zgłosiły chęć zabrania głosu spełniły wymagania określone w art. 28aa ust. 6, 7 i 8 ustawy o samorządzie gminnym: wszyscy są mieszkańcami Torunia, uzyskali poparcie co najmniej </w:t>
      </w:r>
      <w:r>
        <w:rPr>
          <w:rFonts w:eastAsia="Calibri" w:cstheme="minorHAnsi"/>
        </w:rPr>
        <w:br/>
      </w:r>
      <w:r w:rsidRPr="00B45B3E">
        <w:rPr>
          <w:rFonts w:eastAsia="Calibri" w:cstheme="minorHAnsi"/>
        </w:rPr>
        <w:t>50 osób, zgłoszenia wpłynęły w terminie określonym w ustawie: „najpóźniej w dniu poprzedzającym dzień, na który została zwołana sesja, podczas której ma być przedstawiany raport o stanie gminy”.</w:t>
      </w:r>
    </w:p>
    <w:p w:rsidR="004D2A58" w:rsidRPr="00B45B3E" w:rsidRDefault="004D2A58" w:rsidP="004D2A58">
      <w:pPr>
        <w:spacing w:after="0" w:line="240" w:lineRule="auto"/>
        <w:rPr>
          <w:rFonts w:eastAsia="Calibri" w:cstheme="minorHAnsi"/>
        </w:rPr>
      </w:pPr>
      <w:r w:rsidRPr="00B45B3E">
        <w:rPr>
          <w:rFonts w:eastAsia="Calibri" w:cstheme="minorHAnsi"/>
        </w:rPr>
        <w:t xml:space="preserve">Najpierw zabiorą głos Radni, a następnie mieszkańcy, według kolejności otrzymania zgłoszenia </w:t>
      </w:r>
      <w:r>
        <w:rPr>
          <w:rFonts w:eastAsia="Calibri" w:cstheme="minorHAnsi"/>
        </w:rPr>
        <w:br/>
      </w:r>
      <w:r w:rsidRPr="00B45B3E">
        <w:rPr>
          <w:rFonts w:eastAsia="Calibri" w:cstheme="minorHAnsi"/>
        </w:rPr>
        <w:t xml:space="preserve">przez Biuro Rady. Wystąpienie mieszkańca, zgodnie z § 41 ust. 2 Regulaminu Rady Miasta Torunia </w:t>
      </w:r>
      <w:r w:rsidRPr="00B45B3E">
        <w:rPr>
          <w:rFonts w:eastAsia="Calibri" w:cstheme="minorHAnsi"/>
        </w:rPr>
        <w:lastRenderedPageBreak/>
        <w:t>trwa 5 minut. Mieszkaniec uprawniony do zabrania głosu może dodatkowo w drugim i trzecim przemówieniu zabrać głos po 3 minuty. Mieszkańcy mogą także zadawać pytania w trakcie debaty.</w:t>
      </w:r>
    </w:p>
    <w:p w:rsidR="004D2A58" w:rsidRPr="00B45B3E" w:rsidRDefault="004D2A58" w:rsidP="004D2A58">
      <w:pPr>
        <w:spacing w:after="0" w:line="240" w:lineRule="auto"/>
        <w:rPr>
          <w:rFonts w:eastAsia="Calibri" w:cstheme="minorHAnsi"/>
        </w:rPr>
      </w:pPr>
      <w:r w:rsidRPr="00B45B3E">
        <w:rPr>
          <w:rFonts w:eastAsia="Calibri" w:cstheme="minorHAnsi"/>
        </w:rPr>
        <w:t>Po rozpatrzeniu „Raportu o stanie Gminy Miasta Toruń za rok 2022” Rada przystąpi do rozpatrzenia: „projektu uchwały Komisji Rewizyjnej w sprawie udzielenia wotum zaufania Prezydentowi Miasta Torunia” według druku o numerze 1420.</w:t>
      </w:r>
    </w:p>
    <w:p w:rsidR="004D2A58" w:rsidRPr="00B45B3E" w:rsidRDefault="004D2A58" w:rsidP="004D2A58">
      <w:pPr>
        <w:spacing w:after="0" w:line="240" w:lineRule="auto"/>
        <w:rPr>
          <w:rFonts w:eastAsia="Calibri" w:cstheme="minorHAnsi"/>
        </w:rPr>
      </w:pPr>
      <w:r>
        <w:rPr>
          <w:rFonts w:eastAsia="Calibri" w:cstheme="minorHAnsi"/>
        </w:rPr>
        <w:t>- poprosił</w:t>
      </w:r>
      <w:r w:rsidRPr="00B45B3E">
        <w:rPr>
          <w:rFonts w:eastAsia="Calibri" w:cstheme="minorHAnsi"/>
        </w:rPr>
        <w:t xml:space="preserve"> Dyrektora Kancelarii Prezydenta Miasta </w:t>
      </w:r>
      <w:r>
        <w:rPr>
          <w:rFonts w:eastAsia="Calibri" w:cstheme="minorHAnsi"/>
        </w:rPr>
        <w:t xml:space="preserve">Torunia Panią </w:t>
      </w:r>
      <w:r w:rsidRPr="00B45B3E">
        <w:rPr>
          <w:rFonts w:eastAsia="Calibri" w:cstheme="minorHAnsi"/>
        </w:rPr>
        <w:t>Martę Stasiuk-Lewandowską o przedstawienie „Raportu o stanie Gminy Miasta Toruń za rok 2022”.</w:t>
      </w:r>
    </w:p>
    <w:p w:rsidR="004D2A58" w:rsidRDefault="004D2A58" w:rsidP="004D2A58">
      <w:pPr>
        <w:tabs>
          <w:tab w:val="left" w:pos="284"/>
        </w:tabs>
        <w:spacing w:after="0" w:line="240" w:lineRule="auto"/>
        <w:contextualSpacing/>
        <w:rPr>
          <w:rFonts w:cstheme="minorHAnsi"/>
          <w:b/>
          <w:u w:val="single"/>
        </w:rPr>
      </w:pPr>
    </w:p>
    <w:p w:rsidR="004D2A58" w:rsidRPr="00B45B3E" w:rsidRDefault="004D2A58" w:rsidP="004D2A58">
      <w:pPr>
        <w:tabs>
          <w:tab w:val="left" w:pos="284"/>
        </w:tabs>
        <w:spacing w:after="0" w:line="240" w:lineRule="auto"/>
        <w:contextualSpacing/>
        <w:rPr>
          <w:rFonts w:cstheme="minorHAnsi"/>
        </w:rPr>
      </w:pPr>
      <w:r w:rsidRPr="00B45B3E">
        <w:rPr>
          <w:rFonts w:cstheme="minorHAnsi"/>
          <w:b/>
          <w:u w:val="single"/>
        </w:rPr>
        <w:t>p. M. Stasiuk-Lewandowska:</w:t>
      </w:r>
      <w:r w:rsidRPr="00B45B3E">
        <w:rPr>
          <w:rFonts w:cstheme="minorHAnsi"/>
          <w:b/>
        </w:rPr>
        <w:t xml:space="preserve"> </w:t>
      </w:r>
      <w:r w:rsidRPr="00B45B3E">
        <w:rPr>
          <w:rFonts w:cstheme="minorHAnsi"/>
        </w:rPr>
        <w:t xml:space="preserve">Dyrektor Kancelarii Prezydenta Miasta Torunia przedstawiła Raport </w:t>
      </w:r>
      <w:r w:rsidRPr="00B45B3E">
        <w:rPr>
          <w:rFonts w:cstheme="minorHAnsi"/>
        </w:rPr>
        <w:br/>
        <w:t>o stanie Gminy Miasta Toruń za 2022 rok (prezentacja).</w:t>
      </w:r>
    </w:p>
    <w:p w:rsidR="004D2A58" w:rsidRDefault="004D2A58" w:rsidP="004D2A58">
      <w:pPr>
        <w:tabs>
          <w:tab w:val="left" w:pos="284"/>
        </w:tabs>
        <w:spacing w:after="0" w:line="240" w:lineRule="auto"/>
        <w:contextualSpacing/>
        <w:rPr>
          <w:rFonts w:cstheme="minorHAnsi"/>
          <w:b/>
        </w:rPr>
      </w:pPr>
    </w:p>
    <w:p w:rsidR="004D2A58" w:rsidRDefault="004D2A58" w:rsidP="004D2A58">
      <w:pPr>
        <w:tabs>
          <w:tab w:val="left" w:pos="284"/>
        </w:tabs>
        <w:spacing w:after="0" w:line="240" w:lineRule="auto"/>
        <w:contextualSpacing/>
        <w:rPr>
          <w:rFonts w:cstheme="minorHAnsi"/>
        </w:rPr>
      </w:pPr>
      <w:r w:rsidRPr="00AA2248">
        <w:rPr>
          <w:rFonts w:cstheme="minorHAnsi"/>
          <w:b/>
          <w:u w:val="single"/>
        </w:rPr>
        <w:t>p. M. Czyżniewski:</w:t>
      </w:r>
      <w:r>
        <w:rPr>
          <w:rFonts w:cstheme="minorHAnsi"/>
          <w:b/>
        </w:rPr>
        <w:t xml:space="preserve"> </w:t>
      </w:r>
      <w:r w:rsidRPr="003B5C92">
        <w:rPr>
          <w:rFonts w:cstheme="minorHAnsi"/>
        </w:rPr>
        <w:t>ogłosił 10 minutow</w:t>
      </w:r>
      <w:r>
        <w:rPr>
          <w:rFonts w:cstheme="minorHAnsi"/>
        </w:rPr>
        <w:t>ą</w:t>
      </w:r>
      <w:r w:rsidRPr="003B5C92">
        <w:rPr>
          <w:rFonts w:cstheme="minorHAnsi"/>
        </w:rPr>
        <w:t xml:space="preserve"> przerwę w obradach Rady Miasta Torunia.</w:t>
      </w:r>
    </w:p>
    <w:p w:rsidR="004D2A58" w:rsidRPr="003B5C92" w:rsidRDefault="004D2A58" w:rsidP="004D2A58">
      <w:pPr>
        <w:tabs>
          <w:tab w:val="left" w:pos="284"/>
        </w:tabs>
        <w:spacing w:after="0" w:line="240" w:lineRule="auto"/>
        <w:contextualSpacing/>
        <w:rPr>
          <w:rFonts w:cstheme="minorHAnsi"/>
        </w:rPr>
      </w:pPr>
    </w:p>
    <w:p w:rsidR="004D2A58" w:rsidRDefault="004D2A58" w:rsidP="004D2A58">
      <w:pPr>
        <w:tabs>
          <w:tab w:val="left" w:pos="284"/>
        </w:tabs>
        <w:spacing w:after="0" w:line="240" w:lineRule="auto"/>
        <w:contextualSpacing/>
        <w:rPr>
          <w:rFonts w:cstheme="minorHAnsi"/>
        </w:rPr>
      </w:pPr>
      <w:r w:rsidRPr="003B5C92">
        <w:rPr>
          <w:rFonts w:cstheme="minorHAnsi"/>
        </w:rPr>
        <w:t>P</w:t>
      </w:r>
      <w:r>
        <w:rPr>
          <w:rFonts w:cstheme="minorHAnsi"/>
        </w:rPr>
        <w:t xml:space="preserve">o </w:t>
      </w:r>
      <w:r w:rsidRPr="003B5C92">
        <w:rPr>
          <w:rFonts w:cstheme="minorHAnsi"/>
        </w:rPr>
        <w:t xml:space="preserve">wznowieniu obrad </w:t>
      </w:r>
      <w:r>
        <w:rPr>
          <w:rFonts w:cstheme="minorHAnsi"/>
        </w:rPr>
        <w:t>R</w:t>
      </w:r>
      <w:r w:rsidRPr="003B5C92">
        <w:rPr>
          <w:rFonts w:cstheme="minorHAnsi"/>
        </w:rPr>
        <w:t xml:space="preserve">ady </w:t>
      </w:r>
      <w:r>
        <w:rPr>
          <w:rFonts w:cstheme="minorHAnsi"/>
        </w:rPr>
        <w:t>M</w:t>
      </w:r>
      <w:r w:rsidRPr="003B5C92">
        <w:rPr>
          <w:rFonts w:cstheme="minorHAnsi"/>
        </w:rPr>
        <w:t>iasta Torunia:</w:t>
      </w:r>
    </w:p>
    <w:p w:rsidR="004D2A58" w:rsidRPr="003B5C92" w:rsidRDefault="004D2A58" w:rsidP="004D2A58">
      <w:pPr>
        <w:tabs>
          <w:tab w:val="left" w:pos="284"/>
        </w:tabs>
        <w:spacing w:after="0" w:line="240" w:lineRule="auto"/>
        <w:contextualSpacing/>
        <w:rPr>
          <w:rFonts w:cstheme="minorHAnsi"/>
        </w:rPr>
      </w:pPr>
    </w:p>
    <w:p w:rsidR="004D2A58" w:rsidRPr="00B45B3E" w:rsidRDefault="004D2A58" w:rsidP="004D2A58">
      <w:pPr>
        <w:tabs>
          <w:tab w:val="left" w:pos="284"/>
        </w:tabs>
        <w:spacing w:after="0" w:line="240" w:lineRule="auto"/>
        <w:contextualSpacing/>
        <w:rPr>
          <w:rFonts w:cstheme="minorHAnsi"/>
          <w:b/>
        </w:rPr>
      </w:pPr>
      <w:r w:rsidRPr="00B45B3E">
        <w:rPr>
          <w:rFonts w:cstheme="minorHAnsi"/>
          <w:b/>
        </w:rPr>
        <w:t>Debata</w:t>
      </w:r>
    </w:p>
    <w:p w:rsidR="004D2A58" w:rsidRPr="00B45B3E" w:rsidRDefault="004D2A58" w:rsidP="004D2A58">
      <w:pPr>
        <w:tabs>
          <w:tab w:val="left" w:pos="284"/>
        </w:tabs>
        <w:spacing w:after="0" w:line="240" w:lineRule="auto"/>
        <w:contextualSpacing/>
        <w:rPr>
          <w:rFonts w:cstheme="minorHAnsi"/>
          <w:b/>
        </w:rPr>
      </w:pPr>
    </w:p>
    <w:p w:rsidR="004D2A58" w:rsidRPr="00B45B3E" w:rsidRDefault="004D2A58" w:rsidP="004D2A58">
      <w:pPr>
        <w:spacing w:after="0" w:line="240" w:lineRule="auto"/>
        <w:rPr>
          <w:rFonts w:cstheme="minorHAnsi"/>
        </w:rPr>
      </w:pPr>
      <w:r w:rsidRPr="00B45B3E">
        <w:rPr>
          <w:rFonts w:cstheme="minorHAnsi"/>
          <w:b/>
          <w:u w:val="single"/>
        </w:rPr>
        <w:t>p. P. Lenkiewicz:</w:t>
      </w:r>
      <w:r w:rsidRPr="00B45B3E">
        <w:rPr>
          <w:rFonts w:cstheme="minorHAnsi"/>
        </w:rPr>
        <w:t xml:space="preserve"> Panie Przewodniczący, Panie Prezydencie, Szanowni Goście, Koleżanki </w:t>
      </w:r>
      <w:r w:rsidRPr="00B45B3E">
        <w:rPr>
          <w:rFonts w:cstheme="minorHAnsi"/>
        </w:rPr>
        <w:br/>
        <w:t xml:space="preserve">i Koledzy Radni. Na każdym zebraniu jest tak, że ktoś musi zacząć, więc ja będę pierwszą osobą, </w:t>
      </w:r>
      <w:r>
        <w:rPr>
          <w:rFonts w:cstheme="minorHAnsi"/>
        </w:rPr>
        <w:br/>
      </w:r>
      <w:r w:rsidRPr="00B45B3E">
        <w:rPr>
          <w:rFonts w:cstheme="minorHAnsi"/>
        </w:rPr>
        <w:t xml:space="preserve">która zabierze głos. </w:t>
      </w:r>
    </w:p>
    <w:p w:rsidR="004D2A58" w:rsidRPr="00B45B3E" w:rsidRDefault="004D2A58" w:rsidP="004D2A58">
      <w:pPr>
        <w:spacing w:after="0" w:line="240" w:lineRule="auto"/>
        <w:rPr>
          <w:rFonts w:cstheme="minorHAnsi"/>
        </w:rPr>
      </w:pPr>
      <w:r w:rsidRPr="00B45B3E">
        <w:rPr>
          <w:rFonts w:cstheme="minorHAnsi"/>
        </w:rPr>
        <w:t xml:space="preserve">Szanowni Państwo, pięć lat temu, kiedy pierwszy raz mieliśmy okazję zapoznawać się z raportem </w:t>
      </w:r>
      <w:r>
        <w:rPr>
          <w:rFonts w:cstheme="minorHAnsi"/>
        </w:rPr>
        <w:br/>
      </w:r>
      <w:r w:rsidRPr="00B45B3E">
        <w:rPr>
          <w:rFonts w:cstheme="minorHAnsi"/>
        </w:rPr>
        <w:t xml:space="preserve">o stanie gminy, kiedy zaczynałem swoje wystąpienie powiedziałem, że chciałbym skupić głównie </w:t>
      </w:r>
      <w:r>
        <w:rPr>
          <w:rFonts w:cstheme="minorHAnsi"/>
        </w:rPr>
        <w:br/>
      </w:r>
      <w:r w:rsidRPr="00B45B3E">
        <w:rPr>
          <w:rFonts w:cstheme="minorHAnsi"/>
        </w:rPr>
        <w:t xml:space="preserve">na omówieniu aspektów organizacji kultury w naszym mieście. Dziś, kiedy jako Rada Miasta obecnej kadencji ostatni raz w trakcie naszej kadencji omawiamy poniższy raport, chciałbym niejako wrócić </w:t>
      </w:r>
      <w:r>
        <w:rPr>
          <w:rFonts w:cstheme="minorHAnsi"/>
        </w:rPr>
        <w:br/>
      </w:r>
      <w:r w:rsidRPr="00B45B3E">
        <w:rPr>
          <w:rFonts w:cstheme="minorHAnsi"/>
        </w:rPr>
        <w:t xml:space="preserve">o swoich korzeni i również odnieść się w swoim wystąpieniu przede wszystkim do kultury w Toruniu. Kultury, która jest z jednej strony jednym z najcenniejszych produktów naszego miasta, z a drugiej strony segmentem, w którym często najłatwiej jest szukać oszczędności i najtrudniej jest zachować odpowiedni balans pomiędzy oczekiwaniami a rzeczywistością. </w:t>
      </w:r>
    </w:p>
    <w:p w:rsidR="004D2A58" w:rsidRPr="00B45B3E" w:rsidRDefault="004D2A58" w:rsidP="004D2A58">
      <w:pPr>
        <w:spacing w:after="0" w:line="240" w:lineRule="auto"/>
        <w:rPr>
          <w:rFonts w:cstheme="minorHAnsi"/>
        </w:rPr>
      </w:pPr>
      <w:r w:rsidRPr="00B45B3E">
        <w:rPr>
          <w:rFonts w:cstheme="minorHAnsi"/>
        </w:rPr>
        <w:t xml:space="preserve">W okresie mijających 5 lat w kulturze toruńskiej zaszły bardzo duże zmiany, a jej twórcy w naszym mieście mierzyli się ze zjawiskami, na które nikt z nas nie był przygotowany - pandemia Covid-19, podwyżki, kolokwialnie mówiąc, wszystkich mediów oraz wojna na Ukrainie. Wszystko to miało swoje przełożenie na organizację pracy w sektorze kultury. </w:t>
      </w:r>
    </w:p>
    <w:p w:rsidR="004D2A58" w:rsidRPr="00B45B3E" w:rsidRDefault="004D2A58" w:rsidP="004D2A58">
      <w:pPr>
        <w:spacing w:after="0" w:line="240" w:lineRule="auto"/>
        <w:rPr>
          <w:rFonts w:cstheme="minorHAnsi"/>
        </w:rPr>
      </w:pPr>
      <w:r w:rsidRPr="00B45B3E">
        <w:rPr>
          <w:rFonts w:cstheme="minorHAnsi"/>
        </w:rPr>
        <w:t xml:space="preserve">Ale chciałbym zacząć od pewnej symbolicznej analizy porównawczej raportu za rok 2018 i 2022 </w:t>
      </w:r>
      <w:r>
        <w:rPr>
          <w:rFonts w:cstheme="minorHAnsi"/>
        </w:rPr>
        <w:br/>
      </w:r>
      <w:r w:rsidRPr="00B45B3E">
        <w:rPr>
          <w:rFonts w:cstheme="minorHAnsi"/>
        </w:rPr>
        <w:t xml:space="preserve">choć niezbędnym jest to pokreślenie i pełna moja świadomość, że liczby i statystyka choć z założenia nie kłamią, to należy rozpatrywać (a także wyciągać wnioski) również w odniesieniu do wymienionych wyżej zjawisk na które nikt z nas nie miał wpływu. I tak Szanowni Państwo. Liczba instytucji kultury </w:t>
      </w:r>
      <w:r>
        <w:rPr>
          <w:rFonts w:cstheme="minorHAnsi"/>
        </w:rPr>
        <w:br/>
      </w:r>
      <w:r w:rsidRPr="00B45B3E">
        <w:rPr>
          <w:rFonts w:cstheme="minorHAnsi"/>
        </w:rPr>
        <w:t xml:space="preserve">w naszym mieście w roku 2018 - 9, w 2022 - 8. Wybrałem myślę takie obrazowe dane z instytucji: Muzeum Okręgowe: odwiedzający instytucję - 366 499, ubiegły rok - odwiedzający 468 898; Baj Pomorski: 383 spektakle, 63 600 widzów w 2018, w 2022 - 392 spektakle, 51 646 widzów; Toruńska Orkiestra Symfoniczna w roku 2018 - 93 wydarzenia, w których wzięło udział ok. 60 tys. widzów; </w:t>
      </w:r>
      <w:r>
        <w:rPr>
          <w:rFonts w:cstheme="minorHAnsi"/>
        </w:rPr>
        <w:br/>
      </w:r>
      <w:r w:rsidRPr="00B45B3E">
        <w:rPr>
          <w:rFonts w:cstheme="minorHAnsi"/>
        </w:rPr>
        <w:t xml:space="preserve">w roku ubiegłym - 567 wydarzeń, w tym 92 koncerty dla blisko 31 tys. widzów; Centrum Sztuki Współczesnej w 2018 - łączna liczba uczestników wydarzeń: 123 tys., 2022 - łączna liczna uczestników wydarzeń: 70 991 tys. oraz 820 tys. online; Dwór Artusa: 406 wydarzeń dla blisko 61 tys. uczestników w roku 2018, w 2022 r. - 1335 imprez własnych, 72 092 uczestników; Toruńska Agenda Kulturalna: 2018 - 247 wydarzeń dla ponad 520 tys. uczestników, 2022 - 230 wydarzeń dla 312 185 tys. uczestników. A z kolei Młyn Wiedzy: liczba odwiedzających w 2018 - 193 tys., a w roku ubiegłym </w:t>
      </w:r>
      <w:r>
        <w:rPr>
          <w:rFonts w:cstheme="minorHAnsi"/>
        </w:rPr>
        <w:br/>
      </w:r>
      <w:r w:rsidRPr="00B45B3E">
        <w:rPr>
          <w:rFonts w:cstheme="minorHAnsi"/>
        </w:rPr>
        <w:t>213 tys.</w:t>
      </w:r>
    </w:p>
    <w:p w:rsidR="004D2A58" w:rsidRPr="00B45B3E" w:rsidRDefault="004D2A58" w:rsidP="004D2A58">
      <w:pPr>
        <w:spacing w:after="0" w:line="240" w:lineRule="auto"/>
        <w:rPr>
          <w:rFonts w:cstheme="minorHAnsi"/>
        </w:rPr>
      </w:pPr>
      <w:r w:rsidRPr="00B45B3E">
        <w:rPr>
          <w:rFonts w:cstheme="minorHAnsi"/>
        </w:rPr>
        <w:t>Porównałem powyżej te instytucje, które formalnie działały 5 lat wstecz i działają również dziś, aczkolwiek należy pamiętać o Domu Muz połączonym z Dworem Artusa oraz Zamku Krzyżackim będącym w strukturach Toruńskiej Agendy Kulturalnej. Z tego miejsca jeszcze raz pragnę wszystkim tym osobom, które tworzyły te odrębne instytucje za ich wkład i pracę na rzecz toruńskiej kultury.</w:t>
      </w:r>
    </w:p>
    <w:p w:rsidR="004D2A58" w:rsidRPr="00B45B3E" w:rsidRDefault="004D2A58" w:rsidP="004D2A58">
      <w:pPr>
        <w:spacing w:after="0" w:line="240" w:lineRule="auto"/>
        <w:rPr>
          <w:rFonts w:cstheme="minorHAnsi"/>
        </w:rPr>
      </w:pPr>
      <w:r w:rsidRPr="00B45B3E">
        <w:rPr>
          <w:rFonts w:cstheme="minorHAnsi"/>
        </w:rPr>
        <w:lastRenderedPageBreak/>
        <w:t xml:space="preserve">Jeżeli przyjrzymy się tylko samym liczbom to nawet jeżeli w niektórych przypadkach są one obecnie niższe niż 5 lat temu. I będziemy też pamiętać o tych niezależnych od nas zdarzeniach, to i tak nie ma chyba osoby, która nie przecierałyby oczu ze zdumienia zadając sobie pytanie: „Jak oni to zrobili? </w:t>
      </w:r>
      <w:r>
        <w:rPr>
          <w:rFonts w:cstheme="minorHAnsi"/>
        </w:rPr>
        <w:br/>
      </w:r>
      <w:r w:rsidRPr="00B45B3E">
        <w:rPr>
          <w:rFonts w:cstheme="minorHAnsi"/>
        </w:rPr>
        <w:t xml:space="preserve">To jest niemożliwe, aby osiągać takie wskaźniki, przy takiej konkurencji, rywalizowaniu często </w:t>
      </w:r>
      <w:r>
        <w:rPr>
          <w:rFonts w:cstheme="minorHAnsi"/>
        </w:rPr>
        <w:br/>
      </w:r>
      <w:r w:rsidRPr="00B45B3E">
        <w:rPr>
          <w:rFonts w:cstheme="minorHAnsi"/>
        </w:rPr>
        <w:t xml:space="preserve">o tego samego klienta. </w:t>
      </w:r>
    </w:p>
    <w:p w:rsidR="004D2A58" w:rsidRPr="00B45B3E" w:rsidRDefault="004D2A58" w:rsidP="004D2A58">
      <w:pPr>
        <w:spacing w:after="0" w:line="240" w:lineRule="auto"/>
        <w:rPr>
          <w:rFonts w:cstheme="minorHAnsi"/>
        </w:rPr>
      </w:pPr>
      <w:r w:rsidRPr="00B45B3E">
        <w:rPr>
          <w:rFonts w:cstheme="minorHAnsi"/>
        </w:rPr>
        <w:t>Zdarza się, że często słyszę taki głos, zwłaszcza po opublikowaniu cząstkowych sprawozdań finansowych instytucji kultury za pierwsze półrocze danego roku, a później za cały rok finansowy: „Oni znowu to zrobili, znowu pobili kolejny rekord, wyrobili kolejny wynik finansowy, wyrobili kolejny wynik frekwencyjny”. I choć należy gratulować, to należy chyba w końcu odważnie zadać jedno pytanie: W jakim kierunku zmierza nasza kultura, a także jakimi środkami chce to osiągnąć?</w:t>
      </w:r>
    </w:p>
    <w:p w:rsidR="004D2A58" w:rsidRPr="00B45B3E" w:rsidRDefault="004D2A58" w:rsidP="004D2A58">
      <w:pPr>
        <w:spacing w:after="0" w:line="240" w:lineRule="auto"/>
        <w:rPr>
          <w:rFonts w:cstheme="minorHAnsi"/>
        </w:rPr>
      </w:pPr>
      <w:r w:rsidRPr="00B45B3E">
        <w:rPr>
          <w:rFonts w:cstheme="minorHAnsi"/>
        </w:rPr>
        <w:t xml:space="preserve">Dziś jak mało kiedy te pytania wydają się być jeszcze bardziej aktualne. Ponieważ w najbliższym czasie czeka nas złożenie aplikacji o tytuł Europejskiej Stolicy Kultury 2029 oraz aktualizacja strategii </w:t>
      </w:r>
      <w:r>
        <w:rPr>
          <w:rFonts w:cstheme="minorHAnsi"/>
        </w:rPr>
        <w:t>r</w:t>
      </w:r>
      <w:r w:rsidRPr="00B45B3E">
        <w:rPr>
          <w:rFonts w:cstheme="minorHAnsi"/>
        </w:rPr>
        <w:t>ozwoju kultury.</w:t>
      </w:r>
    </w:p>
    <w:p w:rsidR="004D2A58" w:rsidRPr="00B45B3E" w:rsidRDefault="004D2A58" w:rsidP="004D2A58">
      <w:pPr>
        <w:spacing w:after="0" w:line="240" w:lineRule="auto"/>
        <w:rPr>
          <w:rFonts w:cstheme="minorHAnsi"/>
        </w:rPr>
      </w:pPr>
      <w:r w:rsidRPr="00B45B3E">
        <w:rPr>
          <w:rFonts w:cstheme="minorHAnsi"/>
        </w:rPr>
        <w:t xml:space="preserve">Dlaczego podnoszę te pytania: W jakim kierunku zmierza nasza kultura? Dlatego, że od lat, również jako praktyk kultury, pracowałem w kilku instytucjach miejskich, obserwuję bardzo niebezpieczny trend jakim jest korporacyjne podejście do zarządzania kulturą. Mam nadzieję, że nikt się na mnie </w:t>
      </w:r>
      <w:r>
        <w:rPr>
          <w:rFonts w:cstheme="minorHAnsi"/>
        </w:rPr>
        <w:br/>
      </w:r>
      <w:r w:rsidRPr="00B45B3E">
        <w:rPr>
          <w:rFonts w:cstheme="minorHAnsi"/>
        </w:rPr>
        <w:t xml:space="preserve">nie obrazi, ale gdy widzę kolejny raport, które donosi przykładowo o zrealizowanych 300 wydarzeniach, na których było około 9 000 osób, to najważniejszą informacją, jaką ja z tego wyciągam, jest: cały rok ciężko pracowaliśmy. W marketingu, zarządzaniu projektowym funkcjonuje biznesowe pojęcie KPI, czyli Key Performance Index co oznacza: kluczowe wskaźniki efektywności. Takie wskaźniki mogą być bardzo różne, ale na toruńskim podwórku wydaje się być adekwatnym przykład z początku: jeśli mierzymy liczbę wydarzeń, to naturalnym sposobem podniesienia takiego celu, tego KPI jest … produkcja większej liczby wydarzeń. Brzmi to często jak bezsensowna praca. </w:t>
      </w:r>
      <w:r>
        <w:rPr>
          <w:rFonts w:cstheme="minorHAnsi"/>
        </w:rPr>
        <w:br/>
      </w:r>
      <w:r w:rsidRPr="00B45B3E">
        <w:rPr>
          <w:rFonts w:cstheme="minorHAnsi"/>
        </w:rPr>
        <w:t xml:space="preserve">Bo ten biznesowy KPI może być jak najbardziej elementem składowym naszej działalności, ale nigdy nie powinien być pierwszym punktem do realizacji. Tym pierwszym powinien być cel i wizja. Dopiero później do obranego celu i wizji dopasowujemy różne rodzaje miary, których będziemy używać </w:t>
      </w:r>
      <w:r>
        <w:rPr>
          <w:rFonts w:cstheme="minorHAnsi"/>
        </w:rPr>
        <w:br/>
      </w:r>
      <w:r w:rsidRPr="00B45B3E">
        <w:rPr>
          <w:rFonts w:cstheme="minorHAnsi"/>
        </w:rPr>
        <w:t>do monitorowania postępu tej realizacji, czyli tego korporacyjnego KPI.</w:t>
      </w:r>
    </w:p>
    <w:p w:rsidR="004D2A58" w:rsidRPr="00B45B3E" w:rsidRDefault="004D2A58" w:rsidP="004D2A58">
      <w:pPr>
        <w:spacing w:after="0" w:line="240" w:lineRule="auto"/>
        <w:rPr>
          <w:rFonts w:cstheme="minorHAnsi"/>
        </w:rPr>
      </w:pPr>
      <w:r w:rsidRPr="00B45B3E">
        <w:rPr>
          <w:rFonts w:cstheme="minorHAnsi"/>
        </w:rPr>
        <w:t xml:space="preserve">Ponieważ od kilku już dobrych lat zajmuję się zarządzaniem projektami, posłużę się pewną analogią </w:t>
      </w:r>
      <w:r>
        <w:rPr>
          <w:rFonts w:cstheme="minorHAnsi"/>
        </w:rPr>
        <w:br/>
      </w:r>
      <w:r w:rsidRPr="00B45B3E">
        <w:rPr>
          <w:rFonts w:cstheme="minorHAnsi"/>
        </w:rPr>
        <w:t xml:space="preserve">z tego obszaru, którą jest zarządzanie trzema poziomami portfelem, programem i projektem. Generalna zasada tej koncepcji polega na tym że najwyższy poziom - portfel wyznacza kierunek - wizję, który często jest spójny i powinien być spójny z niższymi poziomami, aż po ten najmniejszy jakim jest indywidualny, często bardzo personalizowany projekt. </w:t>
      </w:r>
    </w:p>
    <w:p w:rsidR="004D2A58" w:rsidRPr="00B45B3E" w:rsidRDefault="004D2A58" w:rsidP="004D2A58">
      <w:pPr>
        <w:spacing w:after="0" w:line="240" w:lineRule="auto"/>
        <w:rPr>
          <w:rFonts w:cstheme="minorHAnsi"/>
        </w:rPr>
      </w:pPr>
      <w:r w:rsidRPr="00B45B3E">
        <w:rPr>
          <w:rFonts w:cstheme="minorHAnsi"/>
        </w:rPr>
        <w:t xml:space="preserve">W ujęciu Torunia, wchodzimy w najbliższym czasie w okres, w którym mamy niepowtarzalną okazję na dokonanie redefinicji celów i kierunków w jakich mogą w obszarze kultury zmierzać miasto i jego instytucje. </w:t>
      </w:r>
    </w:p>
    <w:p w:rsidR="004D2A58" w:rsidRPr="00B45B3E" w:rsidRDefault="004D2A58" w:rsidP="004D2A58">
      <w:pPr>
        <w:spacing w:after="0" w:line="240" w:lineRule="auto"/>
        <w:rPr>
          <w:rFonts w:cstheme="minorHAnsi"/>
        </w:rPr>
      </w:pPr>
      <w:r w:rsidRPr="00B45B3E">
        <w:rPr>
          <w:rFonts w:cstheme="minorHAnsi"/>
        </w:rPr>
        <w:t xml:space="preserve">Dopasowanie wizji może i wydaje się, że powinno zmierzać w kierunku ESK 2029. I to może być nasz portfel. Ale w ujęciu globalnym i trwałym, co oznacza oznaczenie Toruniu jako miasta de facto będącego „Eską” niezależenie od wyniku konkursu, bo posiadamy wszystkie przymioty, aby czuć </w:t>
      </w:r>
      <w:r>
        <w:rPr>
          <w:rFonts w:cstheme="minorHAnsi"/>
        </w:rPr>
        <w:br/>
      </w:r>
      <w:r w:rsidRPr="00B45B3E">
        <w:rPr>
          <w:rFonts w:cstheme="minorHAnsi"/>
        </w:rPr>
        <w:t xml:space="preserve">się taką stolicą i tworzyć wokół tej idei ciągły pozytywny klimat. Tu przypomnę Szanownym Państwu wielką energię i synergię środowisk zaangażowanych w starania o tytuł na rok 2016. Tenże potencjał, który moim zdaniem został mocno zgaszony. Zatem ten najwyższy poziom może stać się naszą wizją, która oddziałuje na program, czyli wizję strategii kultury miasta i projekty - strategie indywidualne </w:t>
      </w:r>
      <w:r>
        <w:rPr>
          <w:rFonts w:cstheme="minorHAnsi"/>
        </w:rPr>
        <w:br/>
      </w:r>
      <w:r w:rsidRPr="00B45B3E">
        <w:rPr>
          <w:rFonts w:cstheme="minorHAnsi"/>
        </w:rPr>
        <w:t xml:space="preserve">dla instytucji kultury. </w:t>
      </w:r>
    </w:p>
    <w:p w:rsidR="004D2A58" w:rsidRPr="00B45B3E" w:rsidRDefault="004D2A58" w:rsidP="004D2A58">
      <w:pPr>
        <w:spacing w:after="0" w:line="240" w:lineRule="auto"/>
        <w:rPr>
          <w:rFonts w:cstheme="minorHAnsi"/>
        </w:rPr>
      </w:pPr>
      <w:r w:rsidRPr="00B45B3E">
        <w:rPr>
          <w:rFonts w:cstheme="minorHAnsi"/>
        </w:rPr>
        <w:t xml:space="preserve">Warto tu zrobić jedną dygresję, że spośród toruńskich instytucji kultury, bodajże tylko Dwór Artusa około 12 lat temu zdecydował się poddać autoanalizie, i w oparciu o badania prof. Tomasza Szlendaka opracował strategię rozwoju instytucji, która wywróciła pozytywnie działalność instytucji do góry nogami, a piękny sufit który był wyznacznikiem poziomu odbiorców zdefiniowano na nowo. </w:t>
      </w:r>
      <w:r>
        <w:rPr>
          <w:rFonts w:cstheme="minorHAnsi"/>
        </w:rPr>
        <w:br/>
      </w:r>
      <w:r w:rsidRPr="00B45B3E">
        <w:rPr>
          <w:rFonts w:cstheme="minorHAnsi"/>
        </w:rPr>
        <w:t xml:space="preserve">I tym samym na przestrzeni lat dokonała się na oczach torunian ewolucja instytucji. Warto o tym przypominać właśnie teraz, bo wydaje się, że nie będzie lepszej okazji, aby każda instytucja, nawet </w:t>
      </w:r>
      <w:r>
        <w:rPr>
          <w:rFonts w:cstheme="minorHAnsi"/>
        </w:rPr>
        <w:br/>
      </w:r>
      <w:r w:rsidRPr="00B45B3E">
        <w:rPr>
          <w:rFonts w:cstheme="minorHAnsi"/>
        </w:rPr>
        <w:t xml:space="preserve">te których działalność wydaje się być niezmienna i niemożliwa do zmieniania, spróbowały </w:t>
      </w:r>
      <w:r>
        <w:rPr>
          <w:rFonts w:cstheme="minorHAnsi"/>
        </w:rPr>
        <w:br/>
      </w:r>
      <w:r w:rsidRPr="00B45B3E">
        <w:rPr>
          <w:rFonts w:cstheme="minorHAnsi"/>
        </w:rPr>
        <w:t xml:space="preserve">się otworzyć na nowo. </w:t>
      </w:r>
    </w:p>
    <w:p w:rsidR="004D2A58" w:rsidRPr="00B45B3E" w:rsidRDefault="004D2A58" w:rsidP="004D2A58">
      <w:pPr>
        <w:spacing w:after="0" w:line="240" w:lineRule="auto"/>
        <w:rPr>
          <w:rFonts w:cstheme="minorHAnsi"/>
        </w:rPr>
      </w:pPr>
      <w:r w:rsidRPr="00B45B3E">
        <w:rPr>
          <w:rFonts w:cstheme="minorHAnsi"/>
        </w:rPr>
        <w:lastRenderedPageBreak/>
        <w:t xml:space="preserve">Wracam do punktu wyjścia jakim jest owskaźnikowanie kultury. A co się stanie, jeśli tych wskaźników nie osiągniemy? Wyciągamy wnioski na przyszłość. I pamiętamy, że wskaźniki nie służą, </w:t>
      </w:r>
      <w:r>
        <w:rPr>
          <w:rFonts w:cstheme="minorHAnsi"/>
        </w:rPr>
        <w:br/>
      </w:r>
      <w:r w:rsidRPr="00B45B3E">
        <w:rPr>
          <w:rFonts w:cstheme="minorHAnsi"/>
        </w:rPr>
        <w:t xml:space="preserve">a przynajmniej nie powinny służyć do karania kogokolwiek, tudzież do wyciągania konsekwencji. </w:t>
      </w:r>
      <w:r>
        <w:rPr>
          <w:rFonts w:cstheme="minorHAnsi"/>
        </w:rPr>
        <w:br/>
      </w:r>
      <w:r w:rsidRPr="00B45B3E">
        <w:rPr>
          <w:rFonts w:cstheme="minorHAnsi"/>
        </w:rPr>
        <w:t xml:space="preserve">W Toruniu wydaje się, że wskaźniki są osiągnięte. Ale gdyby tego nie udało się zrobić, to jakie </w:t>
      </w:r>
      <w:r>
        <w:rPr>
          <w:rFonts w:cstheme="minorHAnsi"/>
        </w:rPr>
        <w:br/>
      </w:r>
      <w:r w:rsidRPr="00B45B3E">
        <w:rPr>
          <w:rFonts w:cstheme="minorHAnsi"/>
        </w:rPr>
        <w:t xml:space="preserve">są dwa powody? Pierwszy to nierealistyczne założenia. Być może na samym początku poprzeczka była ustawiona za wysoko. Oznacza to, że trzeba zmodyfikować założenia na przyszłość. Druga przyczyna to niedostosowane działania. Być może w międzyczasie nasz zespół przyjął tyle ciosów </w:t>
      </w:r>
      <w:r>
        <w:rPr>
          <w:rFonts w:cstheme="minorHAnsi"/>
        </w:rPr>
        <w:br/>
      </w:r>
      <w:r w:rsidRPr="00B45B3E">
        <w:rPr>
          <w:rFonts w:cstheme="minorHAnsi"/>
        </w:rPr>
        <w:t>w postaci dodatkowych zadań, że nie był w stanie skupić się na osiągnięciu wyznaczonego celu.</w:t>
      </w:r>
    </w:p>
    <w:p w:rsidR="004D2A58" w:rsidRPr="00B45B3E" w:rsidRDefault="004D2A58" w:rsidP="004D2A58">
      <w:pPr>
        <w:spacing w:after="0" w:line="240" w:lineRule="auto"/>
        <w:rPr>
          <w:rFonts w:cstheme="minorHAnsi"/>
        </w:rPr>
      </w:pPr>
      <w:r w:rsidRPr="00B45B3E">
        <w:rPr>
          <w:rFonts w:cstheme="minorHAnsi"/>
        </w:rPr>
        <w:t xml:space="preserve">Miary - podkreślmy to jeszcze raz, szczególnie miary w kulturze nie są narzędziem kontroli. Miary </w:t>
      </w:r>
      <w:r>
        <w:rPr>
          <w:rFonts w:cstheme="minorHAnsi"/>
        </w:rPr>
        <w:br/>
      </w:r>
      <w:r w:rsidRPr="00B45B3E">
        <w:rPr>
          <w:rFonts w:cstheme="minorHAnsi"/>
        </w:rPr>
        <w:t xml:space="preserve">są sposobem rozwoju, osiągania celów i robienia rzeczy wartościowych. I to właśnie wartościowe rzeczy plus jasna wizja perspektywy obranej drogi powinny być najważniejsze. </w:t>
      </w:r>
    </w:p>
    <w:p w:rsidR="004D2A58" w:rsidRPr="00B45B3E" w:rsidRDefault="004D2A58" w:rsidP="004D2A58">
      <w:pPr>
        <w:spacing w:after="0" w:line="240" w:lineRule="auto"/>
        <w:rPr>
          <w:rFonts w:cstheme="minorHAnsi"/>
        </w:rPr>
      </w:pPr>
      <w:r w:rsidRPr="00B45B3E">
        <w:rPr>
          <w:rFonts w:cstheme="minorHAnsi"/>
        </w:rPr>
        <w:t xml:space="preserve">Mówienie o organizacji kultury w mieście nie może obyć się bez powiedzenie o ludziach, </w:t>
      </w:r>
      <w:r>
        <w:rPr>
          <w:rFonts w:cstheme="minorHAnsi"/>
        </w:rPr>
        <w:br/>
      </w:r>
      <w:r w:rsidRPr="00B45B3E">
        <w:rPr>
          <w:rFonts w:cstheme="minorHAnsi"/>
        </w:rPr>
        <w:t xml:space="preserve">którzy tą instytucyjną kulturę w Toruniu tworzą. Jeżeli jeszcze raz przyjrzymy się liczbom wydarzeń organizowanych w skali roku, nietrudno sobie wyobrazić jaki ogrom pracy spoczywa na pracownikach każdej instytucji. Kiedy toruńska kultura zaczęła ponownie otwierać się po czasie pandemii, jednym </w:t>
      </w:r>
      <w:r>
        <w:rPr>
          <w:rFonts w:cstheme="minorHAnsi"/>
        </w:rPr>
        <w:br/>
      </w:r>
      <w:r w:rsidRPr="00B45B3E">
        <w:rPr>
          <w:rFonts w:cstheme="minorHAnsi"/>
        </w:rPr>
        <w:t xml:space="preserve">z najczęściej podnoszonych problemów, które artykułowano chociażby na cyklicznych spotkaniach, które organizujemy w ramach merytorycznej pracy Komisji Kultury, Turystyki i Promocji, </w:t>
      </w:r>
      <w:r>
        <w:rPr>
          <w:rFonts w:cstheme="minorHAnsi"/>
        </w:rPr>
        <w:br/>
      </w:r>
      <w:r w:rsidRPr="00B45B3E">
        <w:rPr>
          <w:rFonts w:cstheme="minorHAnsi"/>
        </w:rPr>
        <w:t xml:space="preserve">były budżety, szczególnie dotacje podmiotowe instytucji, a także zasoby ludzkie. Dobrze się stało, </w:t>
      </w:r>
      <w:r>
        <w:rPr>
          <w:rFonts w:cstheme="minorHAnsi"/>
        </w:rPr>
        <w:br/>
      </w:r>
      <w:r w:rsidRPr="00B45B3E">
        <w:rPr>
          <w:rFonts w:cstheme="minorHAnsi"/>
        </w:rPr>
        <w:t xml:space="preserve">że na przestrzeni ostatniego roku udało się zwiększyć w każdej instytucji dotacje podmiotowe, </w:t>
      </w:r>
      <w:r>
        <w:rPr>
          <w:rFonts w:cstheme="minorHAnsi"/>
        </w:rPr>
        <w:br/>
      </w:r>
      <w:r w:rsidRPr="00B45B3E">
        <w:rPr>
          <w:rFonts w:cstheme="minorHAnsi"/>
        </w:rPr>
        <w:t xml:space="preserve">choć przypomnijmy, że są one realnie niższe niż przed wystąpieniem pandemii Covid-19, to jak mówi stare powiedzenie „pieniądze to nie wszystko”. Bo za każdym budżetem na funkcjonowanie instytucji stoją ludzie, którzy każdego dnia realizują roczne cele. Nie jest tajemnicą, że w wielu instytucjach oczekiwania mierzone wskaźnikami ilościowymi wydarzeń, są niewspółmiernie wysokie względem możliwości zasobów ludzkich. </w:t>
      </w:r>
    </w:p>
    <w:p w:rsidR="004D2A58" w:rsidRPr="00B45B3E" w:rsidRDefault="004D2A58" w:rsidP="004D2A58">
      <w:pPr>
        <w:spacing w:after="0" w:line="240" w:lineRule="auto"/>
        <w:rPr>
          <w:rFonts w:cstheme="minorHAnsi"/>
        </w:rPr>
      </w:pPr>
      <w:r w:rsidRPr="00B45B3E">
        <w:rPr>
          <w:rFonts w:cstheme="minorHAnsi"/>
        </w:rPr>
        <w:t xml:space="preserve">Pracę w kulturze często określamy mianem misyjnej - za każdym wydarzeniem, tym największym </w:t>
      </w:r>
      <w:r>
        <w:rPr>
          <w:rFonts w:cstheme="minorHAnsi"/>
        </w:rPr>
        <w:br/>
      </w:r>
      <w:r w:rsidRPr="00B45B3E">
        <w:rPr>
          <w:rFonts w:cstheme="minorHAnsi"/>
        </w:rPr>
        <w:t xml:space="preserve">i tym najmniejszym stoi idea, która ma zmieniać nasze miasto, uatrakcyjniać jego wizerunek </w:t>
      </w:r>
      <w:r>
        <w:rPr>
          <w:rFonts w:cstheme="minorHAnsi"/>
        </w:rPr>
        <w:br/>
      </w:r>
      <w:r w:rsidRPr="00B45B3E">
        <w:rPr>
          <w:rFonts w:cstheme="minorHAnsi"/>
        </w:rPr>
        <w:t xml:space="preserve">i wpływać na życie ludzi. Bardzo niepokojące są sygnały, które otrzymujemy od instytucji </w:t>
      </w:r>
      <w:r>
        <w:rPr>
          <w:rFonts w:cstheme="minorHAnsi"/>
        </w:rPr>
        <w:br/>
      </w:r>
      <w:r w:rsidRPr="00B45B3E">
        <w:rPr>
          <w:rFonts w:cstheme="minorHAnsi"/>
        </w:rPr>
        <w:t xml:space="preserve">o przemęczeniu zespołów, o konieczności redukowania zamierzeń organizacyjnych nawet przy realnych możliwościach finansowych na ich organizowanie. Pracy w kulturze nie można mierzyć jedynie 8-godzinnym trybem pracy zresztą podobnie, jak pracy nauczycieli. To praca kreatywna, wymagająca wielu wyrzeczeń, odporności na stres, ciągłego poszerzania swoich horyzontów, szukania nowych możliwości i partnerstw do rozwoju. Dlatego każdy głos wypływający z instytucji </w:t>
      </w:r>
      <w:r>
        <w:rPr>
          <w:rFonts w:cstheme="minorHAnsi"/>
        </w:rPr>
        <w:br/>
      </w:r>
      <w:r w:rsidRPr="00B45B3E">
        <w:rPr>
          <w:rFonts w:cstheme="minorHAnsi"/>
        </w:rPr>
        <w:t xml:space="preserve">o konieczności chociażby podjęcia rozmów na temat rozszerzenia składu osobowego personelu powinien być wysłuchany i przedyskutowany. Zaręczam, że takie głosy nie są oznaką nieradzenia sobie z własnymi zadaniami, czy zadaniami zleconymi. Są one troską o efektywność i jakoś pracy </w:t>
      </w:r>
      <w:r>
        <w:rPr>
          <w:rFonts w:cstheme="minorHAnsi"/>
        </w:rPr>
        <w:br/>
      </w:r>
      <w:r w:rsidRPr="00B45B3E">
        <w:rPr>
          <w:rFonts w:cstheme="minorHAnsi"/>
        </w:rPr>
        <w:t xml:space="preserve">- bo już sama pandemia i okres wychodzenia z niej udowodniły, że tzw. „work life balance” jest jednym z najważniejszych czynników determinujących zadowolenie i efektywność w pracy. </w:t>
      </w:r>
      <w:r>
        <w:rPr>
          <w:rFonts w:cstheme="minorHAnsi"/>
        </w:rPr>
        <w:br/>
      </w:r>
      <w:r w:rsidRPr="00B45B3E">
        <w:rPr>
          <w:rFonts w:cstheme="minorHAnsi"/>
        </w:rPr>
        <w:t>Uważam, że to jest odpowiedni moment na podjęcie szerokich rozmów z osobami, które kierują naszymi instytucjami kultury o ich potrzebach kadrowych.</w:t>
      </w:r>
    </w:p>
    <w:p w:rsidR="004D2A58" w:rsidRPr="00B45B3E" w:rsidRDefault="004D2A58" w:rsidP="004D2A58">
      <w:pPr>
        <w:spacing w:after="0" w:line="240" w:lineRule="auto"/>
        <w:rPr>
          <w:rFonts w:cstheme="minorHAnsi"/>
        </w:rPr>
      </w:pPr>
      <w:r w:rsidRPr="00B45B3E">
        <w:rPr>
          <w:rFonts w:cstheme="minorHAnsi"/>
        </w:rPr>
        <w:t xml:space="preserve">Wspominałem już o określaniu celów i doborze wskaźników, którymi będziemy je mierzyć. Jednym </w:t>
      </w:r>
      <w:r>
        <w:rPr>
          <w:rFonts w:cstheme="minorHAnsi"/>
        </w:rPr>
        <w:br/>
      </w:r>
      <w:r w:rsidRPr="00B45B3E">
        <w:rPr>
          <w:rFonts w:cstheme="minorHAnsi"/>
        </w:rPr>
        <w:t>z globalnych celów w ujęciu kultury w Toruniu będzie w najbliższym czasie staranie o uzyskanie tytułu ESK 2029. Pamiętam generalne poruszenie i silne zmotywowanie toruńskiego środowiska artystycznego w trakcie starań o tytuł ESK 2016. Wokół tej idei, którą wdrażało biuro ESK skupiono wiele środowisk twórców a także samych mieszkańców. W przestrzeni miasta pojawiły się nowe wydarzenia, które zapoczątkowały nową jakość. Tu chociażby wspomnę  pierwsze odsłony Święta Muzyki, które w niespotykany dotąd sposób wypełniły przestrzeń miasta każdym gatunkiem muzycznym i sprowadzały ludzi do często nieoczekiwanych miejsc, aby przeżyć wrażenia artystyczne. W atmosferze miasta dało się czuć wspólne porozumienie i zrozumienie dla wyższej idei. Taki jest bowiem cel projektu ESK, który w 1985 r. zaprezentowała grecka Minister Kultury Melania Mercouri. ESK znacznie zwiększa korzyści społeczne i gospodarcze, zwłaszcza gdy wydarzenia są częścią długofalowej strategii rozwoju kulturalnego miasta i otaczającego regionu.</w:t>
      </w:r>
    </w:p>
    <w:p w:rsidR="004D2A58" w:rsidRPr="00B45B3E" w:rsidRDefault="004D2A58" w:rsidP="004D2A58">
      <w:pPr>
        <w:spacing w:after="0" w:line="240" w:lineRule="auto"/>
        <w:rPr>
          <w:rFonts w:cstheme="minorHAnsi"/>
        </w:rPr>
      </w:pPr>
      <w:r w:rsidRPr="00B45B3E">
        <w:rPr>
          <w:rFonts w:cstheme="minorHAnsi"/>
        </w:rPr>
        <w:lastRenderedPageBreak/>
        <w:t xml:space="preserve">Dla polskiej, dla toruńskiej aplikacji zegar już tyka, wiem że prowadzone są już bardzo intensywne działania, jest podmiot, który opracowuje koncepcję. Chcę tylko w tym miejscu przypomnieć, </w:t>
      </w:r>
      <w:r>
        <w:rPr>
          <w:rFonts w:cstheme="minorHAnsi"/>
        </w:rPr>
        <w:br/>
      </w:r>
      <w:r w:rsidRPr="00B45B3E">
        <w:rPr>
          <w:rFonts w:cstheme="minorHAnsi"/>
        </w:rPr>
        <w:t xml:space="preserve">że to, co jest siłą Torunia, to jego mieszkańcy i ich kreatywność. Jest to wartość nie do przecenienia, </w:t>
      </w:r>
      <w:r>
        <w:rPr>
          <w:rFonts w:cstheme="minorHAnsi"/>
        </w:rPr>
        <w:br/>
      </w:r>
      <w:r w:rsidRPr="00B45B3E">
        <w:rPr>
          <w:rFonts w:cstheme="minorHAnsi"/>
        </w:rPr>
        <w:t xml:space="preserve">a często niewykorzystywana. Na fali starań o tytuł ESK 2016,to co pozostało, to Toruńska Agenda Kulturalna. Ale energia międzyludzka nie została dobrze skanalizowana - dość przypomnieć tu bardzo frapującą koncepcję profesora Witolda Chmielewskiego - Torunia jako środka świata - idei kreatywnej, którą w marketingu określamy jako UPS Unique Product Selling, czyli coś wyjątkowego, jedynego. </w:t>
      </w:r>
    </w:p>
    <w:p w:rsidR="004D2A58" w:rsidRPr="00B45B3E" w:rsidRDefault="004D2A58" w:rsidP="004D2A58">
      <w:pPr>
        <w:spacing w:after="0" w:line="240" w:lineRule="auto"/>
        <w:rPr>
          <w:rFonts w:cstheme="minorHAnsi"/>
        </w:rPr>
      </w:pPr>
      <w:r w:rsidRPr="00B45B3E">
        <w:rPr>
          <w:rFonts w:cstheme="minorHAnsi"/>
        </w:rPr>
        <w:t xml:space="preserve">Najważniejszą lekcją jaką należałoby wyciągnąć z wcześniejszych starań to współpraca bardzo szeroka ze środowiskiem artystycznym, tak aby de facto każdy, kto chce czuć się gospodarzem mógł powiedzieć o sobie „Tak jestem gospodarzem, mieszkańcem Europejskiej Stolicy Kultury”. Zaręczam, że nawet jeżeli głos społeczny różni się od głosu magistrackiego, stoi w kontrze do niego, </w:t>
      </w:r>
      <w:r>
        <w:rPr>
          <w:rFonts w:cstheme="minorHAnsi"/>
        </w:rPr>
        <w:br/>
      </w:r>
      <w:r w:rsidRPr="00B45B3E">
        <w:rPr>
          <w:rFonts w:cstheme="minorHAnsi"/>
        </w:rPr>
        <w:t xml:space="preserve">to dla ważnej idei zawsze znajdzie się przestrzeń do współpracy. Misja ESK 2029 będzie miała swoje powodzenia tylko wtedy gdy wyciągając lekcje z przeszłości, będziemy odważnie i długofalowo myśleć i rozmawiać z każdym. Powtarzam z każdym o rozwoju kultury w mieście, opartej </w:t>
      </w:r>
      <w:r>
        <w:rPr>
          <w:rFonts w:cstheme="minorHAnsi"/>
        </w:rPr>
        <w:br/>
      </w:r>
      <w:r w:rsidRPr="00B45B3E">
        <w:rPr>
          <w:rFonts w:cstheme="minorHAnsi"/>
        </w:rPr>
        <w:t xml:space="preserve">na współpracy i zaangażowaniu lokalnych środowisk dającą przestrzeń do kreatywnego jej wypełnienia. </w:t>
      </w:r>
    </w:p>
    <w:p w:rsidR="004D2A58" w:rsidRPr="00B45B3E" w:rsidRDefault="004D2A58" w:rsidP="004D2A58">
      <w:pPr>
        <w:spacing w:after="0" w:line="240" w:lineRule="auto"/>
        <w:rPr>
          <w:rFonts w:cstheme="minorHAnsi"/>
        </w:rPr>
      </w:pPr>
      <w:r w:rsidRPr="00B45B3E">
        <w:rPr>
          <w:rFonts w:cstheme="minorHAnsi"/>
        </w:rPr>
        <w:t xml:space="preserve">Na koniec Szanowni Państwo chciałem zauważyć jedną rzecz, którą poza obszarem kultury chciałbym tutaj zaadresować. Zauważam, że coraz częściej w naszym mieście w aspekcie inwestycyjnym zarządzania samą kulturą nie potrafimy zarządzać ryzykiem. Nie potrafimy projektowo podchodzić </w:t>
      </w:r>
      <w:r>
        <w:rPr>
          <w:rFonts w:cstheme="minorHAnsi"/>
        </w:rPr>
        <w:br/>
      </w:r>
      <w:r w:rsidRPr="00B45B3E">
        <w:rPr>
          <w:rFonts w:cstheme="minorHAnsi"/>
        </w:rPr>
        <w:t xml:space="preserve">do analizy ryzyk, zdarzeń, które mogą nastąpić, bądź już nastąpiły. </w:t>
      </w:r>
    </w:p>
    <w:p w:rsidR="004D2A58" w:rsidRDefault="004D2A58" w:rsidP="004D2A58">
      <w:pPr>
        <w:spacing w:after="0" w:line="240" w:lineRule="auto"/>
        <w:rPr>
          <w:rFonts w:cstheme="minorHAnsi"/>
        </w:rPr>
      </w:pPr>
      <w:r w:rsidRPr="00B45B3E">
        <w:rPr>
          <w:rFonts w:cstheme="minorHAnsi"/>
        </w:rPr>
        <w:t xml:space="preserve">W wielu miastach partnerskich, miastach bliźniaczych funkcjonują biura metodologii projektowej </w:t>
      </w:r>
    </w:p>
    <w:p w:rsidR="004D2A58" w:rsidRPr="00B45B3E" w:rsidRDefault="004D2A58" w:rsidP="004D2A58">
      <w:pPr>
        <w:spacing w:after="0" w:line="240" w:lineRule="auto"/>
        <w:rPr>
          <w:rFonts w:cstheme="minorHAnsi"/>
        </w:rPr>
      </w:pPr>
      <w:r w:rsidRPr="00B45B3E">
        <w:rPr>
          <w:rFonts w:cstheme="minorHAnsi"/>
        </w:rPr>
        <w:t xml:space="preserve">- biura projektowe, które potrafią w sposób odpowiedni analizować ryzyko na podstawie danych, które występują, które mogą na samym początku inwestycji, również inwestycji typowo twardych wystąpić. Najwyższa pora żebyśmy również w Toruniu zaczęli myśleć projektowo, być może tworząc specjalną komórkę lub wyodrębniając ją z któregoś z Wydziałów do zarzadzania ryzykiem </w:t>
      </w:r>
      <w:r>
        <w:rPr>
          <w:rFonts w:cstheme="minorHAnsi"/>
        </w:rPr>
        <w:br/>
      </w:r>
      <w:r w:rsidRPr="00B45B3E">
        <w:rPr>
          <w:rFonts w:cstheme="minorHAnsi"/>
        </w:rPr>
        <w:t>w procesach inwestycyjnych. Dziękuję bardzo.</w:t>
      </w:r>
    </w:p>
    <w:p w:rsidR="004D2A58" w:rsidRPr="00B45B3E" w:rsidRDefault="004D2A58" w:rsidP="004D2A58">
      <w:pPr>
        <w:spacing w:after="0" w:line="240" w:lineRule="auto"/>
        <w:rPr>
          <w:rFonts w:cstheme="minorHAnsi"/>
          <w:lang w:val="en-GB"/>
        </w:rPr>
      </w:pPr>
    </w:p>
    <w:p w:rsidR="004D2A58" w:rsidRPr="00B45B3E" w:rsidRDefault="004D2A58" w:rsidP="004D2A58">
      <w:pPr>
        <w:spacing w:after="0" w:line="240" w:lineRule="auto"/>
        <w:rPr>
          <w:rFonts w:cstheme="minorHAnsi"/>
          <w:lang w:val="en-GB"/>
        </w:rPr>
      </w:pPr>
      <w:r w:rsidRPr="00AA2248">
        <w:rPr>
          <w:rFonts w:cstheme="minorHAnsi"/>
          <w:b/>
          <w:u w:val="single"/>
          <w:lang w:val="en-GB"/>
        </w:rPr>
        <w:t>p. B. Szymanski:</w:t>
      </w:r>
      <w:r w:rsidRPr="00B45B3E">
        <w:rPr>
          <w:rFonts w:cstheme="minorHAnsi"/>
          <w:lang w:val="en-GB"/>
        </w:rPr>
        <w:t xml:space="preserve"> Panie Przewodniczący. Panowie Prezydenci. Wysoka Rado. Szanowni Goście. Drodzy Mieszkańcy. </w:t>
      </w:r>
    </w:p>
    <w:p w:rsidR="004D2A58" w:rsidRPr="00B45B3E" w:rsidRDefault="004D2A58" w:rsidP="004D2A58">
      <w:pPr>
        <w:spacing w:after="0" w:line="240" w:lineRule="auto"/>
        <w:rPr>
          <w:rFonts w:cstheme="minorHAnsi"/>
          <w:lang w:val="en-GB"/>
        </w:rPr>
      </w:pPr>
      <w:r w:rsidRPr="00B45B3E">
        <w:rPr>
          <w:rFonts w:cstheme="minorHAnsi"/>
          <w:lang w:val="en-GB"/>
        </w:rPr>
        <w:t xml:space="preserve">Jak co roku w czerwcu pochylamy się nad raportem o stanie Gminy Miasta Torunia. Przygotowany dokument stanowi ciekawe kompendium wiedzy o mieście, w szczególności o tym, jak się rozwijało </w:t>
      </w:r>
      <w:r>
        <w:rPr>
          <w:rFonts w:cstheme="minorHAnsi"/>
          <w:lang w:val="en-GB"/>
        </w:rPr>
        <w:br/>
      </w:r>
      <w:r w:rsidRPr="00B45B3E">
        <w:rPr>
          <w:rFonts w:cstheme="minorHAnsi"/>
          <w:lang w:val="en-GB"/>
        </w:rPr>
        <w:t xml:space="preserve">i jak funkcjonowało w poprzednim roku. Powtórzę słowa, które wypowiadam co roku, że każdy mieszkaniec powinien się zapoznać z raportem, do czego gorąco zachęcam. Duże podziękowania </w:t>
      </w:r>
      <w:r>
        <w:rPr>
          <w:rFonts w:cstheme="minorHAnsi"/>
          <w:lang w:val="en-GB"/>
        </w:rPr>
        <w:br/>
      </w:r>
      <w:r w:rsidRPr="00B45B3E">
        <w:rPr>
          <w:rFonts w:cstheme="minorHAnsi"/>
          <w:lang w:val="en-GB"/>
        </w:rPr>
        <w:t xml:space="preserve">dla osób zaangażowanych w powstanie tego dokumentu za dobrą robotę, z małym zastrzeżeniem, </w:t>
      </w:r>
      <w:r>
        <w:rPr>
          <w:rFonts w:cstheme="minorHAnsi"/>
          <w:lang w:val="en-GB"/>
        </w:rPr>
        <w:br/>
      </w:r>
      <w:r w:rsidRPr="00B45B3E">
        <w:rPr>
          <w:rFonts w:cstheme="minorHAnsi"/>
          <w:lang w:val="en-GB"/>
        </w:rPr>
        <w:t>ale może o tym później.</w:t>
      </w:r>
    </w:p>
    <w:p w:rsidR="004D2A58" w:rsidRPr="00B45B3E" w:rsidRDefault="004D2A58" w:rsidP="004D2A58">
      <w:pPr>
        <w:spacing w:after="0" w:line="240" w:lineRule="auto"/>
        <w:rPr>
          <w:rFonts w:cstheme="minorHAnsi"/>
          <w:lang w:val="en-GB"/>
        </w:rPr>
      </w:pPr>
      <w:r w:rsidRPr="00B45B3E">
        <w:rPr>
          <w:rFonts w:cstheme="minorHAnsi"/>
          <w:lang w:val="en-GB"/>
        </w:rPr>
        <w:t xml:space="preserve">Rok 2022 był trudnym rokiem. Ledwie wyszliśmy z pandemii, a już w lutym rozpoczął </w:t>
      </w:r>
      <w:r w:rsidRPr="00B45B3E">
        <w:rPr>
          <w:rFonts w:cstheme="minorHAnsi"/>
          <w:lang w:val="en-GB"/>
        </w:rPr>
        <w:br/>
        <w:t xml:space="preserve">się kolejny kryzys - Rosja napadła na Ukrainę. Ta nieuzasadniona agresja sprawiła, że wszyscy ruszyliśmy z pomocą. To my mieszkańcy i samorządy się zorganizowaliśmy, by jak najszybciej </w:t>
      </w:r>
      <w:r>
        <w:rPr>
          <w:rFonts w:cstheme="minorHAnsi"/>
          <w:lang w:val="en-GB"/>
        </w:rPr>
        <w:br/>
      </w:r>
      <w:r w:rsidRPr="00B45B3E">
        <w:rPr>
          <w:rFonts w:cstheme="minorHAnsi"/>
          <w:lang w:val="en-GB"/>
        </w:rPr>
        <w:t xml:space="preserve">z nią dotrzeć najpierw na granicę, a później do ukraińskich miast. Wielki szacunek </w:t>
      </w:r>
      <w:r w:rsidRPr="00B45B3E">
        <w:rPr>
          <w:rFonts w:cstheme="minorHAnsi"/>
          <w:lang w:val="en-GB"/>
        </w:rPr>
        <w:br/>
        <w:t xml:space="preserve">dla wszystkich zaangażowanych, każdy gest się liczył. Zdaliśmy ten egzamin, a pomoc mieszkańców była imponująca i nadal trwa. Dziękuję i gratuluję. </w:t>
      </w:r>
    </w:p>
    <w:p w:rsidR="004D2A58" w:rsidRPr="00B45B3E" w:rsidRDefault="004D2A58" w:rsidP="004D2A58">
      <w:pPr>
        <w:spacing w:after="0" w:line="240" w:lineRule="auto"/>
        <w:rPr>
          <w:rFonts w:cstheme="minorHAnsi"/>
          <w:lang w:val="en-GB"/>
        </w:rPr>
      </w:pPr>
      <w:r w:rsidRPr="00B45B3E">
        <w:rPr>
          <w:rFonts w:cstheme="minorHAnsi"/>
          <w:lang w:val="en-GB"/>
        </w:rPr>
        <w:t xml:space="preserve">Przechodząc do spraw gospodarki i finansów to, wspomniany konflikt przyspieszył </w:t>
      </w:r>
      <w:r w:rsidRPr="00B45B3E">
        <w:rPr>
          <w:rFonts w:cstheme="minorHAnsi"/>
          <w:lang w:val="en-GB"/>
        </w:rPr>
        <w:br/>
        <w:t xml:space="preserve">już rozpędzającą się inflację w Polsce. Kiedy rządzący miotali się, a pisowscy standuperzy szukali inflacyjnego płaskowyżu, my zmagaliśmy się z horrendalną drożyzną, wzrastającymi stopami procentowymi, rosnącymi kosztami funkcjonowania miasta. Na koniec roku dowiedzieliśmy </w:t>
      </w:r>
      <w:r>
        <w:rPr>
          <w:rFonts w:cstheme="minorHAnsi"/>
          <w:lang w:val="en-GB"/>
        </w:rPr>
        <w:br/>
      </w:r>
      <w:r w:rsidRPr="00B45B3E">
        <w:rPr>
          <w:rFonts w:cstheme="minorHAnsi"/>
          <w:lang w:val="en-GB"/>
        </w:rPr>
        <w:t xml:space="preserve">się o rekordowych zyskach spółek energetycznych i paliwowych, czyli de facto zostaliśmy wyciśnięci jak cytryny. Warto przypomnieć również, że zamiany podatkowe tzw. "polskiego nieładu" drastycznie uszczupliły dochody własne samorządu, wprowadzając system częściowych rekompensat, </w:t>
      </w:r>
      <w:r>
        <w:rPr>
          <w:rFonts w:cstheme="minorHAnsi"/>
          <w:lang w:val="en-GB"/>
        </w:rPr>
        <w:br/>
      </w:r>
      <w:r w:rsidRPr="00B45B3E">
        <w:rPr>
          <w:rFonts w:cstheme="minorHAnsi"/>
          <w:lang w:val="en-GB"/>
        </w:rPr>
        <w:t xml:space="preserve">które naruszają fundamenty samorządności. Tak właśnie finansowo niszczy się samorządy - zabiera się im przysłowiową złotówkę, by w świetle jupiterów oddać 50 gr mówiąc o hojności. Szacunkowo straciliśmy 130 mln. Co można by było zrobić za tę kwotę długo by wymieniać. Na to nakłada </w:t>
      </w:r>
      <w:r>
        <w:rPr>
          <w:rFonts w:cstheme="minorHAnsi"/>
          <w:lang w:val="en-GB"/>
        </w:rPr>
        <w:br/>
      </w:r>
      <w:r w:rsidRPr="00B45B3E">
        <w:rPr>
          <w:rFonts w:cstheme="minorHAnsi"/>
          <w:lang w:val="en-GB"/>
        </w:rPr>
        <w:lastRenderedPageBreak/>
        <w:t xml:space="preserve">się niewystarczająca subwencja oświatowa, generująca tzw. dziurę oświatową, która rośnie </w:t>
      </w:r>
      <w:r>
        <w:rPr>
          <w:rFonts w:cstheme="minorHAnsi"/>
          <w:lang w:val="en-GB"/>
        </w:rPr>
        <w:br/>
      </w:r>
      <w:r w:rsidRPr="00B45B3E">
        <w:rPr>
          <w:rFonts w:cstheme="minorHAnsi"/>
          <w:lang w:val="en-GB"/>
        </w:rPr>
        <w:t xml:space="preserve">od wprowadzenia fatalnej deformy edukacji. I w 2022 roku dopłaciliśmy do funkcjonowania systemu prawie 170 mln. Tym samym skończyliśmy rok na minusie. Minus 17 mln i plus 7 mln długu, </w:t>
      </w:r>
      <w:r>
        <w:rPr>
          <w:rFonts w:cstheme="minorHAnsi"/>
          <w:lang w:val="en-GB"/>
        </w:rPr>
        <w:br/>
      </w:r>
      <w:r w:rsidRPr="00B45B3E">
        <w:rPr>
          <w:rFonts w:cstheme="minorHAnsi"/>
          <w:lang w:val="en-GB"/>
        </w:rPr>
        <w:t xml:space="preserve">co i tak jest wynikiem przesunięć i drastycznych oszczędności. </w:t>
      </w:r>
    </w:p>
    <w:p w:rsidR="004D2A58" w:rsidRPr="00B45B3E" w:rsidRDefault="004D2A58" w:rsidP="004D2A58">
      <w:pPr>
        <w:spacing w:after="0" w:line="240" w:lineRule="auto"/>
        <w:rPr>
          <w:rFonts w:cstheme="minorHAnsi"/>
          <w:lang w:val="en-GB"/>
        </w:rPr>
      </w:pPr>
      <w:r w:rsidRPr="00B45B3E">
        <w:rPr>
          <w:rFonts w:cstheme="minorHAnsi"/>
          <w:lang w:val="en-GB"/>
        </w:rPr>
        <w:t xml:space="preserve">Partycypacja. Kilka lat temu mówiłem w jednym z przemówień, że toruński samorząd stanowił unikalną platformę dialogu i współpracy, że obywatelska wspólnota sprawnie funkcjonuje tylko tam, gdzie doceniane są wartość debaty i kooperacji. Niestety nie mogę tego powtórzyć o roku 2022. </w:t>
      </w:r>
      <w:r>
        <w:rPr>
          <w:rFonts w:cstheme="minorHAnsi"/>
          <w:lang w:val="en-GB"/>
        </w:rPr>
        <w:br/>
      </w:r>
      <w:r w:rsidRPr="00B45B3E">
        <w:rPr>
          <w:rFonts w:cstheme="minorHAnsi"/>
          <w:lang w:val="en-GB"/>
        </w:rPr>
        <w:t xml:space="preserve">Był to rok przynajmniej dwóch poważnych kryzysów na linii władza - mieszkańcy. Pierwszy dotyczył forsowanej na siłę komercjalizacji Wrzosowiska. Zupełnie niepotrzebny, padło mnóstwo słów, </w:t>
      </w:r>
      <w:r>
        <w:rPr>
          <w:rFonts w:cstheme="minorHAnsi"/>
          <w:lang w:val="en-GB"/>
        </w:rPr>
        <w:br/>
      </w:r>
      <w:r w:rsidRPr="00B45B3E">
        <w:rPr>
          <w:rFonts w:cstheme="minorHAnsi"/>
          <w:lang w:val="en-GB"/>
        </w:rPr>
        <w:t xml:space="preserve">które nie powinny się pojawić w przestrzeni. Druga sprawa to Bulwar i budowa nieszczęsnych pawilonów, nazywanych przez mieszkańców bunkrami. Projekt wyciągnięty z szuflady, sprzed lat. Mimo, że konsultacje się odbyły, to jednak konkurs i parametry techniczne budynków pojawiły </w:t>
      </w:r>
      <w:r>
        <w:rPr>
          <w:rFonts w:cstheme="minorHAnsi"/>
          <w:lang w:val="en-GB"/>
        </w:rPr>
        <w:br/>
      </w:r>
      <w:r w:rsidRPr="00B45B3E">
        <w:rPr>
          <w:rFonts w:cstheme="minorHAnsi"/>
          <w:lang w:val="en-GB"/>
        </w:rPr>
        <w:t xml:space="preserve">się znacznie później. Krytycznie o inwestycji chyba wypowiadali się wszyscy, od zwykłych mieszkańców po autorytety, na Generalnym Konserwatorze Zabytków kończąc. I co? No nic. </w:t>
      </w:r>
      <w:r>
        <w:rPr>
          <w:rFonts w:cstheme="minorHAnsi"/>
          <w:lang w:val="en-GB"/>
        </w:rPr>
        <w:br/>
      </w:r>
      <w:r w:rsidRPr="00B45B3E">
        <w:rPr>
          <w:rFonts w:cstheme="minorHAnsi"/>
          <w:lang w:val="en-GB"/>
        </w:rPr>
        <w:t>Po ekspertyzach i zmianach w projekcie za setki tysięcy zł karawana jedzie dalej.</w:t>
      </w:r>
    </w:p>
    <w:p w:rsidR="004D2A58" w:rsidRPr="00B45B3E" w:rsidRDefault="004D2A58" w:rsidP="004D2A58">
      <w:pPr>
        <w:spacing w:after="0" w:line="240" w:lineRule="auto"/>
        <w:rPr>
          <w:rFonts w:cstheme="minorHAnsi"/>
          <w:lang w:val="en-GB"/>
        </w:rPr>
      </w:pPr>
      <w:r w:rsidRPr="00B45B3E">
        <w:rPr>
          <w:rFonts w:cstheme="minorHAnsi"/>
          <w:lang w:val="en-GB"/>
        </w:rPr>
        <w:t xml:space="preserve">Przykro mi również, że zabrakło w tej części bardzo istotnej, w kontekście partycypacji społecznej, informacji o radach okręgów. Mówię tutaj o wersji pierwotnej, później została uzupełniona delikatnie. Warto odnotować zakończone sukcesem wybory i powołanie ostatniej, brakującej rady </w:t>
      </w:r>
      <w:r>
        <w:rPr>
          <w:rFonts w:cstheme="minorHAnsi"/>
          <w:lang w:val="en-GB"/>
        </w:rPr>
        <w:br/>
      </w:r>
      <w:r w:rsidRPr="00B45B3E">
        <w:rPr>
          <w:rFonts w:cstheme="minorHAnsi"/>
          <w:lang w:val="en-GB"/>
        </w:rPr>
        <w:t xml:space="preserve">na Rubinkowie w marcu 2022 roku. Ponadto rady okręgów, to 130 - przepraszam, już trochę może mniej osób, działających społecznie. Tutaj warto podkreślić, że nie otrzymują za to wynagrodzenia, </w:t>
      </w:r>
      <w:r>
        <w:rPr>
          <w:rFonts w:cstheme="minorHAnsi"/>
          <w:lang w:val="en-GB"/>
        </w:rPr>
        <w:br/>
      </w:r>
      <w:r w:rsidRPr="00B45B3E">
        <w:rPr>
          <w:rFonts w:cstheme="minorHAnsi"/>
          <w:lang w:val="en-GB"/>
        </w:rPr>
        <w:t xml:space="preserve">w swoim wolnym czasie pracujących na rzecz swoich osiedli. </w:t>
      </w:r>
    </w:p>
    <w:p w:rsidR="004D2A58" w:rsidRPr="00B45B3E" w:rsidRDefault="004D2A58" w:rsidP="004D2A58">
      <w:pPr>
        <w:spacing w:after="0" w:line="240" w:lineRule="auto"/>
        <w:rPr>
          <w:rFonts w:cstheme="minorHAnsi"/>
          <w:lang w:val="en-GB"/>
        </w:rPr>
      </w:pPr>
      <w:r w:rsidRPr="00B45B3E">
        <w:rPr>
          <w:rFonts w:cstheme="minorHAnsi"/>
          <w:lang w:val="en-GB"/>
        </w:rPr>
        <w:t xml:space="preserve">Jako zwolennik form deliberatywnych i wzmocnienia jednostek pomocniczych, czyli podmiotów, </w:t>
      </w:r>
      <w:r>
        <w:rPr>
          <w:rFonts w:cstheme="minorHAnsi"/>
          <w:lang w:val="en-GB"/>
        </w:rPr>
        <w:br/>
      </w:r>
      <w:r w:rsidRPr="00B45B3E">
        <w:rPr>
          <w:rFonts w:cstheme="minorHAnsi"/>
          <w:lang w:val="en-GB"/>
        </w:rPr>
        <w:t>z którymi mieszkańcy mogą się identyfikować na najniższym szczeblu, gdzie najłatwiej o tożsamość wspólnotową, w obrębie okręgu czy nawet ulicy uważam, że powinniśmy promować taką formę społeczeństwa obywatelskiego w takich dokumentach jak raport o stanie gminy. Z tego miejsca, wszystkim członkom rad dziękuję za pracę.</w:t>
      </w:r>
    </w:p>
    <w:p w:rsidR="004D2A58" w:rsidRPr="00B45B3E" w:rsidRDefault="004D2A58" w:rsidP="004D2A58">
      <w:pPr>
        <w:spacing w:after="0" w:line="240" w:lineRule="auto"/>
        <w:rPr>
          <w:rFonts w:cstheme="minorHAnsi"/>
          <w:lang w:val="en-GB"/>
        </w:rPr>
      </w:pPr>
      <w:r w:rsidRPr="00B45B3E">
        <w:rPr>
          <w:rFonts w:cstheme="minorHAnsi"/>
          <w:lang w:val="en-GB"/>
        </w:rPr>
        <w:t xml:space="preserve">Zieleń i środowisko. To taki mój konik. Rok zaczął się źle, od wycinki w okolicy mostu im. Józefa Piłsudskiego. Pisaliśmy z Maciejem i Margaretą raporty, wnioski i w sumie w zawoalowany sposób zostaliśmy zignorowani. Dziś klon jesionolistny, którego chciano się pozbyć odrasta, a nasadzenia usychają. Nadal wycinamy wiele drzew dużych  w zamian sadzimy małe. Tak, to prawda, że jakość </w:t>
      </w:r>
      <w:r>
        <w:rPr>
          <w:rFonts w:cstheme="minorHAnsi"/>
          <w:lang w:val="en-GB"/>
        </w:rPr>
        <w:br/>
      </w:r>
      <w:r w:rsidRPr="00B45B3E">
        <w:rPr>
          <w:rFonts w:cstheme="minorHAnsi"/>
          <w:lang w:val="en-GB"/>
        </w:rPr>
        <w:t xml:space="preserve">się poprawiła, jednak mają małe szanse na przetrwanie w aktualnych warunkach. </w:t>
      </w:r>
    </w:p>
    <w:p w:rsidR="004D2A58" w:rsidRPr="00B45B3E" w:rsidRDefault="004D2A58" w:rsidP="004D2A58">
      <w:pPr>
        <w:spacing w:after="0" w:line="240" w:lineRule="auto"/>
        <w:rPr>
          <w:rFonts w:cstheme="minorHAnsi"/>
          <w:lang w:val="en-GB"/>
        </w:rPr>
      </w:pPr>
      <w:r w:rsidRPr="00B45B3E">
        <w:rPr>
          <w:rFonts w:cstheme="minorHAnsi"/>
          <w:lang w:val="en-GB"/>
        </w:rPr>
        <w:t xml:space="preserve">Przykładem niech będzie Szosa Chełmińska i budowa linii tramwajowej na Jar, z którą była związana wycinka dużej liczby drzew. Po interwencji z Maciejem udało się uratować spod topora kilka sztuk. </w:t>
      </w:r>
      <w:r>
        <w:rPr>
          <w:rFonts w:cstheme="minorHAnsi"/>
          <w:lang w:val="en-GB"/>
        </w:rPr>
        <w:br/>
      </w:r>
      <w:r w:rsidRPr="00B45B3E">
        <w:rPr>
          <w:rFonts w:cstheme="minorHAnsi"/>
          <w:lang w:val="en-GB"/>
        </w:rPr>
        <w:t xml:space="preserve">Co z tego? Jak później prace były prowadzone w obrębie mis korzeniowych. </w:t>
      </w:r>
    </w:p>
    <w:p w:rsidR="004D2A58" w:rsidRPr="00B45B3E" w:rsidRDefault="004D2A58" w:rsidP="004D2A58">
      <w:pPr>
        <w:spacing w:after="0" w:line="240" w:lineRule="auto"/>
        <w:rPr>
          <w:rFonts w:cstheme="minorHAnsi"/>
          <w:lang w:val="en-GB"/>
        </w:rPr>
      </w:pPr>
      <w:r w:rsidRPr="00B45B3E">
        <w:rPr>
          <w:rFonts w:cstheme="minorHAnsi"/>
          <w:lang w:val="en-GB"/>
        </w:rPr>
        <w:t xml:space="preserve">Bardzo się cieszyłem, kiedy w 2021 roku przyjmowaliśmy Program Ochrony Środowiska, szczególnie </w:t>
      </w:r>
      <w:r>
        <w:rPr>
          <w:rFonts w:cstheme="minorHAnsi"/>
          <w:lang w:val="en-GB"/>
        </w:rPr>
        <w:br/>
      </w:r>
      <w:r w:rsidRPr="00B45B3E">
        <w:rPr>
          <w:rFonts w:cstheme="minorHAnsi"/>
          <w:lang w:val="en-GB"/>
        </w:rPr>
        <w:t xml:space="preserve">z uwagi na załączniki, w tym ten o ochronie zieleni w procesie inwestycyjnym, przepis, </w:t>
      </w:r>
      <w:r>
        <w:rPr>
          <w:rFonts w:cstheme="minorHAnsi"/>
          <w:lang w:val="en-GB"/>
        </w:rPr>
        <w:br/>
      </w:r>
      <w:r w:rsidRPr="00B45B3E">
        <w:rPr>
          <w:rFonts w:cstheme="minorHAnsi"/>
          <w:lang w:val="en-GB"/>
        </w:rPr>
        <w:t xml:space="preserve">o który zabiegałem od 2019 r. Niestety mijają prawie dwa lata i za dużo na budowach </w:t>
      </w:r>
      <w:r>
        <w:rPr>
          <w:rFonts w:cstheme="minorHAnsi"/>
          <w:lang w:val="en-GB"/>
        </w:rPr>
        <w:br/>
      </w:r>
      <w:r w:rsidRPr="00B45B3E">
        <w:rPr>
          <w:rFonts w:cstheme="minorHAnsi"/>
          <w:lang w:val="en-GB"/>
        </w:rPr>
        <w:t xml:space="preserve">się nie zmieniło. Nadal często sprzęt składowany jest pod drzewami, ziemia zagęszczana, a prace wykonywane przy samym pniu, korzenie są podcinane. Po kilku latach takie drzewa usychają. </w:t>
      </w:r>
      <w:r>
        <w:rPr>
          <w:rFonts w:cstheme="minorHAnsi"/>
          <w:lang w:val="en-GB"/>
        </w:rPr>
        <w:br/>
      </w:r>
      <w:r w:rsidRPr="00B45B3E">
        <w:rPr>
          <w:rFonts w:cstheme="minorHAnsi"/>
          <w:lang w:val="en-GB"/>
        </w:rPr>
        <w:t>Brak odpowiedniego rozporządzenia pozwalającego egzekwować przepisy nie pomaga. Zaraz pewnie usłyszę, że niepotrzebne, bo jest w Programie, ale to nic nie wnosi. Inne miasta wprowadziły takie przepisy, i lepiej lub gorzej, ale jednak je realizują.</w:t>
      </w:r>
    </w:p>
    <w:p w:rsidR="004D2A58" w:rsidRPr="00B45B3E" w:rsidRDefault="004D2A58" w:rsidP="004D2A58">
      <w:pPr>
        <w:spacing w:after="0" w:line="240" w:lineRule="auto"/>
        <w:rPr>
          <w:rFonts w:cstheme="minorHAnsi"/>
          <w:lang w:val="en-GB"/>
        </w:rPr>
      </w:pPr>
      <w:r w:rsidRPr="00B45B3E">
        <w:rPr>
          <w:rFonts w:cstheme="minorHAnsi"/>
          <w:lang w:val="en-GB"/>
        </w:rPr>
        <w:t xml:space="preserve">Niemniej chciałbym podziękować pionowi zieleni, Pani Dyrektor Halinie Pomianowskiej </w:t>
      </w:r>
      <w:r w:rsidRPr="00B45B3E">
        <w:rPr>
          <w:rFonts w:cstheme="minorHAnsi"/>
          <w:lang w:val="en-GB"/>
        </w:rPr>
        <w:br/>
        <w:t xml:space="preserve">i Prezydentowi Pawłowi Gulewskiemu za cierpliwość i otwartość na wnioski oraz uwagi, </w:t>
      </w:r>
      <w:r>
        <w:rPr>
          <w:rFonts w:cstheme="minorHAnsi"/>
          <w:lang w:val="en-GB"/>
        </w:rPr>
        <w:br/>
      </w:r>
      <w:r w:rsidRPr="00B45B3E">
        <w:rPr>
          <w:rFonts w:cstheme="minorHAnsi"/>
          <w:lang w:val="en-GB"/>
        </w:rPr>
        <w:t xml:space="preserve">którymi niestety albo stety ich zasypuję różnymi kanałami. Sporo fajnych rzeczy się zaczęło </w:t>
      </w:r>
      <w:r w:rsidRPr="00B45B3E">
        <w:rPr>
          <w:rFonts w:cstheme="minorHAnsi"/>
          <w:lang w:val="en-GB"/>
        </w:rPr>
        <w:br/>
        <w:t xml:space="preserve">i zadziało. </w:t>
      </w:r>
    </w:p>
    <w:p w:rsidR="004D2A58" w:rsidRPr="00B45B3E" w:rsidRDefault="004D2A58" w:rsidP="004D2A58">
      <w:pPr>
        <w:spacing w:after="0" w:line="240" w:lineRule="auto"/>
        <w:rPr>
          <w:rFonts w:cstheme="minorHAnsi"/>
          <w:lang w:val="en-GB"/>
        </w:rPr>
      </w:pPr>
      <w:r w:rsidRPr="00B45B3E">
        <w:rPr>
          <w:rFonts w:cstheme="minorHAnsi"/>
          <w:lang w:val="en-GB"/>
        </w:rPr>
        <w:t>Na pochwałę zasługuje powołanie nowych pomników przyrody, choć nie wszystkie,</w:t>
      </w:r>
      <w:r w:rsidRPr="00B45B3E">
        <w:rPr>
          <w:rFonts w:cstheme="minorHAnsi"/>
          <w:lang w:val="en-GB"/>
        </w:rPr>
        <w:br/>
        <w:t xml:space="preserve">które przygotowałem w pierwotnej uchwale taki status uzyskały, to liczba chronionych drzew </w:t>
      </w:r>
      <w:r>
        <w:rPr>
          <w:rFonts w:cstheme="minorHAnsi"/>
          <w:lang w:val="en-GB"/>
        </w:rPr>
        <w:br/>
      </w:r>
      <w:r w:rsidRPr="00B45B3E">
        <w:rPr>
          <w:rFonts w:cstheme="minorHAnsi"/>
          <w:lang w:val="en-GB"/>
        </w:rPr>
        <w:t xml:space="preserve">i skupisk drzew wzrosła do 55. Ten jeden to jest głaz, więc nie liczę w statystyce. Trzeba zdać sobie sprawę, że żyjemy w czasie kryzysu klimatycznego i bez drzew, tych dojrzałych na serio będzie nam ciężko. Ochrona pomnikowa to w zasadzie jedyna ochrona drzew. Jak już wspomniałem niestety duże drzewa znikają z naszego miasta, a to właśnie one chronią nas przed upałem, podtopieniami, </w:t>
      </w:r>
      <w:r w:rsidRPr="00B45B3E">
        <w:rPr>
          <w:rFonts w:cstheme="minorHAnsi"/>
          <w:lang w:val="en-GB"/>
        </w:rPr>
        <w:lastRenderedPageBreak/>
        <w:t xml:space="preserve">przyczyniają się do wzrostu świadomości przyrodniczej mieszkańców jak również kształtowania wrażliwości estetycznej. Jest to także przejaw dbania o środowisko naturalne oraz chęć zachowania najcenniejszych naturalnych wartości przyrodniczych. </w:t>
      </w:r>
    </w:p>
    <w:p w:rsidR="004D2A58" w:rsidRPr="00B45B3E" w:rsidRDefault="004D2A58" w:rsidP="004D2A58">
      <w:pPr>
        <w:spacing w:after="0" w:line="240" w:lineRule="auto"/>
        <w:rPr>
          <w:rFonts w:cstheme="minorHAnsi"/>
          <w:lang w:val="en-GB"/>
        </w:rPr>
      </w:pPr>
      <w:r w:rsidRPr="00B45B3E">
        <w:rPr>
          <w:rFonts w:cstheme="minorHAnsi"/>
          <w:lang w:val="en-GB"/>
        </w:rPr>
        <w:t xml:space="preserve">Warty odnotowania jest fakt powstania nowego systemu monitorowania jakości powietrza przez </w:t>
      </w:r>
      <w:r>
        <w:rPr>
          <w:rFonts w:cstheme="minorHAnsi"/>
          <w:lang w:val="en-GB"/>
        </w:rPr>
        <w:br/>
      </w:r>
      <w:r w:rsidRPr="00B45B3E">
        <w:rPr>
          <w:rFonts w:cstheme="minorHAnsi"/>
          <w:lang w:val="en-GB"/>
        </w:rPr>
        <w:t xml:space="preserve">50 stacji pomiarowych. Chciałem by taki system powstał w ramach działań związanych z Miejskim Planem Adaptacji do zmian klimatu. To do czego mi się nie udało przekonać, zrobili mieszkańcy </w:t>
      </w:r>
      <w:r>
        <w:rPr>
          <w:rFonts w:cstheme="minorHAnsi"/>
          <w:lang w:val="en-GB"/>
        </w:rPr>
        <w:br/>
      </w:r>
      <w:r w:rsidRPr="00B45B3E">
        <w:rPr>
          <w:rFonts w:cstheme="minorHAnsi"/>
          <w:lang w:val="en-GB"/>
        </w:rPr>
        <w:t>w ramach budżetu obywatelskiego. Brawo!</w:t>
      </w:r>
    </w:p>
    <w:p w:rsidR="004D2A58" w:rsidRPr="00B45B3E" w:rsidRDefault="004D2A58" w:rsidP="004D2A58">
      <w:pPr>
        <w:spacing w:after="0" w:line="240" w:lineRule="auto"/>
        <w:rPr>
          <w:rFonts w:cstheme="minorHAnsi"/>
          <w:lang w:val="en-GB"/>
        </w:rPr>
      </w:pPr>
      <w:r w:rsidRPr="00B45B3E">
        <w:rPr>
          <w:rFonts w:cstheme="minorHAnsi"/>
          <w:lang w:val="en-GB"/>
        </w:rPr>
        <w:t>I to są w sumie moje główne uwagi do raportu, czy działań miasta. Wiem, że będą zaraz uzupełnione przez kolejnych uczestników debaty. Dziękuję.</w:t>
      </w:r>
    </w:p>
    <w:p w:rsidR="004D2A58" w:rsidRPr="00B45B3E" w:rsidRDefault="004D2A58" w:rsidP="004D2A58">
      <w:pPr>
        <w:spacing w:after="0" w:line="240" w:lineRule="auto"/>
        <w:rPr>
          <w:rFonts w:cstheme="minorHAnsi"/>
        </w:rPr>
      </w:pPr>
    </w:p>
    <w:p w:rsidR="004D2A58" w:rsidRDefault="004D2A58" w:rsidP="004D2A58">
      <w:pPr>
        <w:spacing w:after="0" w:line="240" w:lineRule="auto"/>
        <w:rPr>
          <w:rFonts w:cstheme="minorHAnsi"/>
        </w:rPr>
      </w:pPr>
      <w:r w:rsidRPr="003B5C92">
        <w:rPr>
          <w:rFonts w:cstheme="minorHAnsi"/>
          <w:b/>
          <w:u w:val="single"/>
        </w:rPr>
        <w:t>p. M. Skerska-Roman:</w:t>
      </w:r>
      <w:r w:rsidRPr="00B45B3E">
        <w:rPr>
          <w:rFonts w:cstheme="minorHAnsi"/>
        </w:rPr>
        <w:t xml:space="preserve"> </w:t>
      </w:r>
      <w:r>
        <w:rPr>
          <w:rFonts w:cstheme="minorHAnsi"/>
        </w:rPr>
        <w:t>powiedziała:</w:t>
      </w:r>
    </w:p>
    <w:p w:rsidR="004D2A58" w:rsidRPr="00B45B3E" w:rsidRDefault="004D2A58" w:rsidP="004D2A58">
      <w:pPr>
        <w:spacing w:after="0" w:line="240" w:lineRule="auto"/>
        <w:rPr>
          <w:rFonts w:cstheme="minorHAnsi"/>
        </w:rPr>
      </w:pPr>
      <w:r>
        <w:rPr>
          <w:rFonts w:cstheme="minorHAnsi"/>
        </w:rPr>
        <w:t>„</w:t>
      </w:r>
      <w:r w:rsidRPr="00B45B3E">
        <w:rPr>
          <w:rFonts w:cstheme="minorHAnsi"/>
        </w:rPr>
        <w:t>Szanowni Państwo. Panie Przewodniczący. Panowie Prezydenci. Pani Skarbnik. Panie Sekretarzu. Wysoka Rado. Szanowni Goście. Drodzy Mieszkańcy.</w:t>
      </w:r>
    </w:p>
    <w:p w:rsidR="004D2A58" w:rsidRPr="00B45B3E" w:rsidRDefault="004D2A58" w:rsidP="004D2A58">
      <w:pPr>
        <w:spacing w:after="0" w:line="240" w:lineRule="auto"/>
        <w:rPr>
          <w:rFonts w:cstheme="minorHAnsi"/>
        </w:rPr>
      </w:pPr>
      <w:r w:rsidRPr="00B45B3E">
        <w:rPr>
          <w:rFonts w:cstheme="minorHAnsi"/>
        </w:rPr>
        <w:t xml:space="preserve">Moi szanowni przedmówcy w swoich wystąpieniach poruszali wiele istotnych dla funkcjonowania miasta problemów. Ja chciałabym jednak skupić się na finansowaniu zadań oświatowych </w:t>
      </w:r>
      <w:r>
        <w:rPr>
          <w:rFonts w:cstheme="minorHAnsi"/>
        </w:rPr>
        <w:br/>
      </w:r>
      <w:r w:rsidRPr="00B45B3E">
        <w:rPr>
          <w:rFonts w:cstheme="minorHAnsi"/>
        </w:rPr>
        <w:t>przez toruński samorząd, gdyż wydatki na te zadania stanowią ponad połowę budżetu gminy.</w:t>
      </w:r>
    </w:p>
    <w:p w:rsidR="004D2A58" w:rsidRPr="00B45B3E" w:rsidRDefault="004D2A58" w:rsidP="004D2A58">
      <w:pPr>
        <w:spacing w:after="0" w:line="240" w:lineRule="auto"/>
        <w:rPr>
          <w:rFonts w:cstheme="minorHAnsi"/>
        </w:rPr>
      </w:pPr>
      <w:r w:rsidRPr="00B45B3E">
        <w:rPr>
          <w:rFonts w:cstheme="minorHAnsi"/>
        </w:rPr>
        <w:t xml:space="preserve">Nie sposób mówić o oświacie, nie odnosząc się do obecnej sytuacji politycznej. Minister Edukacji Narodowej skutecznie dezorganizuje pracę szkół, przedszkoli i placówek oświatowych. Nie tylko ogłaszając publicznie swoje poglądy, ale odnosząc się z pogardą do różnych środowisk z oświatą związanych: nauczycieli, uczniów, społeczności LGBT+, środowisk naukowych. Oświata jest ważnym elementem funkcjonowania samorządu i państwa, i nie trzeba chyba nikogo o tym przekonywać. Niestety samorządy odpowiedzialne za prowadzenie szkół i placówek oświatowych nie mają łatwego życia. </w:t>
      </w:r>
    </w:p>
    <w:p w:rsidR="004D2A58" w:rsidRPr="00B45B3E" w:rsidRDefault="004D2A58" w:rsidP="004D2A58">
      <w:pPr>
        <w:spacing w:after="0" w:line="240" w:lineRule="auto"/>
        <w:rPr>
          <w:rFonts w:cstheme="minorHAnsi"/>
        </w:rPr>
      </w:pPr>
      <w:r w:rsidRPr="00B45B3E">
        <w:rPr>
          <w:rFonts w:cstheme="minorHAnsi"/>
        </w:rPr>
        <w:t xml:space="preserve">Od sześciu lat zastanawiamy się, jak przetrwać postępującą, konsekwentnie realizowaną destrukcyjną politykę oświatową. Od sześciu lat samorządy, dyrektorzy szkół, nauczyciele i rodzice próbują minimalizować finansowe, społeczne i osobiste koszty kolejnych rewolucji i ogólnego chaosu. </w:t>
      </w:r>
      <w:r>
        <w:rPr>
          <w:rFonts w:cstheme="minorHAnsi"/>
        </w:rPr>
        <w:br/>
      </w:r>
      <w:r w:rsidRPr="00B45B3E">
        <w:rPr>
          <w:rFonts w:cstheme="minorHAnsi"/>
        </w:rPr>
        <w:t xml:space="preserve">Od sześciu lat władze samorządowe, zamiast organizować strategie rozwoju, zajmują się administracyjnym wprowadzaniem wciąż zmieniających się przepisów i organizowaniem pieniędzy </w:t>
      </w:r>
      <w:r>
        <w:rPr>
          <w:rFonts w:cstheme="minorHAnsi"/>
        </w:rPr>
        <w:br/>
      </w:r>
      <w:r w:rsidRPr="00B45B3E">
        <w:rPr>
          <w:rFonts w:cstheme="minorHAnsi"/>
        </w:rPr>
        <w:t xml:space="preserve">na realizację wytycznych. Od sześciu lat dyrektorzy szukają sposobów, jak zapewnić bezpieczne warunki nauki znacznie większej liczbie uczniów w szkołach lub odpowiednią kadrę. Od sześciu lat nauczyciele słyszą, że są roszczeniowi, a pasja zawodowa powinna im wystarczyć do godnego życia. Zagrożeni utratą pracy, zarobków i konsekwencjami dla funkcjonowania ich rodzin, odchodzą </w:t>
      </w:r>
      <w:r>
        <w:rPr>
          <w:rFonts w:cstheme="minorHAnsi"/>
        </w:rPr>
        <w:br/>
      </w:r>
      <w:r w:rsidRPr="00B45B3E">
        <w:rPr>
          <w:rFonts w:cstheme="minorHAnsi"/>
        </w:rPr>
        <w:t xml:space="preserve">z zawodu. Od sześciu lat eksperci, środowiska akademickie i organizacje pozarządowe biją na alarm, że polityka oświatowa rządu destabilizuje system edukacji, pogłębia nierówności w dostępie </w:t>
      </w:r>
      <w:r>
        <w:rPr>
          <w:rFonts w:cstheme="minorHAnsi"/>
        </w:rPr>
        <w:br/>
      </w:r>
      <w:r w:rsidRPr="00B45B3E">
        <w:rPr>
          <w:rFonts w:cstheme="minorHAnsi"/>
        </w:rPr>
        <w:t xml:space="preserve">do edukacji wysokiej jakości. Od sześciu lat rodzice upominają się o prawa swoich dzieci do spokojnej nauki i rozwoju kompetencji w bezpiecznej, przyjaznej przestrzeni szkolnej. </w:t>
      </w:r>
    </w:p>
    <w:p w:rsidR="004D2A58" w:rsidRPr="00B45B3E" w:rsidRDefault="004D2A58" w:rsidP="004D2A58">
      <w:pPr>
        <w:spacing w:after="0" w:line="240" w:lineRule="auto"/>
        <w:rPr>
          <w:rFonts w:cstheme="minorHAnsi"/>
        </w:rPr>
      </w:pPr>
      <w:r w:rsidRPr="00B45B3E">
        <w:rPr>
          <w:rFonts w:cstheme="minorHAnsi"/>
        </w:rPr>
        <w:t>Do głównych problemów, z jaki boryka się toruński samorząd, ale nie tylko toruński, należy przede wszystkim niedoszacowana subwencja oświatowa. Oczywiście rośnie, ale wydatki na oświatę ros</w:t>
      </w:r>
      <w:r>
        <w:rPr>
          <w:rFonts w:cstheme="minorHAnsi"/>
        </w:rPr>
        <w:t>n</w:t>
      </w:r>
      <w:r w:rsidRPr="00B45B3E">
        <w:rPr>
          <w:rFonts w:cstheme="minorHAnsi"/>
        </w:rPr>
        <w:t xml:space="preserve">ą szybciej, co powoduje, iż kwota z budżetu gminy przeznaczona na jej dofinansowanie systematycznie rośnie. w ubiegłym roku było to 170 mln. </w:t>
      </w:r>
    </w:p>
    <w:p w:rsidR="004D2A58" w:rsidRPr="00B45B3E" w:rsidRDefault="004D2A58" w:rsidP="004D2A58">
      <w:pPr>
        <w:spacing w:after="0" w:line="240" w:lineRule="auto"/>
        <w:rPr>
          <w:rFonts w:cstheme="minorHAnsi"/>
        </w:rPr>
      </w:pPr>
      <w:r w:rsidRPr="00B45B3E">
        <w:rPr>
          <w:rFonts w:cstheme="minorHAnsi"/>
        </w:rPr>
        <w:t xml:space="preserve">Są też inne problemy, które moim zdaniem zasługują na miano kryzysów: kryzys organizacyjny </w:t>
      </w:r>
      <w:r>
        <w:rPr>
          <w:rFonts w:cstheme="minorHAnsi"/>
        </w:rPr>
        <w:br/>
      </w:r>
      <w:r w:rsidRPr="00B45B3E">
        <w:rPr>
          <w:rFonts w:cstheme="minorHAnsi"/>
        </w:rPr>
        <w:t xml:space="preserve">- kumulacja roczników w szkołach ponadpodstawowych, nadchodzący niż demograficzny, kadrowy </w:t>
      </w:r>
      <w:r>
        <w:rPr>
          <w:rFonts w:cstheme="minorHAnsi"/>
        </w:rPr>
        <w:br/>
      </w:r>
      <w:r w:rsidRPr="00B45B3E">
        <w:rPr>
          <w:rFonts w:cstheme="minorHAnsi"/>
        </w:rPr>
        <w:t xml:space="preserve">- braki kadrowe np. nauczycieli praktycznej nauki zawodu, przedmiotów ścisłych, odpływ nauczycieli ze szkół oraz małe zainteresowanie tym zawodem wśród młodych ludzi rozpoczynających karierę zawodową, przywództwa - problemy z obsadzaniem stanowisk kierowniczych w oświacie, pomocy psychologiczno-psychiatrycznej - jako reakcja na pogłębiające się problemy psychologiczne wśród młodzieży. I kryzys w końcu inwestycyjny i finansowy, czyli brak środków na realizację wszystkich potrzeb inwestycyjnych i remontowych w placówkach oświatowych, nie pokrywająca kosztów funkcjonowania oświaty dotacja i subwencja. Warto też podkreślić, iż największy udział w wydatkach na oświatę stanowią wydatki na wynagrodzenia nauczycieli i pracowników niepedagogicznych. </w:t>
      </w:r>
    </w:p>
    <w:p w:rsidR="004D2A58" w:rsidRPr="00B45B3E" w:rsidRDefault="004D2A58" w:rsidP="004D2A58">
      <w:pPr>
        <w:spacing w:after="0" w:line="240" w:lineRule="auto"/>
        <w:rPr>
          <w:rFonts w:cstheme="minorHAnsi"/>
        </w:rPr>
      </w:pPr>
      <w:r w:rsidRPr="00B45B3E">
        <w:rPr>
          <w:rFonts w:cstheme="minorHAnsi"/>
        </w:rPr>
        <w:t xml:space="preserve">Na koniec stoimy też wobec kryzysu zaufania. Jesteśmy zakażeni nieufnością, a polityka rządu dodatkowo pogłębia lęk przed otwartością i głoszeniem prawdy. Dyrektorzy i nauczyciele mają </w:t>
      </w:r>
      <w:r w:rsidRPr="00B45B3E">
        <w:rPr>
          <w:rFonts w:cstheme="minorHAnsi"/>
        </w:rPr>
        <w:lastRenderedPageBreak/>
        <w:t>słuszne obawy, że rzetelnie prowadzona ewaluacja pracy szkoły, której celem jest zdefiniowanie zarówno mocnych, jak i słabych stron, posłuży za pretekst do wszczęcia kontroli lub procesu dyscyplinarnego. Generowanie postaw nienawiści i pogardy wobec osób LGBTQ+, niewierzących, wykluczonych, uchodźców, kobiet, pielęgniarek i nauczycieli, polityka napuszczania nas na siebie nawzajem, dramatycznie wpływają na relacje międzyludzkie, osobiste i społeczne.</w:t>
      </w:r>
    </w:p>
    <w:p w:rsidR="004D2A58" w:rsidRPr="00B45B3E" w:rsidRDefault="004D2A58" w:rsidP="004D2A58">
      <w:pPr>
        <w:spacing w:after="0" w:line="240" w:lineRule="auto"/>
        <w:rPr>
          <w:rFonts w:cstheme="minorHAnsi"/>
        </w:rPr>
      </w:pPr>
      <w:r w:rsidRPr="00B45B3E">
        <w:rPr>
          <w:rFonts w:cstheme="minorHAnsi"/>
        </w:rPr>
        <w:t xml:space="preserve">Przed tymi wszystkimi kryzysami stoi bądź już za chwilę stanie samorząd. Dlatego apeluję </w:t>
      </w:r>
      <w:r w:rsidRPr="00B45B3E">
        <w:rPr>
          <w:rFonts w:cstheme="minorHAnsi"/>
        </w:rPr>
        <w:br/>
        <w:t xml:space="preserve">o wyjątkową uwagę i troskę o toruńską oświatę, by próbować niwelować bądź minimalizować </w:t>
      </w:r>
      <w:r>
        <w:rPr>
          <w:rFonts w:cstheme="minorHAnsi"/>
        </w:rPr>
        <w:br/>
      </w:r>
      <w:r w:rsidRPr="00B45B3E">
        <w:rPr>
          <w:rFonts w:cstheme="minorHAnsi"/>
        </w:rPr>
        <w:t>te kryzysy.</w:t>
      </w:r>
    </w:p>
    <w:p w:rsidR="004D2A58" w:rsidRPr="00B45B3E" w:rsidRDefault="004D2A58" w:rsidP="004D2A58">
      <w:pPr>
        <w:spacing w:after="0" w:line="240" w:lineRule="auto"/>
        <w:rPr>
          <w:rFonts w:cstheme="minorHAnsi"/>
        </w:rPr>
      </w:pPr>
      <w:r w:rsidRPr="00B45B3E">
        <w:rPr>
          <w:rFonts w:cstheme="minorHAnsi"/>
        </w:rPr>
        <w:t>Na koniec zwracam się z prośbą do Państwa Radnych Prawa i Sprawiedliwości. Interweniujcie wyżej, tak aby oświata i jej finansowanie stało się jednym z priorytetów funkcjonowania państwa. Ale tylko wolna i niezależna od widzimisię polityków szkoła. Pozbawienie szkoły, jako jednej z najważniejszych instytucji w państwie, wolności i pluralizmu, to prosta droga do podporządkowana jej centralnej władzy i realizacji ideologicznej wizji - to cofnięcie w rozwoju o lata. Szkoła musi być miejscem przyjaznym wszystkim dzieciom, otwartym, pluralistycznym i tolerancyjnym. Szkoła musi być instytucją autonomiczną i demokratyczną, która nagradza odwagę i kreatywność nauczycielek, nauczycieli, uczennic i uczniów, a nie instytucją upartyjnioną, formatującą ludzi według jednego szablonu, zgodnego z czyjąś wizją.</w:t>
      </w:r>
    </w:p>
    <w:p w:rsidR="004D2A58" w:rsidRPr="00B45B3E" w:rsidRDefault="004D2A58" w:rsidP="004D2A58">
      <w:pPr>
        <w:spacing w:after="0" w:line="240" w:lineRule="auto"/>
        <w:rPr>
          <w:rFonts w:cstheme="minorHAnsi"/>
        </w:rPr>
      </w:pPr>
      <w:r w:rsidRPr="00B45B3E">
        <w:rPr>
          <w:rFonts w:cstheme="minorHAnsi"/>
        </w:rPr>
        <w:t xml:space="preserve">Organizowanie oświaty jest wyłączną domeną państwa, dlatego powinno finansować ją w jak najwyższym wymiarze, określając wyłącznie ramy jej funkcjonowania. Bo jak napisał w 1600 roku Jan Zamoyski „Takie będą Rzeczypospolite, jakie ich młodzieży chowanie ... Nadto przekonany jestem, </w:t>
      </w:r>
      <w:r>
        <w:rPr>
          <w:rFonts w:cstheme="minorHAnsi"/>
        </w:rPr>
        <w:br/>
      </w:r>
      <w:r w:rsidRPr="00B45B3E">
        <w:rPr>
          <w:rFonts w:cstheme="minorHAnsi"/>
        </w:rPr>
        <w:t>że tylko edukacja publiczna zgodnych i dobrych obywatel</w:t>
      </w:r>
      <w:r>
        <w:rPr>
          <w:rFonts w:cstheme="minorHAnsi"/>
        </w:rPr>
        <w:t>i robi.</w:t>
      </w:r>
      <w:r w:rsidRPr="00B45B3E">
        <w:rPr>
          <w:rFonts w:cstheme="minorHAnsi"/>
        </w:rPr>
        <w:t xml:space="preserve"> Dziękuję!</w:t>
      </w:r>
      <w:r>
        <w:rPr>
          <w:rFonts w:cstheme="minorHAnsi"/>
        </w:rPr>
        <w:t>”.</w:t>
      </w:r>
    </w:p>
    <w:p w:rsidR="004D2A58" w:rsidRPr="00B45B3E" w:rsidRDefault="004D2A58" w:rsidP="004D2A58">
      <w:pPr>
        <w:spacing w:after="0" w:line="240" w:lineRule="auto"/>
        <w:rPr>
          <w:rFonts w:cstheme="minorHAnsi"/>
          <w:lang w:val="en-GB"/>
        </w:rPr>
      </w:pPr>
    </w:p>
    <w:p w:rsidR="004D2A58" w:rsidRPr="00B45B3E" w:rsidRDefault="004D2A58" w:rsidP="004D2A58">
      <w:pPr>
        <w:spacing w:after="0" w:line="240" w:lineRule="auto"/>
        <w:rPr>
          <w:rFonts w:cstheme="minorHAnsi"/>
          <w:lang w:val="en-GB"/>
        </w:rPr>
      </w:pPr>
      <w:r w:rsidRPr="003B5C92">
        <w:rPr>
          <w:rFonts w:cstheme="minorHAnsi"/>
          <w:b/>
          <w:u w:val="single"/>
          <w:lang w:val="en-GB"/>
        </w:rPr>
        <w:t>p. M. Krużewski:</w:t>
      </w:r>
      <w:r w:rsidRPr="00B45B3E">
        <w:rPr>
          <w:rFonts w:cstheme="minorHAnsi"/>
          <w:lang w:val="en-GB"/>
        </w:rPr>
        <w:t xml:space="preserve"> Panie Przewodniczący. Panie Prezydencie. Panowie Prezydenci. Szanowni Państwo. Radni. Szanowni Goście. Szanowna Publiczność. </w:t>
      </w:r>
    </w:p>
    <w:p w:rsidR="004D2A58" w:rsidRPr="00B45B3E" w:rsidRDefault="004D2A58" w:rsidP="004D2A58">
      <w:pPr>
        <w:spacing w:after="0" w:line="240" w:lineRule="auto"/>
        <w:rPr>
          <w:rFonts w:cstheme="minorHAnsi"/>
          <w:lang w:val="en-GB"/>
        </w:rPr>
      </w:pPr>
      <w:r w:rsidRPr="00B45B3E">
        <w:rPr>
          <w:rFonts w:cstheme="minorHAnsi"/>
          <w:lang w:val="en-GB"/>
        </w:rPr>
        <w:t xml:space="preserve">Pytają mnie mieszkańcy, wyborcy, czy porozumienie z Klubem Michała Zaleskiego </w:t>
      </w:r>
      <w:r w:rsidRPr="00B45B3E">
        <w:rPr>
          <w:rFonts w:cstheme="minorHAnsi"/>
          <w:lang w:val="en-GB"/>
        </w:rPr>
        <w:br/>
        <w:t>i nim samym było dobrym posunięciem? Czy żałuję tej decyzji i czy teraz bym ją zmienił? Nie, nie żałuję, to była dobra, potrzebna odpowiedzialna decyzja. Oto główne powody:</w:t>
      </w:r>
    </w:p>
    <w:p w:rsidR="004D2A58" w:rsidRPr="00B45B3E" w:rsidRDefault="004D2A58" w:rsidP="004D2A58">
      <w:pPr>
        <w:spacing w:after="0" w:line="240" w:lineRule="auto"/>
        <w:rPr>
          <w:rFonts w:cstheme="minorHAnsi"/>
          <w:lang w:val="en-GB"/>
        </w:rPr>
      </w:pPr>
      <w:r w:rsidRPr="00B45B3E">
        <w:rPr>
          <w:rFonts w:cstheme="minorHAnsi"/>
          <w:lang w:val="en-GB"/>
        </w:rPr>
        <w:t xml:space="preserve">Koalicja Obywatelska wygrała wybory do Rady Miasta Torunia - zdobyła 10 mandatów, dołożyła </w:t>
      </w:r>
      <w:r>
        <w:rPr>
          <w:rFonts w:cstheme="minorHAnsi"/>
          <w:lang w:val="en-GB"/>
        </w:rPr>
        <w:br/>
      </w:r>
      <w:r w:rsidRPr="00B45B3E">
        <w:rPr>
          <w:rFonts w:cstheme="minorHAnsi"/>
          <w:lang w:val="en-GB"/>
        </w:rPr>
        <w:t xml:space="preserve">do tego jeszcze 1 mandat od kandydata startującego z komitetu My Toruń.  Tak się złożyło, powód drugi, że prawie 1/3 wyborców Koalicji Obywatelskiej do Rady Miasta Torunia poparło Michała Zaleskiego w wyborach na prezydenta miasta. Bez tych głosów Michał Zaleski nie zostałby Prezydentem w pierwszej turze. </w:t>
      </w:r>
    </w:p>
    <w:p w:rsidR="004D2A58" w:rsidRPr="00B45B3E" w:rsidRDefault="004D2A58" w:rsidP="004D2A58">
      <w:pPr>
        <w:spacing w:after="0" w:line="240" w:lineRule="auto"/>
        <w:rPr>
          <w:rFonts w:cstheme="minorHAnsi"/>
          <w:lang w:val="en-GB"/>
        </w:rPr>
      </w:pPr>
      <w:r w:rsidRPr="00B45B3E">
        <w:rPr>
          <w:rFonts w:cstheme="minorHAnsi"/>
          <w:lang w:val="en-GB"/>
        </w:rPr>
        <w:t xml:space="preserve">Te najważniejsze punkty wyznaczyły kierunek działań Klubu Koalicji Obywatelskiej - też i moje. </w:t>
      </w:r>
      <w:r>
        <w:rPr>
          <w:rFonts w:cstheme="minorHAnsi"/>
          <w:lang w:val="en-GB"/>
        </w:rPr>
        <w:br/>
      </w:r>
      <w:r w:rsidRPr="00B45B3E">
        <w:rPr>
          <w:rFonts w:cstheme="minorHAnsi"/>
          <w:lang w:val="en-GB"/>
        </w:rPr>
        <w:t xml:space="preserve">Po pierwsze - nie można przejść do opozycji i unikać odpowiedzialności za miasto, skoro się wygrało wybory. Nie można też zbagatelizować wyborców oddających głos na Michała Zaleskiego. Porozumienie z Prezydentem zawierało cały pakiet projektów i działań, których większość została zrealizowana w większym lub mniejszym stopniu. Ale porozumienie to nie tylko projekty - to godziny spotkań, sporów, redakcji i zmian w proponowanych przez Prezydenta projektach uchwał, to tysiące wniosków, interpelacji realizujących potrzeby wszystkich mieszkańców, w tym również wyborców Koalicji Obywatelskiej. To w końcu pilnowanie balansu pomiędzy wpływami PiS na miasto, które Radni ci chcieli realizować poprzez Prezydenta. Szerzej na temat realizacji porozumienia zapewne opowie Klub na jakieś poświęconej temu sesji. </w:t>
      </w:r>
    </w:p>
    <w:p w:rsidR="004D2A58" w:rsidRPr="00B45B3E" w:rsidRDefault="004D2A58" w:rsidP="004D2A58">
      <w:pPr>
        <w:spacing w:after="0" w:line="240" w:lineRule="auto"/>
        <w:rPr>
          <w:rFonts w:cstheme="minorHAnsi"/>
          <w:lang w:val="en-GB"/>
        </w:rPr>
      </w:pPr>
      <w:r w:rsidRPr="00B45B3E">
        <w:rPr>
          <w:rFonts w:cstheme="minorHAnsi"/>
          <w:lang w:val="en-GB"/>
        </w:rPr>
        <w:t>Ale czy wszystko było ok? Czy porozumienie szło gładko ? Bezboleśnie? Nie! Nie szło tak.</w:t>
      </w:r>
    </w:p>
    <w:p w:rsidR="004D2A58" w:rsidRPr="00B45B3E" w:rsidRDefault="004D2A58" w:rsidP="004D2A58">
      <w:pPr>
        <w:spacing w:after="0" w:line="240" w:lineRule="auto"/>
        <w:rPr>
          <w:rFonts w:cstheme="minorHAnsi"/>
          <w:lang w:val="en-GB"/>
        </w:rPr>
      </w:pPr>
      <w:r w:rsidRPr="00B45B3E">
        <w:rPr>
          <w:rFonts w:cstheme="minorHAnsi"/>
          <w:lang w:val="en-GB"/>
        </w:rPr>
        <w:t xml:space="preserve">Europejskie Centrum Filmowe Camerimage - kiedy Klub Koalicji Obywatelskiej głosował </w:t>
      </w:r>
      <w:r w:rsidRPr="00B45B3E">
        <w:rPr>
          <w:rFonts w:cstheme="minorHAnsi"/>
          <w:lang w:val="en-GB"/>
        </w:rPr>
        <w:br/>
        <w:t xml:space="preserve">za realizacją tego projektu, do czego też Klub namawiałem, powiedzieliśmy, że będziemy monitorować postępy i jakość jego realizacji. Tak też się stało. Odbyłem, albo odbyliśmy kilkadziesiąt spotkań dyskusji - motywem przewodnim było pytanie: Jakie zyski lub jakie straty będzie ten projekt przynosił? Nikt nie wiedział, nie odpowiadał, teraz też nie wie. Tymczasem dzisiaj trwa przetarg na wielkie studio filmowe, które w koncepcji pierwotniej miało być infrastrukturą towarzyszącą. </w:t>
      </w:r>
      <w:r>
        <w:rPr>
          <w:rFonts w:cstheme="minorHAnsi"/>
          <w:lang w:val="en-GB"/>
        </w:rPr>
        <w:br/>
      </w:r>
      <w:r w:rsidRPr="00B45B3E">
        <w:rPr>
          <w:rFonts w:cstheme="minorHAnsi"/>
          <w:lang w:val="en-GB"/>
        </w:rPr>
        <w:t xml:space="preserve">A dziś staje się głównym motywem całego projektu. Pytaliśmy: Dlaczego nie przedstawiono tych zmian Radnym? Bo nie musieliśmy - dostaliśmy w odpowiedzi. Nie, to nie. </w:t>
      </w:r>
    </w:p>
    <w:p w:rsidR="004D2A58" w:rsidRPr="00B45B3E" w:rsidRDefault="004D2A58" w:rsidP="004D2A58">
      <w:pPr>
        <w:spacing w:after="0" w:line="240" w:lineRule="auto"/>
        <w:rPr>
          <w:rFonts w:cstheme="minorHAnsi"/>
          <w:lang w:val="en-GB"/>
        </w:rPr>
      </w:pPr>
      <w:r w:rsidRPr="00B45B3E">
        <w:rPr>
          <w:rFonts w:cstheme="minorHAnsi"/>
          <w:lang w:val="en-GB"/>
        </w:rPr>
        <w:lastRenderedPageBreak/>
        <w:t xml:space="preserve">Gmina Miasta Toruń czy się komuś to podoba, czy nie jest współinwestorem tej inwestycji </w:t>
      </w:r>
      <w:r w:rsidRPr="00B45B3E">
        <w:rPr>
          <w:rFonts w:cstheme="minorHAnsi"/>
          <w:lang w:val="en-GB"/>
        </w:rPr>
        <w:br/>
        <w:t xml:space="preserve">o wartości większej niż 1/3 całości - jest też zobowiązana do pokrywania za to 50% ewentualnych strat.  A jeśli rząd jakikolwiek zrezygnuje z prowadzenia tej instytucji wszystkie koszty wraz </w:t>
      </w:r>
      <w:r>
        <w:rPr>
          <w:rFonts w:cstheme="minorHAnsi"/>
          <w:lang w:val="en-GB"/>
        </w:rPr>
        <w:br/>
      </w:r>
      <w:r w:rsidRPr="00B45B3E">
        <w:rPr>
          <w:rFonts w:cstheme="minorHAnsi"/>
          <w:lang w:val="en-GB"/>
        </w:rPr>
        <w:t xml:space="preserve">z infrastrukturą przechodzą na miasto. Tworzenie analiz post factum do tego projektu jest moim zdaniem zbyt późnym działaniem. Jest błędem. Mówił zresztą o tym Piotr Lenkiewicz, wspominając </w:t>
      </w:r>
      <w:r>
        <w:rPr>
          <w:rFonts w:cstheme="minorHAnsi"/>
          <w:lang w:val="en-GB"/>
        </w:rPr>
        <w:br/>
      </w:r>
      <w:r w:rsidRPr="00B45B3E">
        <w:rPr>
          <w:rFonts w:cstheme="minorHAnsi"/>
          <w:lang w:val="en-GB"/>
        </w:rPr>
        <w:t>o analizie ryzyk w projektach związanych z kulturą.</w:t>
      </w:r>
    </w:p>
    <w:p w:rsidR="004D2A58" w:rsidRPr="00B45B3E" w:rsidRDefault="004D2A58" w:rsidP="004D2A58">
      <w:pPr>
        <w:spacing w:after="0" w:line="240" w:lineRule="auto"/>
        <w:rPr>
          <w:rFonts w:cstheme="minorHAnsi"/>
          <w:lang w:val="en-GB"/>
        </w:rPr>
      </w:pPr>
      <w:r w:rsidRPr="00B45B3E">
        <w:rPr>
          <w:rFonts w:cstheme="minorHAnsi"/>
          <w:lang w:val="en-GB"/>
        </w:rPr>
        <w:t xml:space="preserve">Szpital Miejski im. Mikołaja Kopernika. Od ponad pół roku zajmujemy się dość intensywnie procesami restrukturyzacyjnymi Szpitala ratując go od upadku właściwie. A przecież, gdyby nie zewnętrzna ekspertyza stanu Szpitala - nie wiedzielibyśmy, jaki kierunek ma obrać Szpital, żeby w ogóle dalej mógł trwać - mając na karku tak potworne zadłużenie. Mało kto wie, że ową analizę wyprosiłem osobiście u Prezydenta, argumentując, że musimy spojrzeć na Szpital oczami z zewnątrz, </w:t>
      </w:r>
      <w:r>
        <w:rPr>
          <w:rFonts w:cstheme="minorHAnsi"/>
          <w:lang w:val="en-GB"/>
        </w:rPr>
        <w:br/>
      </w:r>
      <w:r w:rsidRPr="00B45B3E">
        <w:rPr>
          <w:rFonts w:cstheme="minorHAnsi"/>
          <w:lang w:val="en-GB"/>
        </w:rPr>
        <w:t xml:space="preserve">gdyż programy naprawcze przygotowywane przez Szpital są tyle powtarzalne, co nieskuteczne. </w:t>
      </w:r>
    </w:p>
    <w:p w:rsidR="004D2A58" w:rsidRPr="00B45B3E" w:rsidRDefault="004D2A58" w:rsidP="004D2A58">
      <w:pPr>
        <w:spacing w:after="0" w:line="240" w:lineRule="auto"/>
        <w:rPr>
          <w:rFonts w:cstheme="minorHAnsi"/>
          <w:lang w:val="en-GB"/>
        </w:rPr>
      </w:pPr>
      <w:r w:rsidRPr="00B45B3E">
        <w:rPr>
          <w:rFonts w:cstheme="minorHAnsi"/>
          <w:lang w:val="en-GB"/>
        </w:rPr>
        <w:t xml:space="preserve">I co dalej? No dalej mieliśmy festiwal kontrowersyjnych wypowiedzi na Komisji i Sesji Pani Dyrektor </w:t>
      </w:r>
      <w:r>
        <w:rPr>
          <w:rFonts w:cstheme="minorHAnsi"/>
          <w:lang w:val="en-GB"/>
        </w:rPr>
        <w:br/>
      </w:r>
      <w:r w:rsidRPr="00B45B3E">
        <w:rPr>
          <w:rFonts w:cstheme="minorHAnsi"/>
          <w:lang w:val="en-GB"/>
        </w:rPr>
        <w:t xml:space="preserve">o stanie Szpitala,  który wg dyrekcji jest wspaniale prowadzony, doskonale sobie radzi, </w:t>
      </w:r>
      <w:r>
        <w:rPr>
          <w:rFonts w:cstheme="minorHAnsi"/>
          <w:lang w:val="en-GB"/>
        </w:rPr>
        <w:br/>
      </w:r>
      <w:r w:rsidRPr="00B45B3E">
        <w:rPr>
          <w:rFonts w:cstheme="minorHAnsi"/>
          <w:lang w:val="en-GB"/>
        </w:rPr>
        <w:t xml:space="preserve">a  to że ze Szpitala odeszli neurolodzy i hematolodzy, to właściwie dobrze dla Szpitala. I właściwie Polacy nic się nie stało. Prezydent popiera dyrekcję. </w:t>
      </w:r>
    </w:p>
    <w:p w:rsidR="004D2A58" w:rsidRPr="00B45B3E" w:rsidRDefault="004D2A58" w:rsidP="004D2A58">
      <w:pPr>
        <w:spacing w:after="0" w:line="240" w:lineRule="auto"/>
        <w:rPr>
          <w:rFonts w:cstheme="minorHAnsi"/>
          <w:lang w:val="en-GB"/>
        </w:rPr>
      </w:pPr>
      <w:r w:rsidRPr="00B45B3E">
        <w:rPr>
          <w:rFonts w:cstheme="minorHAnsi"/>
          <w:lang w:val="en-GB"/>
        </w:rPr>
        <w:t xml:space="preserve">Gospodarka. W raporcie jest niewielka wzmianka o całej gospodarce. Całej sferze, która właściwie konstytuuje również miasto. Niestety w mojej opinii Toruń postawił na gospodarkę logistyczno </w:t>
      </w:r>
      <w:r>
        <w:rPr>
          <w:rFonts w:cstheme="minorHAnsi"/>
          <w:lang w:val="en-GB"/>
        </w:rPr>
        <w:br/>
      </w:r>
      <w:r w:rsidRPr="00B45B3E">
        <w:rPr>
          <w:rFonts w:cstheme="minorHAnsi"/>
          <w:lang w:val="en-GB"/>
        </w:rPr>
        <w:t xml:space="preserve">- magazynową. Wielkie obszary inwestycyjnych gruntów miejskich sprzedaliśmy na usługi logistyczne. Argumentowałem w interpelacjach, że przecież niewiele już tych gruntów w Toruniu zostało, </w:t>
      </w:r>
      <w:r>
        <w:rPr>
          <w:rFonts w:cstheme="minorHAnsi"/>
          <w:lang w:val="en-GB"/>
        </w:rPr>
        <w:br/>
      </w:r>
      <w:r w:rsidRPr="00B45B3E">
        <w:rPr>
          <w:rFonts w:cstheme="minorHAnsi"/>
          <w:lang w:val="en-GB"/>
        </w:rPr>
        <w:t xml:space="preserve">i że należy bardzo oszczędnie nimi gospodarować tworząc np. dedykowane technologicznie zaawansowane strefy inwestycyjne, gdzie pracę by znaleźli np. utalentowani absolwenci UMK.  </w:t>
      </w:r>
      <w:r>
        <w:rPr>
          <w:rFonts w:cstheme="minorHAnsi"/>
          <w:lang w:val="en-GB"/>
        </w:rPr>
        <w:br/>
      </w:r>
      <w:r w:rsidRPr="00B45B3E">
        <w:rPr>
          <w:rFonts w:cstheme="minorHAnsi"/>
          <w:lang w:val="en-GB"/>
        </w:rPr>
        <w:t xml:space="preserve">Nie mamy strategii gospodarczej, która dawno powinna być już zaktualizowana. Nie mamy też wizji rozwoju gospodarczego. </w:t>
      </w:r>
    </w:p>
    <w:p w:rsidR="004D2A58" w:rsidRPr="00B45B3E" w:rsidRDefault="004D2A58" w:rsidP="004D2A58">
      <w:pPr>
        <w:spacing w:after="0" w:line="240" w:lineRule="auto"/>
        <w:rPr>
          <w:rFonts w:cstheme="minorHAnsi"/>
          <w:lang w:val="en-GB"/>
        </w:rPr>
      </w:pPr>
      <w:r w:rsidRPr="00B45B3E">
        <w:rPr>
          <w:rFonts w:cstheme="minorHAnsi"/>
          <w:lang w:val="en-GB"/>
        </w:rPr>
        <w:t xml:space="preserve">I na koniec konstatacja polityczna. Miastem Toruń rządzi właściwie PiS. Prezydent jest pod ogromnym wpływem politycznym - Klubu PiS, złożonego obecnie uwaga z czworga Radnych. Prezydent, </w:t>
      </w:r>
      <w:r>
        <w:rPr>
          <w:rFonts w:cstheme="minorHAnsi"/>
          <w:lang w:val="en-GB"/>
        </w:rPr>
        <w:br/>
      </w:r>
      <w:r w:rsidRPr="00B45B3E">
        <w:rPr>
          <w:rFonts w:cstheme="minorHAnsi"/>
          <w:lang w:val="en-GB"/>
        </w:rPr>
        <w:t xml:space="preserve">tak zaangażowany w jakiekolwiek działania, które mogą pozbawić Toruń finansów - w sprawie Polskiego Ładu wprowadzonego przez rząd PiS, przez który Toruń traci setki milionów złotych </w:t>
      </w:r>
      <w:r>
        <w:rPr>
          <w:rFonts w:cstheme="minorHAnsi"/>
          <w:lang w:val="en-GB"/>
        </w:rPr>
        <w:br/>
      </w:r>
      <w:r w:rsidRPr="00B45B3E">
        <w:rPr>
          <w:rFonts w:cstheme="minorHAnsi"/>
          <w:lang w:val="en-GB"/>
        </w:rPr>
        <w:t xml:space="preserve">- milczy.  Mówi,  no trudno, będziemy oszczędzać gdzie indziej.  Tak już się stało. W końcu to Rząd. </w:t>
      </w:r>
    </w:p>
    <w:p w:rsidR="004D2A58" w:rsidRPr="00B45B3E" w:rsidRDefault="004D2A58" w:rsidP="004D2A58">
      <w:pPr>
        <w:spacing w:after="0" w:line="240" w:lineRule="auto"/>
        <w:rPr>
          <w:rFonts w:cstheme="minorHAnsi"/>
          <w:lang w:val="en-GB"/>
        </w:rPr>
      </w:pPr>
      <w:r w:rsidRPr="00B45B3E">
        <w:rPr>
          <w:rFonts w:cstheme="minorHAnsi"/>
          <w:lang w:val="en-GB"/>
        </w:rPr>
        <w:t xml:space="preserve">Co więcej Prezydent zapisuje się do Stowarzyszenie Prezydentów Miast Polskich - Praca, Rozwój, Odpowiedzialność, złożonych w większości z propisowskich prezydentów miast, małych miast, miasteczek i Katowic.  Próżno by szukać Torunia w pracach Unii Metropolii Polskich, która wylicza </w:t>
      </w:r>
      <w:r>
        <w:rPr>
          <w:rFonts w:cstheme="minorHAnsi"/>
          <w:lang w:val="en-GB"/>
        </w:rPr>
        <w:br/>
      </w:r>
      <w:r w:rsidRPr="00B45B3E">
        <w:rPr>
          <w:rFonts w:cstheme="minorHAnsi"/>
          <w:lang w:val="en-GB"/>
        </w:rPr>
        <w:t xml:space="preserve">na bieżąco straty samorządów z wprowadzenia Polskiego Ładu - jak się okazało  - proroczo. </w:t>
      </w:r>
    </w:p>
    <w:p w:rsidR="004D2A58" w:rsidRPr="00B45B3E" w:rsidRDefault="004D2A58" w:rsidP="004D2A58">
      <w:pPr>
        <w:spacing w:after="0" w:line="240" w:lineRule="auto"/>
        <w:rPr>
          <w:rFonts w:cstheme="minorHAnsi"/>
          <w:lang w:val="en-GB"/>
        </w:rPr>
      </w:pPr>
      <w:r w:rsidRPr="00B45B3E">
        <w:rPr>
          <w:rFonts w:cstheme="minorHAnsi"/>
          <w:lang w:val="en-GB"/>
        </w:rPr>
        <w:t xml:space="preserve">Jedną z najważniejszych spółek miejskich rządzi prominentny działacz PiS. Kiedy Komisja Kultury ustaliła i przegłosowała uchwały nazewnicze dla trenów Toruńskiej Agencji Rozwoju Regionalnego </w:t>
      </w:r>
      <w:r>
        <w:rPr>
          <w:rFonts w:cstheme="minorHAnsi"/>
          <w:lang w:val="en-GB"/>
        </w:rPr>
        <w:br/>
      </w:r>
      <w:r w:rsidRPr="00B45B3E">
        <w:rPr>
          <w:rFonts w:cstheme="minorHAnsi"/>
          <w:lang w:val="en-GB"/>
        </w:rPr>
        <w:t xml:space="preserve">- Prezydent to cofnął, bo nie podobało się to PiS, który przeforsował swoje propozycje. </w:t>
      </w:r>
    </w:p>
    <w:p w:rsidR="004D2A58" w:rsidRPr="00B45B3E" w:rsidRDefault="004D2A58" w:rsidP="004D2A58">
      <w:pPr>
        <w:spacing w:after="0" w:line="240" w:lineRule="auto"/>
        <w:rPr>
          <w:rFonts w:cstheme="minorHAnsi"/>
          <w:lang w:val="en-GB"/>
        </w:rPr>
      </w:pPr>
      <w:r w:rsidRPr="00B45B3E">
        <w:rPr>
          <w:rFonts w:cstheme="minorHAnsi"/>
          <w:lang w:val="en-GB"/>
        </w:rPr>
        <w:t xml:space="preserve">4 czerwca całą Polska demokratyczna protestowała ma marszu głównie w Warszawie, </w:t>
      </w:r>
      <w:r w:rsidRPr="00B45B3E">
        <w:rPr>
          <w:rFonts w:cstheme="minorHAnsi"/>
          <w:lang w:val="en-GB"/>
        </w:rPr>
        <w:br/>
        <w:t xml:space="preserve">w tym i ja przeciwko drożyźnie i kłamstwu. Tymczasem w Toruniu  jak gdyby nigdy nic otwieramy  plac 4 czerwca. Wielu mieszkańców obecnych na tej uroczystości było wielce skonfundowanych </w:t>
      </w:r>
      <w:r>
        <w:rPr>
          <w:rFonts w:cstheme="minorHAnsi"/>
          <w:lang w:val="en-GB"/>
        </w:rPr>
        <w:br/>
      </w:r>
      <w:r w:rsidRPr="00B45B3E">
        <w:rPr>
          <w:rFonts w:cstheme="minorHAnsi"/>
          <w:lang w:val="en-GB"/>
        </w:rPr>
        <w:t xml:space="preserve">i zdezorientowanych, gdyż przyszli na protest, którego nie było.  A przecież plac 4 czerwca miał powstać w Toruniu już 4 lata temu! W rocznicę 30-lecia Okrągłego Stołu. Zablokowano to na wiele lat. I wreszcie usłyszeliśmy od Prezydenta, że Toruń będzie składać swoją kandydaturę do Europejskiej Stolicy Kultury w roku 2029. Tymczasem kilkanaście dni temu grupa polityków PiS, </w:t>
      </w:r>
      <w:r>
        <w:rPr>
          <w:rFonts w:cstheme="minorHAnsi"/>
          <w:lang w:val="en-GB"/>
        </w:rPr>
        <w:br/>
      </w:r>
      <w:r w:rsidRPr="00B45B3E">
        <w:rPr>
          <w:rFonts w:cstheme="minorHAnsi"/>
          <w:lang w:val="en-GB"/>
        </w:rPr>
        <w:t xml:space="preserve">w tym Radny toruński i wiceprezydent Torunia - podwładny Prezydenta Zaleskiego - domagali </w:t>
      </w:r>
      <w:r>
        <w:rPr>
          <w:rFonts w:cstheme="minorHAnsi"/>
          <w:lang w:val="en-GB"/>
        </w:rPr>
        <w:br/>
      </w:r>
      <w:r w:rsidRPr="00B45B3E">
        <w:rPr>
          <w:rFonts w:cstheme="minorHAnsi"/>
          <w:lang w:val="en-GB"/>
        </w:rPr>
        <w:t xml:space="preserve">się zakazu występu teatru na uwaga Międzynarodowym Festiwalu Teatralnym KONTAKT, </w:t>
      </w:r>
      <w:r>
        <w:rPr>
          <w:rFonts w:cstheme="minorHAnsi"/>
          <w:lang w:val="en-GB"/>
        </w:rPr>
        <w:br/>
      </w:r>
      <w:r w:rsidRPr="00B45B3E">
        <w:rPr>
          <w:rFonts w:cstheme="minorHAnsi"/>
          <w:lang w:val="en-GB"/>
        </w:rPr>
        <w:t xml:space="preserve">który wystąpił ze sztuką dotyczącą śmierci św. Jana Pawła II. Bo, co prawda nie widzieli, ale czytali recenzję i doczytali się, że w sztuce pojawia się cewnik! Wielu obserwatorów zauważyło, </w:t>
      </w:r>
      <w:r>
        <w:rPr>
          <w:rFonts w:cstheme="minorHAnsi"/>
          <w:lang w:val="en-GB"/>
        </w:rPr>
        <w:br/>
      </w:r>
      <w:r w:rsidRPr="00B45B3E">
        <w:rPr>
          <w:rFonts w:cstheme="minorHAnsi"/>
          <w:lang w:val="en-GB"/>
        </w:rPr>
        <w:t xml:space="preserve">że był to bezpośredni atak polityczny w Marszałka Województwa. Sprawa została przedstawiona zaraz po tym, jak Marszałek zrezygnował </w:t>
      </w:r>
      <w:r w:rsidRPr="00B45B3E">
        <w:rPr>
          <w:rFonts w:cstheme="minorHAnsi"/>
          <w:lang w:val="en-GB"/>
        </w:rPr>
        <w:br/>
        <w:t xml:space="preserve">z zasiadania w gremium Prezydenta Dudy. Zaraz po tym,  jak ten podpisał ustawę tzw. „lex Tusk”. </w:t>
      </w:r>
      <w:r>
        <w:rPr>
          <w:rFonts w:cstheme="minorHAnsi"/>
          <w:lang w:val="en-GB"/>
        </w:rPr>
        <w:br/>
      </w:r>
      <w:r w:rsidRPr="00B45B3E">
        <w:rPr>
          <w:rFonts w:cstheme="minorHAnsi"/>
          <w:lang w:val="en-GB"/>
        </w:rPr>
        <w:t xml:space="preserve">I co dalej. Co widzimy? Adrian Mól jest dalej Wiceprezydentem Torunia! Podwładny Prezydenta Zaleskiego atakuje szanowany na całym świecie toruński festiwal, występuje przeciwko Marszałkowi </w:t>
      </w:r>
      <w:r w:rsidRPr="00B45B3E">
        <w:rPr>
          <w:rFonts w:cstheme="minorHAnsi"/>
          <w:lang w:val="en-GB"/>
        </w:rPr>
        <w:lastRenderedPageBreak/>
        <w:t>Województwa i nic się nie dzieje! No to co to może</w:t>
      </w:r>
      <w:r w:rsidRPr="00B45B3E">
        <w:rPr>
          <w:rFonts w:cstheme="minorHAnsi"/>
        </w:rPr>
        <w:t xml:space="preserve"> znaczyć</w:t>
      </w:r>
      <w:r w:rsidRPr="00B45B3E">
        <w:rPr>
          <w:rFonts w:cstheme="minorHAnsi"/>
          <w:lang w:val="en-GB"/>
        </w:rPr>
        <w:t xml:space="preserve">? Co możemy o tym myśleć? Co mogą myśleć mieszkańcy? To, że albo reprezentowane było również wtedy stanowisko Prezydenta Zaleskiego, albo Prezydent Zaleski jest zbyt słaby, żeby wyciągnąć należyte konsekwencje.  </w:t>
      </w:r>
    </w:p>
    <w:p w:rsidR="004D2A58" w:rsidRPr="00B45B3E" w:rsidRDefault="004D2A58" w:rsidP="004D2A58">
      <w:pPr>
        <w:spacing w:after="0" w:line="240" w:lineRule="auto"/>
        <w:rPr>
          <w:rFonts w:cstheme="minorHAnsi"/>
          <w:lang w:val="en-GB"/>
        </w:rPr>
      </w:pPr>
      <w:r w:rsidRPr="00B45B3E">
        <w:rPr>
          <w:rFonts w:cstheme="minorHAnsi"/>
          <w:lang w:val="en-GB"/>
        </w:rPr>
        <w:t xml:space="preserve">Chichotem historii i w ogóle groteską, której chyba nawet Mrożek by się nie powstydził jest fakt, </w:t>
      </w:r>
      <w:r>
        <w:rPr>
          <w:rFonts w:cstheme="minorHAnsi"/>
          <w:lang w:val="en-GB"/>
        </w:rPr>
        <w:br/>
      </w:r>
      <w:r w:rsidRPr="00B45B3E">
        <w:rPr>
          <w:rFonts w:cstheme="minorHAnsi"/>
          <w:lang w:val="en-GB"/>
        </w:rPr>
        <w:t>że reżyser spektaklu, o którym mówimy - Jakub Skrzywanek z Teatru Polskiego, który doznał mega hejtu w związku z tą konferencją PiS, otrzymał od Jury, od Jury Festiwalu nagrodę za najciekawszą osobowość festiwalu. Nagroda nosi nazwę: Nagroda Prezydenta Miasta Torunia Michała Zaleskiego.</w:t>
      </w:r>
    </w:p>
    <w:p w:rsidR="004D2A58" w:rsidRPr="00B45B3E" w:rsidRDefault="004D2A58" w:rsidP="004D2A58">
      <w:pPr>
        <w:spacing w:after="0" w:line="240" w:lineRule="auto"/>
        <w:rPr>
          <w:rFonts w:cstheme="minorHAnsi"/>
          <w:lang w:val="en-GB"/>
        </w:rPr>
      </w:pPr>
      <w:r w:rsidRPr="00B45B3E">
        <w:rPr>
          <w:rFonts w:cstheme="minorHAnsi"/>
          <w:lang w:val="en-GB"/>
        </w:rPr>
        <w:t xml:space="preserve">Biorąc to wszystko pod uwagę - wydaje się, że granice kompromisu zostały przekroczone, równowaga została zachwiana według mnie. Mam wrażenie, że  dzisiaj nie głosujemy za wotum zaufania </w:t>
      </w:r>
      <w:r>
        <w:rPr>
          <w:rFonts w:cstheme="minorHAnsi"/>
          <w:lang w:val="en-GB"/>
        </w:rPr>
        <w:br/>
      </w:r>
      <w:r w:rsidRPr="00B45B3E">
        <w:rPr>
          <w:rFonts w:cstheme="minorHAnsi"/>
          <w:lang w:val="en-GB"/>
        </w:rPr>
        <w:t xml:space="preserve">dla Prezydenta, ale za tym czy zgadzamy się na rządy PiS w Toruniu. Nie możemy bowiem abstrahować od tego, co teraz codziennie się dzieje w Polsce. Być może mamy do czynienia </w:t>
      </w:r>
      <w:r>
        <w:rPr>
          <w:rFonts w:cstheme="minorHAnsi"/>
          <w:lang w:val="en-GB"/>
        </w:rPr>
        <w:br/>
      </w:r>
      <w:r w:rsidRPr="00B45B3E">
        <w:rPr>
          <w:rFonts w:cstheme="minorHAnsi"/>
          <w:lang w:val="en-GB"/>
        </w:rPr>
        <w:t>z dramatem władcy, który tak umiłował Toruń, że jest w stanie zapłacić każdą cenę za tą władzę, również cenę wartości. Nie zazdroszczę Panie Prezydencie. Dziękuję.”.</w:t>
      </w:r>
    </w:p>
    <w:p w:rsidR="004D2A58" w:rsidRPr="00B45B3E" w:rsidRDefault="004D2A58" w:rsidP="004D2A58">
      <w:pPr>
        <w:spacing w:after="0" w:line="240" w:lineRule="auto"/>
        <w:rPr>
          <w:rFonts w:cstheme="minorHAnsi"/>
          <w:lang w:val="en-GB"/>
        </w:rPr>
      </w:pPr>
    </w:p>
    <w:p w:rsidR="004D2A58" w:rsidRPr="00B45B3E" w:rsidRDefault="004D2A58" w:rsidP="004D2A58">
      <w:pPr>
        <w:spacing w:after="0" w:line="240" w:lineRule="auto"/>
        <w:rPr>
          <w:rFonts w:cstheme="minorHAnsi"/>
        </w:rPr>
      </w:pPr>
      <w:r w:rsidRPr="00B45B3E">
        <w:rPr>
          <w:rFonts w:cstheme="minorHAnsi"/>
          <w:b/>
          <w:u w:val="single"/>
        </w:rPr>
        <w:t>p. M</w:t>
      </w:r>
      <w:r>
        <w:rPr>
          <w:rFonts w:cstheme="minorHAnsi"/>
          <w:b/>
          <w:u w:val="single"/>
        </w:rPr>
        <w:t>.</w:t>
      </w:r>
      <w:r w:rsidRPr="00B45B3E">
        <w:rPr>
          <w:rFonts w:cstheme="minorHAnsi"/>
          <w:b/>
          <w:u w:val="single"/>
        </w:rPr>
        <w:t xml:space="preserve"> Jakubaszek</w:t>
      </w:r>
      <w:r w:rsidRPr="00B45B3E">
        <w:rPr>
          <w:rFonts w:cstheme="minorHAnsi"/>
        </w:rPr>
        <w:t>: zapytał, co takiego się stało, w ciągu ostatnich lat, że dzisiejsza sesja przybiera postać oracyjnych popisów, łajania Prezydenta i łajania PiS-u?;</w:t>
      </w:r>
    </w:p>
    <w:p w:rsidR="004D2A58" w:rsidRPr="00B45B3E" w:rsidRDefault="004D2A58" w:rsidP="004D2A58">
      <w:pPr>
        <w:spacing w:after="0" w:line="240" w:lineRule="auto"/>
        <w:rPr>
          <w:rFonts w:cstheme="minorHAnsi"/>
        </w:rPr>
      </w:pPr>
      <w:r w:rsidRPr="00B45B3E">
        <w:rPr>
          <w:rFonts w:cstheme="minorHAnsi"/>
        </w:rPr>
        <w:t xml:space="preserve">- powiedział, że przypuszcza, iż wynikiem powyższego są zbliżające się wybory samorządowe; ponieważ jest to sesja dotycząca raportu o stanie Gminy Miasta Toruń, w którym głos mają prawo zabierać przede wszystkim mieszkańcy miasta Torunia; </w:t>
      </w:r>
    </w:p>
    <w:p w:rsidR="004D2A58" w:rsidRPr="00B45B3E" w:rsidRDefault="004D2A58" w:rsidP="004D2A58">
      <w:pPr>
        <w:spacing w:after="0" w:line="240" w:lineRule="auto"/>
        <w:rPr>
          <w:rFonts w:cstheme="minorHAnsi"/>
        </w:rPr>
      </w:pPr>
      <w:r w:rsidRPr="00B45B3E">
        <w:rPr>
          <w:rFonts w:cstheme="minorHAnsi"/>
        </w:rPr>
        <w:t>- przypomniał, że zawsze ona była poświęcana mieszkańcom, którzy zabierali podczas niej głos, mówili o tym, co im się podoba, a co nie;</w:t>
      </w:r>
    </w:p>
    <w:p w:rsidR="004D2A58" w:rsidRPr="00B45B3E" w:rsidRDefault="004D2A58" w:rsidP="004D2A58">
      <w:pPr>
        <w:spacing w:after="0" w:line="240" w:lineRule="auto"/>
        <w:rPr>
          <w:rFonts w:cstheme="minorHAnsi"/>
        </w:rPr>
      </w:pPr>
      <w:r w:rsidRPr="00B45B3E">
        <w:rPr>
          <w:rFonts w:cstheme="minorHAnsi"/>
        </w:rPr>
        <w:t xml:space="preserve">- stwierdził, że podczas dzisiejszej sesji Radni dali popis o tym, czego to się nie udało zrobić, </w:t>
      </w:r>
      <w:r>
        <w:rPr>
          <w:rFonts w:cstheme="minorHAnsi"/>
        </w:rPr>
        <w:br/>
      </w:r>
      <w:r w:rsidRPr="00B45B3E">
        <w:rPr>
          <w:rFonts w:cstheme="minorHAnsi"/>
        </w:rPr>
        <w:t>o tym co jest źle zrobione, co można było zrobić lepiej, a Platforma wcześniej przed tym ostrzegała;</w:t>
      </w:r>
    </w:p>
    <w:p w:rsidR="004D2A58" w:rsidRPr="00B45B3E" w:rsidRDefault="004D2A58" w:rsidP="004D2A58">
      <w:pPr>
        <w:spacing w:after="0" w:line="240" w:lineRule="auto"/>
        <w:rPr>
          <w:rFonts w:cstheme="minorHAnsi"/>
        </w:rPr>
      </w:pPr>
      <w:r w:rsidRPr="00B45B3E">
        <w:rPr>
          <w:rFonts w:cstheme="minorHAnsi"/>
        </w:rPr>
        <w:t xml:space="preserve">- wyraził zdanie, iż przypomina mu to scenariusz z poprzednich lat, kiedy to Platforma potulnie, </w:t>
      </w:r>
      <w:r>
        <w:rPr>
          <w:rFonts w:cstheme="minorHAnsi"/>
        </w:rPr>
        <w:br/>
      </w:r>
      <w:r w:rsidRPr="00B45B3E">
        <w:rPr>
          <w:rFonts w:cstheme="minorHAnsi"/>
        </w:rPr>
        <w:t>w zasadzie, w każdym głosowaniu, oddawała głos, tak samo właściwie, jak Prezydent, Klub Prezydencki, Radni Prawa i Sprawiedliwości, natomiast w sytuacji zbliżających się wyborów samorządowych, nagle pojawia się milion problemów i rzeczy, które Platformie nie pasują;</w:t>
      </w:r>
    </w:p>
    <w:p w:rsidR="004D2A58" w:rsidRPr="00B45B3E" w:rsidRDefault="004D2A58" w:rsidP="004D2A58">
      <w:pPr>
        <w:spacing w:after="0" w:line="240" w:lineRule="auto"/>
        <w:rPr>
          <w:rFonts w:cstheme="minorHAnsi"/>
        </w:rPr>
      </w:pPr>
      <w:r w:rsidRPr="00B45B3E">
        <w:rPr>
          <w:rFonts w:cstheme="minorHAnsi"/>
        </w:rPr>
        <w:t>- stwierdził, że ten scenariusz zna już od lat i jakoś kompletnie go zaistniała sytuacja nie dziwi, żałuje jednak, że nie oddaje się głosu w debacie przede wszystkim mieszkańcom;</w:t>
      </w:r>
    </w:p>
    <w:p w:rsidR="004D2A58" w:rsidRDefault="004D2A58" w:rsidP="004D2A58">
      <w:pPr>
        <w:spacing w:after="0" w:line="240" w:lineRule="auto"/>
        <w:rPr>
          <w:rFonts w:cstheme="minorHAnsi"/>
        </w:rPr>
      </w:pPr>
      <w:r w:rsidRPr="00B45B3E">
        <w:rPr>
          <w:rFonts w:cstheme="minorHAnsi"/>
        </w:rPr>
        <w:t>- dodał, że głos w imieniu Klubu PiS zabierze Wojciech Klabun.</w:t>
      </w:r>
    </w:p>
    <w:p w:rsidR="004D2A58" w:rsidRPr="00B45B3E" w:rsidRDefault="004D2A58" w:rsidP="004D2A58">
      <w:pPr>
        <w:spacing w:after="0" w:line="240" w:lineRule="auto"/>
        <w:rPr>
          <w:rFonts w:cstheme="minorHAnsi"/>
        </w:rPr>
      </w:pPr>
    </w:p>
    <w:p w:rsidR="004D2A58" w:rsidRPr="00B45B3E" w:rsidRDefault="004D2A58" w:rsidP="004D2A58">
      <w:pPr>
        <w:spacing w:after="0" w:line="240" w:lineRule="auto"/>
        <w:rPr>
          <w:rFonts w:cstheme="minorHAnsi"/>
        </w:rPr>
      </w:pPr>
      <w:r w:rsidRPr="00B45B3E">
        <w:rPr>
          <w:rFonts w:cstheme="minorHAnsi"/>
          <w:b/>
          <w:u w:val="single"/>
        </w:rPr>
        <w:t>p. W</w:t>
      </w:r>
      <w:r>
        <w:rPr>
          <w:rFonts w:cstheme="minorHAnsi"/>
          <w:b/>
          <w:u w:val="single"/>
        </w:rPr>
        <w:t>.</w:t>
      </w:r>
      <w:r w:rsidRPr="00B45B3E">
        <w:rPr>
          <w:rFonts w:cstheme="minorHAnsi"/>
          <w:b/>
          <w:u w:val="single"/>
        </w:rPr>
        <w:t xml:space="preserve"> Klabun</w:t>
      </w:r>
      <w:r w:rsidRPr="00B45B3E">
        <w:rPr>
          <w:rFonts w:cstheme="minorHAnsi"/>
        </w:rPr>
        <w:t>: zauważył, że niestety po raz kolejny musi poprawiać kolegów Radnych Platformy, którzy nie opierają się na konkretnych danych;</w:t>
      </w:r>
    </w:p>
    <w:p w:rsidR="004D2A58" w:rsidRPr="00B45B3E" w:rsidRDefault="004D2A58" w:rsidP="004D2A58">
      <w:pPr>
        <w:spacing w:after="0" w:line="240" w:lineRule="auto"/>
        <w:rPr>
          <w:rFonts w:cstheme="minorHAnsi"/>
        </w:rPr>
      </w:pPr>
      <w:r w:rsidRPr="00B45B3E">
        <w:rPr>
          <w:rFonts w:cstheme="minorHAnsi"/>
        </w:rPr>
        <w:t>- podkreślił, jak wielki i nieoceniony trud wkładany jest przez dyrekcję i pracowników Muzeum Okręgowego, aby wszystkie jego Oddziały były coraz bardziej atrakcyjne dla publiczności;</w:t>
      </w:r>
    </w:p>
    <w:p w:rsidR="004D2A58" w:rsidRPr="00B45B3E" w:rsidRDefault="004D2A58" w:rsidP="004D2A58">
      <w:pPr>
        <w:spacing w:after="0" w:line="240" w:lineRule="auto"/>
        <w:rPr>
          <w:rFonts w:cstheme="minorHAnsi"/>
        </w:rPr>
      </w:pPr>
      <w:r w:rsidRPr="00B45B3E">
        <w:rPr>
          <w:rFonts w:cstheme="minorHAnsi"/>
        </w:rPr>
        <w:t>- sprostował informację podaną przez Radnego Piotra Lenkiewicza odnoszącą się do liczby odwiedzin w Muzeum Okręgowym w ubiegłym roku – powiedział, że odwiedziło je ponad 4 mln zwiedzających, a nie 4 tys. jak to powiedział Radny Piotr Lenkiewicz;</w:t>
      </w:r>
    </w:p>
    <w:p w:rsidR="004D2A58" w:rsidRPr="00B45B3E" w:rsidRDefault="004D2A58" w:rsidP="004D2A58">
      <w:pPr>
        <w:spacing w:after="0" w:line="240" w:lineRule="auto"/>
        <w:rPr>
          <w:rFonts w:cstheme="minorHAnsi"/>
        </w:rPr>
      </w:pPr>
      <w:r w:rsidRPr="00B45B3E">
        <w:rPr>
          <w:rFonts w:cstheme="minorHAnsi"/>
        </w:rPr>
        <w:t xml:space="preserve">- zauważył, że przekazywanie niedokładnych danych jego zdaniem uchybia pracy wszystkich urzędników. </w:t>
      </w:r>
    </w:p>
    <w:p w:rsidR="004D2A58" w:rsidRPr="00B45B3E" w:rsidRDefault="004D2A58" w:rsidP="004D2A58">
      <w:pPr>
        <w:spacing w:after="0" w:line="240" w:lineRule="auto"/>
        <w:rPr>
          <w:rFonts w:cstheme="minorHAnsi"/>
        </w:rPr>
      </w:pPr>
    </w:p>
    <w:p w:rsidR="004D2A58" w:rsidRPr="00B45B3E" w:rsidRDefault="004D2A58" w:rsidP="004D2A58">
      <w:pPr>
        <w:spacing w:after="0" w:line="240" w:lineRule="auto"/>
        <w:rPr>
          <w:rFonts w:cstheme="minorHAnsi"/>
        </w:rPr>
      </w:pPr>
      <w:r w:rsidRPr="00B45B3E">
        <w:rPr>
          <w:rFonts w:cstheme="minorHAnsi"/>
          <w:b/>
          <w:u w:val="single"/>
        </w:rPr>
        <w:t>p. J</w:t>
      </w:r>
      <w:r>
        <w:rPr>
          <w:rFonts w:cstheme="minorHAnsi"/>
          <w:b/>
          <w:u w:val="single"/>
        </w:rPr>
        <w:t xml:space="preserve">. </w:t>
      </w:r>
      <w:r w:rsidRPr="00B45B3E">
        <w:rPr>
          <w:rFonts w:cstheme="minorHAnsi"/>
          <w:b/>
          <w:u w:val="single"/>
        </w:rPr>
        <w:t>Beszczyński</w:t>
      </w:r>
      <w:r w:rsidRPr="00B45B3E">
        <w:rPr>
          <w:rFonts w:cstheme="minorHAnsi"/>
        </w:rPr>
        <w:t xml:space="preserve">: zauważył, iż nie przygotował wystąpienia, ale chciałby wyrazić swoje zdanie </w:t>
      </w:r>
      <w:r>
        <w:rPr>
          <w:rFonts w:cstheme="minorHAnsi"/>
        </w:rPr>
        <w:br/>
      </w:r>
      <w:r w:rsidRPr="00B45B3E">
        <w:rPr>
          <w:rFonts w:cstheme="minorHAnsi"/>
        </w:rPr>
        <w:t xml:space="preserve">i przekazać kilka myśli odnośnie wypowiedzi Radnych z Koalicji Obywatelskiej, a mianowicie zauważył, że skoro jest tak źle i jest tyle nieprawidłowości, to dlaczego Radni z Koalicji Obywatelskiej </w:t>
      </w:r>
      <w:r>
        <w:rPr>
          <w:rFonts w:cstheme="minorHAnsi"/>
        </w:rPr>
        <w:br/>
      </w:r>
      <w:r w:rsidRPr="00B45B3E">
        <w:rPr>
          <w:rFonts w:cstheme="minorHAnsi"/>
        </w:rPr>
        <w:t>nie wystąpią z Klubu;</w:t>
      </w:r>
    </w:p>
    <w:p w:rsidR="004D2A58" w:rsidRPr="00B45B3E" w:rsidRDefault="004D2A58" w:rsidP="004D2A58">
      <w:pPr>
        <w:spacing w:after="0" w:line="240" w:lineRule="auto"/>
        <w:rPr>
          <w:rFonts w:cstheme="minorHAnsi"/>
        </w:rPr>
      </w:pPr>
      <w:r w:rsidRPr="00B45B3E">
        <w:rPr>
          <w:rFonts w:cstheme="minorHAnsi"/>
        </w:rPr>
        <w:t>- wskazał, że Radni podpisywali porozumienie, zawsze istnieje możliwość skorygowania pewnych rzeczy, a jeżeli się to nie podoba, to należy rozstać się z Klubem;</w:t>
      </w:r>
    </w:p>
    <w:p w:rsidR="004D2A58" w:rsidRPr="00B45B3E" w:rsidRDefault="004D2A58" w:rsidP="004D2A58">
      <w:pPr>
        <w:spacing w:after="0" w:line="240" w:lineRule="auto"/>
        <w:rPr>
          <w:rFonts w:cstheme="minorHAnsi"/>
        </w:rPr>
      </w:pPr>
      <w:r w:rsidRPr="00B45B3E">
        <w:rPr>
          <w:rFonts w:cstheme="minorHAnsi"/>
        </w:rPr>
        <w:t xml:space="preserve">- podziękował Radnym - Panu Michałowi Jakubaszkowi i Panu Wojciechowi Klabunowi, iż pomimo wielu różnic światopoglądowych i politycznych, to jednak na poziomie miasta współpraca układa </w:t>
      </w:r>
      <w:r>
        <w:rPr>
          <w:rFonts w:cstheme="minorHAnsi"/>
        </w:rPr>
        <w:br/>
      </w:r>
      <w:r w:rsidRPr="00B45B3E">
        <w:rPr>
          <w:rFonts w:cstheme="minorHAnsi"/>
        </w:rPr>
        <w:t xml:space="preserve">im się dobrze, co nie oznacza ewentualnych sporów w poruszanych kwestiach.  </w:t>
      </w:r>
    </w:p>
    <w:p w:rsidR="004D2A58" w:rsidRPr="00B45B3E" w:rsidRDefault="004D2A58" w:rsidP="004D2A58">
      <w:pPr>
        <w:spacing w:after="0" w:line="240" w:lineRule="auto"/>
        <w:rPr>
          <w:rFonts w:cstheme="minorHAnsi"/>
        </w:rPr>
      </w:pPr>
      <w:r w:rsidRPr="00B45B3E">
        <w:rPr>
          <w:rFonts w:cstheme="minorHAnsi"/>
        </w:rPr>
        <w:t xml:space="preserve">  </w:t>
      </w:r>
    </w:p>
    <w:p w:rsidR="004D2A58" w:rsidRPr="00B45B3E" w:rsidRDefault="004D2A58" w:rsidP="004D2A58">
      <w:pPr>
        <w:spacing w:after="0" w:line="240" w:lineRule="auto"/>
        <w:rPr>
          <w:rFonts w:cstheme="minorHAnsi"/>
        </w:rPr>
      </w:pPr>
      <w:r>
        <w:rPr>
          <w:rFonts w:cstheme="minorHAnsi"/>
          <w:b/>
          <w:u w:val="single"/>
        </w:rPr>
        <w:lastRenderedPageBreak/>
        <w:t>p. P.</w:t>
      </w:r>
      <w:r w:rsidRPr="00B45B3E">
        <w:rPr>
          <w:rFonts w:cstheme="minorHAnsi"/>
          <w:b/>
          <w:u w:val="single"/>
        </w:rPr>
        <w:t xml:space="preserve"> Lenkiewicz</w:t>
      </w:r>
      <w:r w:rsidRPr="00B45B3E">
        <w:rPr>
          <w:rFonts w:cstheme="minorHAnsi"/>
        </w:rPr>
        <w:t xml:space="preserve">: odnosząc się do wypowiedzi Radnego Wojciecha Klabuna przeprosił </w:t>
      </w:r>
      <w:r>
        <w:rPr>
          <w:rFonts w:cstheme="minorHAnsi"/>
        </w:rPr>
        <w:br/>
      </w:r>
      <w:r w:rsidRPr="00B45B3E">
        <w:rPr>
          <w:rFonts w:cstheme="minorHAnsi"/>
        </w:rPr>
        <w:t>za niepoprawne wskazanie ilości 4 tys. odwiedzających Muzeum;</w:t>
      </w:r>
    </w:p>
    <w:p w:rsidR="004D2A58" w:rsidRPr="00B45B3E" w:rsidRDefault="004D2A58" w:rsidP="004D2A58">
      <w:pPr>
        <w:spacing w:after="0" w:line="240" w:lineRule="auto"/>
        <w:rPr>
          <w:rFonts w:cstheme="minorHAnsi"/>
        </w:rPr>
      </w:pPr>
      <w:r w:rsidRPr="00B45B3E">
        <w:rPr>
          <w:rFonts w:cstheme="minorHAnsi"/>
        </w:rPr>
        <w:t>- wyjaśnił, iż liczba wskazana w raporcie to 468 tys. 888 osób;</w:t>
      </w:r>
    </w:p>
    <w:p w:rsidR="004D2A58" w:rsidRPr="00B45B3E" w:rsidRDefault="004D2A58" w:rsidP="004D2A58">
      <w:pPr>
        <w:spacing w:after="0" w:line="240" w:lineRule="auto"/>
        <w:rPr>
          <w:rFonts w:cstheme="minorHAnsi"/>
        </w:rPr>
      </w:pPr>
      <w:r w:rsidRPr="00B45B3E">
        <w:rPr>
          <w:rFonts w:cstheme="minorHAnsi"/>
        </w:rPr>
        <w:t xml:space="preserve">- zauważył, że gdyby to miała być liczba 4 mln odwiedzających, tak jak wskazał Radny Pan Wojciech Klabun to dziennie musiałoby odwiedzać Muzeum ok. 9 tys. osób, czego oczywiście tej instytucji życzy. </w:t>
      </w:r>
    </w:p>
    <w:p w:rsidR="004D2A58" w:rsidRPr="00B45B3E" w:rsidRDefault="004D2A58" w:rsidP="004D2A58">
      <w:pPr>
        <w:spacing w:after="0" w:line="240" w:lineRule="auto"/>
        <w:rPr>
          <w:rFonts w:cstheme="minorHAnsi"/>
        </w:rPr>
      </w:pPr>
    </w:p>
    <w:p w:rsidR="004D2A58" w:rsidRPr="00B45B3E" w:rsidRDefault="004D2A58" w:rsidP="004D2A58">
      <w:pPr>
        <w:spacing w:after="0" w:line="240" w:lineRule="auto"/>
        <w:rPr>
          <w:rFonts w:cstheme="minorHAnsi"/>
        </w:rPr>
      </w:pPr>
      <w:r w:rsidRPr="00B45B3E">
        <w:rPr>
          <w:rFonts w:cstheme="minorHAnsi"/>
          <w:b/>
          <w:u w:val="single"/>
        </w:rPr>
        <w:t>p. M</w:t>
      </w:r>
      <w:r>
        <w:rPr>
          <w:rFonts w:cstheme="minorHAnsi"/>
          <w:b/>
          <w:u w:val="single"/>
        </w:rPr>
        <w:t>.</w:t>
      </w:r>
      <w:r w:rsidRPr="00B45B3E">
        <w:rPr>
          <w:rFonts w:cstheme="minorHAnsi"/>
          <w:b/>
          <w:u w:val="single"/>
        </w:rPr>
        <w:t xml:space="preserve"> Czyżniewski</w:t>
      </w:r>
      <w:r w:rsidRPr="00B45B3E">
        <w:rPr>
          <w:rFonts w:cstheme="minorHAnsi"/>
        </w:rPr>
        <w:t xml:space="preserve">: w odpowiedzi na wypowiedź Radnego Pana Macieja Krużewskiego wyjaśnił, </w:t>
      </w:r>
      <w:r>
        <w:rPr>
          <w:rFonts w:cstheme="minorHAnsi"/>
        </w:rPr>
        <w:br/>
      </w:r>
      <w:r w:rsidRPr="00B45B3E">
        <w:rPr>
          <w:rFonts w:cstheme="minorHAnsi"/>
        </w:rPr>
        <w:t>iż decyzja o tym, że odsłonięcie nazwy plac 4 czerwca 1989 r. podczas uroczystości w dniu 4 czerwca była podjęta wspólnie przez Przewodniczącego Rady Miasta, przedstawicieli Marszałka Województwa Kujawsko-Pomorskiego oraz Pana Marszałka Jana Wyrowińskiego;</w:t>
      </w:r>
    </w:p>
    <w:p w:rsidR="004D2A58" w:rsidRPr="00B45B3E" w:rsidRDefault="004D2A58" w:rsidP="004D2A58">
      <w:pPr>
        <w:spacing w:after="0" w:line="240" w:lineRule="auto"/>
        <w:rPr>
          <w:rFonts w:cstheme="minorHAnsi"/>
        </w:rPr>
      </w:pPr>
      <w:r w:rsidRPr="00B45B3E">
        <w:rPr>
          <w:rFonts w:cstheme="minorHAnsi"/>
        </w:rPr>
        <w:t xml:space="preserve">- wskazał, iż trudno byłoby sobie wyobrazić, aby odsłonięcie tego placu mogło się odbyć w innym dniu, niż 4 czerwca, a Pan Prezydent z tą decyzją nie miał absolutnie nic wspólnego. </w:t>
      </w:r>
    </w:p>
    <w:p w:rsidR="004D2A58" w:rsidRPr="00B45B3E" w:rsidRDefault="004D2A58" w:rsidP="004D2A58">
      <w:pPr>
        <w:spacing w:after="0" w:line="240" w:lineRule="auto"/>
        <w:rPr>
          <w:rFonts w:cstheme="minorHAnsi"/>
        </w:rPr>
      </w:pPr>
    </w:p>
    <w:p w:rsidR="004D2A58" w:rsidRPr="00B45B3E" w:rsidRDefault="004D2A58" w:rsidP="004D2A58">
      <w:pPr>
        <w:spacing w:after="0" w:line="240" w:lineRule="auto"/>
        <w:rPr>
          <w:rFonts w:cstheme="minorHAnsi"/>
        </w:rPr>
      </w:pPr>
      <w:r w:rsidRPr="00B026C7">
        <w:rPr>
          <w:rFonts w:cstheme="minorHAnsi"/>
          <w:b/>
          <w:u w:val="single"/>
        </w:rPr>
        <w:t>p. Jan Kwiatkowski</w:t>
      </w:r>
      <w:r w:rsidRPr="00B026C7">
        <w:rPr>
          <w:rFonts w:cstheme="minorHAnsi"/>
          <w:b/>
        </w:rPr>
        <w:t xml:space="preserve">: </w:t>
      </w:r>
      <w:r w:rsidRPr="00B45B3E">
        <w:rPr>
          <w:rFonts w:cstheme="minorHAnsi"/>
        </w:rPr>
        <w:t>Zastępca Przewodniczącego Kujawsko-Pomorskiej Delegatury Ogólnopolskiego Parlamentu Seniorów, powiedział:</w:t>
      </w:r>
    </w:p>
    <w:p w:rsidR="004D2A58" w:rsidRPr="00B45B3E" w:rsidRDefault="004D2A58" w:rsidP="004D2A58">
      <w:pPr>
        <w:spacing w:after="0" w:line="240" w:lineRule="auto"/>
        <w:rPr>
          <w:rFonts w:eastAsia="Times New Roman" w:cstheme="minorHAnsi"/>
          <w:color w:val="000000"/>
        </w:rPr>
      </w:pPr>
      <w:r w:rsidRPr="00B45B3E">
        <w:rPr>
          <w:rFonts w:eastAsia="Times New Roman" w:cstheme="minorHAnsi"/>
          <w:color w:val="000000"/>
        </w:rPr>
        <w:t>„Szanowny Panie Prezydencie, Szanowni Państwo.</w:t>
      </w:r>
    </w:p>
    <w:p w:rsidR="004D2A58" w:rsidRPr="00B45B3E" w:rsidRDefault="004D2A58" w:rsidP="004D2A58">
      <w:pPr>
        <w:spacing w:after="0" w:line="240" w:lineRule="auto"/>
        <w:rPr>
          <w:rFonts w:eastAsia="Times New Roman" w:cstheme="minorHAnsi"/>
          <w:color w:val="000000"/>
        </w:rPr>
      </w:pPr>
      <w:r w:rsidRPr="00B45B3E">
        <w:rPr>
          <w:rFonts w:eastAsia="Times New Roman" w:cstheme="minorHAnsi"/>
          <w:color w:val="000000"/>
        </w:rPr>
        <w:t xml:space="preserve">Pragnę zabrać głos w debacie dotyczącej przedstawionego raportu o stanie Gminy Miasta Toruń </w:t>
      </w:r>
      <w:r>
        <w:rPr>
          <w:rFonts w:eastAsia="Times New Roman" w:cstheme="minorHAnsi"/>
          <w:color w:val="000000"/>
        </w:rPr>
        <w:br/>
      </w:r>
      <w:r w:rsidRPr="00B45B3E">
        <w:rPr>
          <w:rFonts w:eastAsia="Times New Roman" w:cstheme="minorHAnsi"/>
          <w:color w:val="000000"/>
        </w:rPr>
        <w:t>za rok 2022 i podzielić się swoimi refleksjami na ten temat.</w:t>
      </w:r>
    </w:p>
    <w:p w:rsidR="004D2A58" w:rsidRPr="00B45B3E" w:rsidRDefault="004D2A58" w:rsidP="004D2A58">
      <w:pPr>
        <w:spacing w:after="0" w:line="240" w:lineRule="auto"/>
        <w:rPr>
          <w:rFonts w:eastAsia="Times New Roman" w:cstheme="minorHAnsi"/>
          <w:color w:val="000000"/>
        </w:rPr>
      </w:pPr>
      <w:r w:rsidRPr="00B45B3E">
        <w:rPr>
          <w:rFonts w:eastAsia="Times New Roman" w:cstheme="minorHAnsi"/>
          <w:color w:val="000000"/>
        </w:rPr>
        <w:t xml:space="preserve">Rok 2022 był kolejnym, który przyniósł dla wszystkich ogromne wyzwania. Niepewność sytuacji geopolitycznej związana z wojną na Ukrainie oraz ponowna reaktywacja na pełną skalę życia gospodarczego stanowiły jedne z głównych czynników wzrostu cen towarów i usług. Inflacja dotknęła i nadal dotyka nasz wszystkich. Mieszkańców naszego miasta, jak również władze samorządowe. </w:t>
      </w:r>
    </w:p>
    <w:p w:rsidR="004D2A58" w:rsidRPr="00B45B3E" w:rsidRDefault="004D2A58" w:rsidP="004D2A58">
      <w:pPr>
        <w:spacing w:after="0" w:line="240" w:lineRule="auto"/>
        <w:rPr>
          <w:rFonts w:eastAsia="Times New Roman" w:cstheme="minorHAnsi"/>
          <w:color w:val="000000"/>
        </w:rPr>
      </w:pPr>
      <w:r w:rsidRPr="00B45B3E">
        <w:rPr>
          <w:rFonts w:eastAsia="Times New Roman" w:cstheme="minorHAnsi"/>
          <w:color w:val="000000"/>
        </w:rPr>
        <w:t xml:space="preserve">Jednak na władzach miasta spoczęły z tego powodu dodatkowe zadania i obowiązki. Pan Prezydent Michał Zaleski wraz ze swoimi współpracownikami musiał bowiem nie tylko zapewnić kontynuację trwających już inwestycji, ale również rozważnie planować i inicjować nowe. </w:t>
      </w:r>
    </w:p>
    <w:p w:rsidR="004D2A58" w:rsidRPr="00B45B3E" w:rsidRDefault="004D2A58" w:rsidP="004D2A58">
      <w:pPr>
        <w:spacing w:after="0" w:line="240" w:lineRule="auto"/>
        <w:rPr>
          <w:rFonts w:eastAsia="Times New Roman" w:cstheme="minorHAnsi"/>
          <w:color w:val="000000"/>
        </w:rPr>
      </w:pPr>
      <w:r w:rsidRPr="00B45B3E">
        <w:rPr>
          <w:rFonts w:eastAsia="Times New Roman" w:cstheme="minorHAnsi"/>
          <w:color w:val="000000"/>
        </w:rPr>
        <w:t xml:space="preserve">Działania te były podejmowane przy zwiększonej pomocy dla mieszkańców Torunia, szczególnie tych najsłabszych i mniej zaradnych życiowo, w celu zmniejszenia u nich problemów ekonomicznych                              i psychofizycznych. </w:t>
      </w:r>
    </w:p>
    <w:p w:rsidR="004D2A58" w:rsidRPr="00B45B3E" w:rsidRDefault="004D2A58" w:rsidP="004D2A58">
      <w:pPr>
        <w:spacing w:after="0" w:line="240" w:lineRule="auto"/>
        <w:rPr>
          <w:rFonts w:eastAsia="Times New Roman" w:cstheme="minorHAnsi"/>
          <w:color w:val="000000"/>
        </w:rPr>
      </w:pPr>
      <w:r w:rsidRPr="00B45B3E">
        <w:rPr>
          <w:rFonts w:eastAsia="Times New Roman" w:cstheme="minorHAnsi"/>
          <w:color w:val="000000"/>
        </w:rPr>
        <w:t>Pan Prezydent Michał Zaleski sprostał tym zadaniom w sposób wzorowy!</w:t>
      </w:r>
    </w:p>
    <w:p w:rsidR="004D2A58" w:rsidRPr="00B45B3E" w:rsidRDefault="004D2A58" w:rsidP="004D2A58">
      <w:pPr>
        <w:spacing w:after="0" w:line="240" w:lineRule="auto"/>
        <w:rPr>
          <w:rFonts w:eastAsia="Times New Roman" w:cstheme="minorHAnsi"/>
          <w:color w:val="000000"/>
        </w:rPr>
      </w:pPr>
      <w:r w:rsidRPr="00B45B3E">
        <w:rPr>
          <w:rFonts w:eastAsia="Times New Roman" w:cstheme="minorHAnsi"/>
          <w:color w:val="000000"/>
        </w:rPr>
        <w:t xml:space="preserve">Nowa sytuacja i ogromny pakiet problemów ekonomicznych, społecznych i zdrowotnych  stanowi wielkie wyzwanie nie tylko dla władz miasta, ale i społeczników. </w:t>
      </w:r>
    </w:p>
    <w:p w:rsidR="004D2A58" w:rsidRPr="00B45B3E" w:rsidRDefault="004D2A58" w:rsidP="004D2A58">
      <w:pPr>
        <w:spacing w:after="0" w:line="240" w:lineRule="auto"/>
        <w:rPr>
          <w:rFonts w:eastAsia="Times New Roman" w:cstheme="minorHAnsi"/>
          <w:color w:val="000000"/>
        </w:rPr>
      </w:pPr>
      <w:r w:rsidRPr="00B45B3E">
        <w:rPr>
          <w:rFonts w:eastAsia="Times New Roman" w:cstheme="minorHAnsi"/>
          <w:color w:val="000000"/>
        </w:rPr>
        <w:t>Jako jeden z nich mogę, stwierdzić, że udział  czynnika społecznego  w życiu  codziennym mieszkańców jest bardzo potrzebny w podejmowaniu ważnych decyzji przez władze  miasta. Przedstawiciele społeczeństwa działający w różnego rodzaju komisjach pozwalają na szersze spojrzenie na problemy i oczekiwania mieszkańców Torunia.</w:t>
      </w:r>
    </w:p>
    <w:p w:rsidR="004D2A58" w:rsidRPr="00B45B3E" w:rsidRDefault="004D2A58" w:rsidP="004D2A58">
      <w:pPr>
        <w:spacing w:after="0" w:line="240" w:lineRule="auto"/>
        <w:rPr>
          <w:rFonts w:eastAsia="Times New Roman" w:cstheme="minorHAnsi"/>
          <w:color w:val="000000"/>
        </w:rPr>
      </w:pPr>
      <w:r w:rsidRPr="00B45B3E">
        <w:rPr>
          <w:rFonts w:eastAsia="Times New Roman" w:cstheme="minorHAnsi"/>
          <w:color w:val="000000"/>
        </w:rPr>
        <w:t>Tym samym wyrażam Panu Prezydentowi podziękowania również i za owocną współpracę władz Torunia  z przedstawicielami społeczności lokalnej, która była szczególnie widoczna właśnie w 2022 roku.</w:t>
      </w:r>
    </w:p>
    <w:p w:rsidR="004D2A58" w:rsidRPr="00B45B3E" w:rsidRDefault="004D2A58" w:rsidP="004D2A58">
      <w:pPr>
        <w:spacing w:after="0" w:line="240" w:lineRule="auto"/>
        <w:rPr>
          <w:rFonts w:eastAsia="Times New Roman" w:cstheme="minorHAnsi"/>
          <w:color w:val="000000"/>
        </w:rPr>
      </w:pPr>
      <w:r w:rsidRPr="00B45B3E">
        <w:rPr>
          <w:rFonts w:eastAsia="Times New Roman" w:cstheme="minorHAnsi"/>
          <w:color w:val="000000"/>
        </w:rPr>
        <w:t>Liczę więc na to, iż głos mieszkańców, przekazywany za pośrednictwem działaczy społecznych będzie w przyszłości, tak jak ma to miejsce dotychczas wnikliwie brany pod uwagę!</w:t>
      </w:r>
    </w:p>
    <w:p w:rsidR="004D2A58" w:rsidRPr="00B45B3E" w:rsidRDefault="004D2A58" w:rsidP="004D2A58">
      <w:pPr>
        <w:spacing w:after="0" w:line="240" w:lineRule="auto"/>
        <w:rPr>
          <w:rFonts w:eastAsia="Times New Roman" w:cstheme="minorHAnsi"/>
          <w:color w:val="000000"/>
        </w:rPr>
      </w:pPr>
      <w:r w:rsidRPr="00B45B3E">
        <w:rPr>
          <w:rFonts w:eastAsia="Times New Roman" w:cstheme="minorHAnsi"/>
          <w:color w:val="000000"/>
        </w:rPr>
        <w:t xml:space="preserve">Ciężka praca Pana Prezydenta Michała Zaleskiego i jego współpracowników jest dostrzegana powszechnie, nie tylko w Toruniu, ale i poza jego granicami administracyjnymi. </w:t>
      </w:r>
    </w:p>
    <w:p w:rsidR="004D2A58" w:rsidRPr="00B45B3E" w:rsidRDefault="004D2A58" w:rsidP="004D2A58">
      <w:pPr>
        <w:spacing w:after="0" w:line="240" w:lineRule="auto"/>
        <w:rPr>
          <w:rFonts w:eastAsia="Times New Roman" w:cstheme="minorHAnsi"/>
          <w:color w:val="000000"/>
        </w:rPr>
      </w:pPr>
      <w:r w:rsidRPr="00B45B3E">
        <w:rPr>
          <w:rFonts w:eastAsia="Times New Roman" w:cstheme="minorHAnsi"/>
          <w:color w:val="000000"/>
        </w:rPr>
        <w:t xml:space="preserve">Podczas pracy jako społecznik, w tym także  moich wyjazdów na różnego rodzaju kongresy, konferencje, sympozja, spotkania, w których uczestniczę jako zaproszona osoba </w:t>
      </w:r>
      <w:r>
        <w:rPr>
          <w:rFonts w:eastAsia="Times New Roman" w:cstheme="minorHAnsi"/>
          <w:color w:val="000000"/>
        </w:rPr>
        <w:t>-</w:t>
      </w:r>
      <w:r w:rsidRPr="00B45B3E">
        <w:rPr>
          <w:rFonts w:eastAsia="Times New Roman" w:cstheme="minorHAnsi"/>
          <w:color w:val="000000"/>
        </w:rPr>
        <w:t xml:space="preserve"> czynnik społeczny nie wstydzę się głośno mówić skąd się wywodzę. Wszyscy wiedzą więc, że jestem mieszkańcem Torunia. Miło jest mi wtedy usłyszeć głosy z Sali: „Acha jesteś z Torunia, gdzie prezydentem jest Michał Zaleski”. </w:t>
      </w:r>
    </w:p>
    <w:p w:rsidR="004D2A58" w:rsidRPr="00B45B3E" w:rsidRDefault="004D2A58" w:rsidP="004D2A58">
      <w:pPr>
        <w:spacing w:after="0" w:line="240" w:lineRule="auto"/>
        <w:rPr>
          <w:rFonts w:eastAsia="Times New Roman" w:cstheme="minorHAnsi"/>
          <w:color w:val="000000"/>
        </w:rPr>
      </w:pPr>
      <w:r w:rsidRPr="00B45B3E">
        <w:rPr>
          <w:rFonts w:eastAsia="Times New Roman" w:cstheme="minorHAnsi"/>
          <w:color w:val="000000"/>
        </w:rPr>
        <w:t>Taki pozytywny odbiór władz miasta Torunia w kraju sprawia, iż jestem przekonany, że wszelkie plany i zamierzenia uda się w naszym mieście zrealizować.</w:t>
      </w:r>
    </w:p>
    <w:p w:rsidR="004D2A58" w:rsidRPr="00B45B3E" w:rsidRDefault="004D2A58" w:rsidP="004D2A58">
      <w:pPr>
        <w:spacing w:after="0" w:line="240" w:lineRule="auto"/>
        <w:rPr>
          <w:rFonts w:eastAsia="Times New Roman" w:cstheme="minorHAnsi"/>
          <w:color w:val="000000"/>
        </w:rPr>
      </w:pPr>
      <w:r w:rsidRPr="00B45B3E">
        <w:rPr>
          <w:rFonts w:eastAsia="Times New Roman" w:cstheme="minorHAnsi"/>
          <w:color w:val="000000"/>
        </w:rPr>
        <w:lastRenderedPageBreak/>
        <w:t>Na koniec, analizując ogromne zamierzenia władz miasta, w tym plany rozwoju Torunia prezentowane przez Pana Prezydenta przypomnę cytowane już kiedyś przez siebie słowa Winstona Churchila: „Czy się uda? To nie koniec to nawet nie początek końca, to dopiero koniec początku”.</w:t>
      </w:r>
    </w:p>
    <w:p w:rsidR="004D2A58" w:rsidRPr="00B45B3E" w:rsidRDefault="004D2A58" w:rsidP="004D2A58">
      <w:pPr>
        <w:spacing w:after="0" w:line="240" w:lineRule="auto"/>
        <w:rPr>
          <w:rFonts w:eastAsia="Times New Roman" w:cstheme="minorHAnsi"/>
          <w:color w:val="000000"/>
        </w:rPr>
      </w:pPr>
      <w:r w:rsidRPr="00B45B3E">
        <w:rPr>
          <w:rFonts w:eastAsia="Times New Roman" w:cstheme="minorHAnsi"/>
          <w:color w:val="000000"/>
        </w:rPr>
        <w:t xml:space="preserve">Mając zaś świadomość, jakie trudne i ciężkie wyzwania spoczywają na barkach Pana Prezydenta </w:t>
      </w:r>
      <w:r>
        <w:rPr>
          <w:rFonts w:eastAsia="Times New Roman" w:cstheme="minorHAnsi"/>
          <w:color w:val="000000"/>
        </w:rPr>
        <w:br/>
      </w:r>
      <w:r w:rsidRPr="00B45B3E">
        <w:rPr>
          <w:rFonts w:eastAsia="Times New Roman" w:cstheme="minorHAnsi"/>
          <w:color w:val="000000"/>
        </w:rPr>
        <w:t>i jego współpracowników. Apeluję również za Winstonem Churchillem: „Nigdy się nie poddawaj. Nigdy, nigdy i jeszcze raz nigdy!”</w:t>
      </w:r>
    </w:p>
    <w:p w:rsidR="004D2A58" w:rsidRPr="00B45B3E" w:rsidRDefault="004D2A58" w:rsidP="004D2A58">
      <w:pPr>
        <w:spacing w:after="0" w:line="240" w:lineRule="auto"/>
        <w:rPr>
          <w:rFonts w:eastAsia="Times New Roman" w:cstheme="minorHAnsi"/>
          <w:color w:val="000000"/>
        </w:rPr>
      </w:pPr>
      <w:r w:rsidRPr="00B45B3E">
        <w:rPr>
          <w:rFonts w:eastAsia="Times New Roman" w:cstheme="minorHAnsi"/>
          <w:color w:val="000000"/>
        </w:rPr>
        <w:t xml:space="preserve">Tym samym, jako społecznik reprezentujący mieszkańców jestem za udzieleniem votum zaufania </w:t>
      </w:r>
      <w:r w:rsidRPr="00B45B3E">
        <w:rPr>
          <w:rFonts w:eastAsia="Times New Roman" w:cstheme="minorHAnsi"/>
          <w:color w:val="000000"/>
        </w:rPr>
        <w:br/>
        <w:t>p. Prez</w:t>
      </w:r>
      <w:r>
        <w:rPr>
          <w:rFonts w:eastAsia="Times New Roman" w:cstheme="minorHAnsi"/>
          <w:color w:val="000000"/>
        </w:rPr>
        <w:t xml:space="preserve">ydentowi Michałowi Zaleskiemu. </w:t>
      </w:r>
      <w:r w:rsidRPr="00B45B3E">
        <w:rPr>
          <w:rFonts w:eastAsia="Times New Roman" w:cstheme="minorHAnsi"/>
          <w:color w:val="000000"/>
        </w:rPr>
        <w:t>Dziękuję za uwagę. Społecznik Jan Kwiatkowski.”.</w:t>
      </w:r>
    </w:p>
    <w:p w:rsidR="004D2A58" w:rsidRPr="00B45B3E" w:rsidRDefault="004D2A58" w:rsidP="004D2A58">
      <w:pPr>
        <w:spacing w:after="0" w:line="240" w:lineRule="auto"/>
        <w:rPr>
          <w:rFonts w:eastAsia="Times New Roman" w:cstheme="minorHAnsi"/>
          <w:color w:val="000000"/>
        </w:rPr>
      </w:pPr>
    </w:p>
    <w:p w:rsidR="004D2A58" w:rsidRPr="00B45B3E" w:rsidRDefault="004D2A58" w:rsidP="004D2A58">
      <w:pPr>
        <w:pStyle w:val="NormalnyWeb"/>
        <w:spacing w:before="0" w:beforeAutospacing="0" w:after="0"/>
        <w:rPr>
          <w:rFonts w:asciiTheme="minorHAnsi" w:hAnsiTheme="minorHAnsi" w:cstheme="minorHAnsi"/>
          <w:sz w:val="22"/>
          <w:szCs w:val="22"/>
        </w:rPr>
      </w:pPr>
      <w:r w:rsidRPr="00B45B3E">
        <w:rPr>
          <w:rFonts w:asciiTheme="minorHAnsi" w:hAnsiTheme="minorHAnsi" w:cstheme="minorHAnsi"/>
          <w:b/>
          <w:sz w:val="22"/>
          <w:szCs w:val="22"/>
          <w:u w:val="single"/>
        </w:rPr>
        <w:t>p. Krystyna Nowakowska</w:t>
      </w:r>
      <w:r w:rsidRPr="00B45B3E">
        <w:rPr>
          <w:rFonts w:asciiTheme="minorHAnsi" w:hAnsiTheme="minorHAnsi" w:cstheme="minorHAnsi"/>
          <w:sz w:val="22"/>
          <w:szCs w:val="22"/>
        </w:rPr>
        <w:t xml:space="preserve">: Przewodnicząca Rady Seniorów Miasta Torunia powiedziała, że w swojej wypowiedzi chciałaby zwrócić uwagę na seniorów, gdyż podczas wypowiedzi Radnych, ani razu </w:t>
      </w:r>
      <w:r>
        <w:rPr>
          <w:rFonts w:asciiTheme="minorHAnsi" w:hAnsiTheme="minorHAnsi" w:cstheme="minorHAnsi"/>
          <w:sz w:val="22"/>
          <w:szCs w:val="22"/>
        </w:rPr>
        <w:br/>
      </w:r>
      <w:r w:rsidRPr="00B45B3E">
        <w:rPr>
          <w:rFonts w:asciiTheme="minorHAnsi" w:hAnsiTheme="minorHAnsi" w:cstheme="minorHAnsi"/>
          <w:sz w:val="22"/>
          <w:szCs w:val="22"/>
        </w:rPr>
        <w:t xml:space="preserve">nie usłyszała na ten temat słowa. Z tego powodu jej bardzo przykro. Wskazała, że są nieliczni Radni, którzy uczestniczą w organizowanych przez seniorów wernisażach, czytaniu poezji. Wymieniła Radnego Pana Piotra Lenkiewicza. </w:t>
      </w:r>
    </w:p>
    <w:p w:rsidR="004D2A58" w:rsidRPr="00B45B3E" w:rsidRDefault="004D2A58" w:rsidP="004D2A58">
      <w:pPr>
        <w:pStyle w:val="NormalnyWeb"/>
        <w:spacing w:before="0" w:beforeAutospacing="0" w:after="0"/>
        <w:rPr>
          <w:rFonts w:asciiTheme="minorHAnsi" w:hAnsiTheme="minorHAnsi" w:cstheme="minorHAnsi"/>
          <w:sz w:val="22"/>
          <w:szCs w:val="22"/>
        </w:rPr>
      </w:pPr>
      <w:r w:rsidRPr="00B45B3E">
        <w:rPr>
          <w:rFonts w:asciiTheme="minorHAnsi" w:hAnsiTheme="minorHAnsi" w:cstheme="minorHAnsi"/>
          <w:sz w:val="22"/>
          <w:szCs w:val="22"/>
        </w:rPr>
        <w:t xml:space="preserve">Powiedziała, że często okres senioralny niesłusznie kojarzy się z nieporadnością w podstawowych czynnościach życiowych, bywa tak czasami, że jest potrzeba pomocy osób trzecich, ale są tacy seniorzy, którzy po przejściu na emeryturę zaczynają prowadzić aktywny tryb życia i realizować swoje często niespełnione marzenia. </w:t>
      </w:r>
    </w:p>
    <w:p w:rsidR="004D2A58" w:rsidRPr="00B45B3E" w:rsidRDefault="004D2A58" w:rsidP="004D2A58">
      <w:pPr>
        <w:pStyle w:val="NormalnyWeb"/>
        <w:spacing w:before="0" w:beforeAutospacing="0" w:after="0"/>
        <w:rPr>
          <w:rFonts w:asciiTheme="minorHAnsi" w:hAnsiTheme="minorHAnsi" w:cstheme="minorHAnsi"/>
          <w:sz w:val="22"/>
          <w:szCs w:val="22"/>
        </w:rPr>
      </w:pPr>
      <w:r w:rsidRPr="00B45B3E">
        <w:rPr>
          <w:rFonts w:asciiTheme="minorHAnsi" w:hAnsiTheme="minorHAnsi" w:cstheme="minorHAnsi"/>
          <w:sz w:val="22"/>
          <w:szCs w:val="22"/>
        </w:rPr>
        <w:t xml:space="preserve">W Toruniu liczba seniorów wzrasta, w 2016 r. było to 15% mieszkańców, w 2020 r. - 18%. Prognoza na rok 2030 to 23,5%. Dla zapewnienia realizacji swoich potrzeb seniorzy toruńscy objęci są różnego rodzaju wsparciem i pomocą przez placówki do tego powołane w Toruniu, a mianowicie: Toruńskie Centrum Usług Społecznych, Miejski Ośrodek Polityki Rodzinnej, Miejski Ośrodek Polityki Społecznej, Wydział Zdrowia i Polityki Społecznej, TCAS, CAKL CAL ROPS - teleopieka. Działania ww. placówek przedstawione zostały w zawartej na 10 stronach ofercie pomocowej miasta Torunia dla osób </w:t>
      </w:r>
      <w:r>
        <w:rPr>
          <w:rFonts w:asciiTheme="minorHAnsi" w:hAnsiTheme="minorHAnsi" w:cstheme="minorHAnsi"/>
          <w:sz w:val="22"/>
          <w:szCs w:val="22"/>
        </w:rPr>
        <w:br/>
      </w:r>
      <w:r w:rsidRPr="00B45B3E">
        <w:rPr>
          <w:rFonts w:asciiTheme="minorHAnsi" w:hAnsiTheme="minorHAnsi" w:cstheme="minorHAnsi"/>
          <w:sz w:val="22"/>
          <w:szCs w:val="22"/>
        </w:rPr>
        <w:t xml:space="preserve">w wieku senioralnym i z niepełnosprawnością. Przedstawiono w niej: rodzaj i formy wsparcia realizatora, okres wsparcia, zazwyczaj są to oferty roczne. Z analizą można się zapoznać na stronach WZiPS. Powiedziała, że usługi opiekuńcze świadczone są w dziennych domach pobytu, całodobowych domach społecznych. Są to formy wsparcia dla osób w wieku senioralnym o ograniczonej </w:t>
      </w:r>
      <w:r>
        <w:rPr>
          <w:rFonts w:asciiTheme="minorHAnsi" w:hAnsiTheme="minorHAnsi" w:cstheme="minorHAnsi"/>
          <w:sz w:val="22"/>
          <w:szCs w:val="22"/>
        </w:rPr>
        <w:br/>
      </w:r>
      <w:r w:rsidRPr="00B45B3E">
        <w:rPr>
          <w:rFonts w:asciiTheme="minorHAnsi" w:hAnsiTheme="minorHAnsi" w:cstheme="minorHAnsi"/>
          <w:sz w:val="22"/>
          <w:szCs w:val="22"/>
        </w:rPr>
        <w:t xml:space="preserve">lub całkowitej samodzielności. Prowadzone są również usługi opiekuńcze w miejscu zamieszkania, </w:t>
      </w:r>
      <w:r>
        <w:rPr>
          <w:rFonts w:asciiTheme="minorHAnsi" w:hAnsiTheme="minorHAnsi" w:cstheme="minorHAnsi"/>
          <w:sz w:val="22"/>
          <w:szCs w:val="22"/>
        </w:rPr>
        <w:br/>
      </w:r>
      <w:r w:rsidRPr="00B45B3E">
        <w:rPr>
          <w:rFonts w:asciiTheme="minorHAnsi" w:hAnsiTheme="minorHAnsi" w:cstheme="minorHAnsi"/>
          <w:sz w:val="22"/>
          <w:szCs w:val="22"/>
        </w:rPr>
        <w:t xml:space="preserve">dla osób samotnych, które z różnych przyczyn wymagają takiego rodzaju pomocy i opieki. Najczęściej i najchętniej seniorzy uczestniczą w zajęciach, gdzie lubią realizować swoje zainteresowania </w:t>
      </w:r>
      <w:r>
        <w:rPr>
          <w:rFonts w:asciiTheme="minorHAnsi" w:hAnsiTheme="minorHAnsi" w:cstheme="minorHAnsi"/>
          <w:sz w:val="22"/>
          <w:szCs w:val="22"/>
        </w:rPr>
        <w:br/>
      </w:r>
      <w:r w:rsidRPr="00B45B3E">
        <w:rPr>
          <w:rFonts w:asciiTheme="minorHAnsi" w:hAnsiTheme="minorHAnsi" w:cstheme="minorHAnsi"/>
          <w:sz w:val="22"/>
          <w:szCs w:val="22"/>
        </w:rPr>
        <w:t xml:space="preserve">w różnych miejscach: w Centrach Aktywności Lokalnej, Fundacji Archipelag Inicjatyw, Kamienicy Inicjatyw - „Willa z pasją”, są to Stowarzyszenia Lokalnej Grupy Działania „ Dla Miasta Torunia”.  Seniorzy mogą tam uczestniczyć w różnego rodzaju zajęciach, integracji społecznej, nawiązywaniu więzi międzyludzkich, tworzeniu koleżeńskich grup wsparcia. </w:t>
      </w:r>
    </w:p>
    <w:p w:rsidR="004D2A58" w:rsidRPr="00B45B3E" w:rsidRDefault="004D2A58" w:rsidP="004D2A58">
      <w:pPr>
        <w:pStyle w:val="NormalnyWeb"/>
        <w:spacing w:before="0" w:beforeAutospacing="0" w:after="0"/>
        <w:rPr>
          <w:rFonts w:asciiTheme="minorHAnsi" w:hAnsiTheme="minorHAnsi" w:cstheme="minorHAnsi"/>
          <w:sz w:val="22"/>
          <w:szCs w:val="22"/>
        </w:rPr>
      </w:pPr>
    </w:p>
    <w:p w:rsidR="004D2A58" w:rsidRPr="00FF3B31" w:rsidRDefault="004D2A58" w:rsidP="004D2A58">
      <w:pPr>
        <w:spacing w:after="0" w:line="240" w:lineRule="auto"/>
        <w:rPr>
          <w:rFonts w:cstheme="minorHAnsi"/>
        </w:rPr>
      </w:pPr>
      <w:r w:rsidRPr="00B45B3E">
        <w:rPr>
          <w:rFonts w:cstheme="minorHAnsi"/>
          <w:b/>
          <w:u w:val="single"/>
        </w:rPr>
        <w:t>p. Danuta Stępkowska</w:t>
      </w:r>
      <w:r w:rsidRPr="00B45B3E">
        <w:rPr>
          <w:rFonts w:cstheme="minorHAnsi"/>
        </w:rPr>
        <w:t xml:space="preserve">: </w:t>
      </w:r>
      <w:r w:rsidRPr="00FF3B31">
        <w:rPr>
          <w:rFonts w:cstheme="minorHAnsi"/>
        </w:rPr>
        <w:t>przedstawicielka</w:t>
      </w:r>
      <w:r w:rsidRPr="00FF3B31">
        <w:rPr>
          <w:rFonts w:eastAsia="Calibri" w:cstheme="minorHAnsi"/>
          <w:i/>
        </w:rPr>
        <w:t xml:space="preserve"> </w:t>
      </w:r>
      <w:r w:rsidRPr="00C663AA">
        <w:rPr>
          <w:rFonts w:eastAsia="Calibri" w:cstheme="minorHAnsi"/>
        </w:rPr>
        <w:t>Stowarzyszenia Obywatelski Toruń</w:t>
      </w:r>
      <w:r w:rsidRPr="00FF3B31">
        <w:rPr>
          <w:rFonts w:eastAsia="Calibri" w:cstheme="minorHAnsi"/>
          <w:i/>
        </w:rPr>
        <w:t xml:space="preserve"> </w:t>
      </w:r>
      <w:r w:rsidRPr="00FF3B31">
        <w:rPr>
          <w:rFonts w:cstheme="minorHAnsi"/>
        </w:rPr>
        <w:t xml:space="preserve">powiedziała: </w:t>
      </w:r>
    </w:p>
    <w:p w:rsidR="004D2A58" w:rsidRPr="00B45B3E" w:rsidRDefault="004D2A58" w:rsidP="004D2A58">
      <w:pPr>
        <w:spacing w:after="0" w:line="240" w:lineRule="auto"/>
        <w:rPr>
          <w:rStyle w:val="Pogrubienie"/>
          <w:rFonts w:cstheme="minorHAnsi"/>
          <w:b w:val="0"/>
        </w:rPr>
      </w:pPr>
      <w:r w:rsidRPr="00B45B3E">
        <w:rPr>
          <w:rFonts w:cstheme="minorHAnsi"/>
        </w:rPr>
        <w:t>„</w:t>
      </w:r>
      <w:r w:rsidRPr="00B45B3E">
        <w:rPr>
          <w:rStyle w:val="Pogrubienie"/>
          <w:rFonts w:cstheme="minorHAnsi"/>
          <w:b w:val="0"/>
        </w:rPr>
        <w:t xml:space="preserve">2022 był rokiem stopniowego słabnięcia wpływu pandemii COVID-19 na życie gospodarcze </w:t>
      </w:r>
      <w:r>
        <w:rPr>
          <w:rStyle w:val="Pogrubienie"/>
          <w:rFonts w:cstheme="minorHAnsi"/>
          <w:b w:val="0"/>
        </w:rPr>
        <w:br/>
      </w:r>
      <w:r w:rsidRPr="00B45B3E">
        <w:rPr>
          <w:rStyle w:val="Pogrubienie"/>
          <w:rFonts w:cstheme="minorHAnsi"/>
          <w:b w:val="0"/>
        </w:rPr>
        <w:t xml:space="preserve">i społeczne, jednakże znacznie większą niż pandemia moc oddziaływania na procesy zachodzące </w:t>
      </w:r>
      <w:r>
        <w:rPr>
          <w:rStyle w:val="Pogrubienie"/>
          <w:rFonts w:cstheme="minorHAnsi"/>
          <w:b w:val="0"/>
        </w:rPr>
        <w:br/>
      </w:r>
      <w:r w:rsidRPr="00B45B3E">
        <w:rPr>
          <w:rStyle w:val="Pogrubienie"/>
          <w:rFonts w:cstheme="minorHAnsi"/>
          <w:b w:val="0"/>
        </w:rPr>
        <w:t xml:space="preserve">w przestrzeni miejskiej miała wojna w Ukrainie. </w:t>
      </w:r>
      <w:r w:rsidRPr="00C663AA">
        <w:rPr>
          <w:rStyle w:val="Pogrubienie"/>
          <w:rFonts w:cstheme="minorHAnsi"/>
          <w:b w:val="0"/>
        </w:rPr>
        <w:t>Ubiegły</w:t>
      </w:r>
      <w:r w:rsidRPr="00B45B3E">
        <w:rPr>
          <w:rStyle w:val="Pogrubienie"/>
          <w:rFonts w:cstheme="minorHAnsi"/>
          <w:b w:val="0"/>
        </w:rPr>
        <w:t xml:space="preserve"> rok wypełniony był wieloma sygnałami dotyczącymi jej wsparcia. Liczne przybycie w ciągu kilku miesięcy uciekających przed wojną uchodźców zza wschodniej granicy, przede wszystkim kobiet z dziećmi, spowodowało istotne zmiany gospodarcze i społeczne miasta. Oprócz pozytywnych skutków - osiedlenie się w Toruniu uchodźców, można zauważyć także konsekwencje w postaci zmniejszenia dostępności do niektórych usług publicznych, w szczególności w obszarze ochrony zdrowia. Pojawiły się również problemy wynikające z nałożenia na samorząd nowych zadań związanych z edukacją. </w:t>
      </w:r>
    </w:p>
    <w:p w:rsidR="004D2A58" w:rsidRPr="00B45B3E" w:rsidRDefault="004D2A58" w:rsidP="004D2A58">
      <w:pPr>
        <w:spacing w:after="0" w:line="240" w:lineRule="auto"/>
        <w:rPr>
          <w:rFonts w:cstheme="minorHAnsi"/>
        </w:rPr>
      </w:pPr>
      <w:r w:rsidRPr="00B45B3E">
        <w:rPr>
          <w:rFonts w:cstheme="minorHAnsi"/>
        </w:rPr>
        <w:t>W raporcie  szeroko opisano o wsparciu obywateli Ukrainy, ale nie wspomniano o pierwszych działaniach mieszkańców naszego miasta.</w:t>
      </w:r>
    </w:p>
    <w:p w:rsidR="004D2A58" w:rsidRPr="00B45B3E" w:rsidRDefault="004D2A58" w:rsidP="004D2A58">
      <w:pPr>
        <w:spacing w:after="0" w:line="240" w:lineRule="auto"/>
        <w:rPr>
          <w:rFonts w:cstheme="minorHAnsi"/>
        </w:rPr>
      </w:pPr>
      <w:r w:rsidRPr="00B45B3E">
        <w:rPr>
          <w:rFonts w:cstheme="minorHAnsi"/>
        </w:rPr>
        <w:t xml:space="preserve">Z treści dokumentu trudno wyciągnąć wnioski, jak jest naprawdę, ponieważ z raportu wynika, </w:t>
      </w:r>
      <w:r>
        <w:rPr>
          <w:rFonts w:cstheme="minorHAnsi"/>
        </w:rPr>
        <w:br/>
      </w:r>
      <w:r w:rsidRPr="00B45B3E">
        <w:rPr>
          <w:rFonts w:cstheme="minorHAnsi"/>
        </w:rPr>
        <w:t xml:space="preserve">że w mieście dzieje się dobrze, a przecież doskonale wiemy, że Toruń boryka się z problemami, </w:t>
      </w:r>
      <w:r>
        <w:rPr>
          <w:rFonts w:cstheme="minorHAnsi"/>
        </w:rPr>
        <w:br/>
      </w:r>
      <w:r w:rsidRPr="00B45B3E">
        <w:rPr>
          <w:rFonts w:cstheme="minorHAnsi"/>
        </w:rPr>
        <w:t xml:space="preserve">nie tylko finansowymi. </w:t>
      </w:r>
    </w:p>
    <w:p w:rsidR="004D2A58" w:rsidRPr="00B45B3E" w:rsidRDefault="004D2A58" w:rsidP="004D2A58">
      <w:pPr>
        <w:spacing w:after="0" w:line="240" w:lineRule="auto"/>
        <w:rPr>
          <w:rFonts w:cstheme="minorHAnsi"/>
        </w:rPr>
      </w:pPr>
      <w:r w:rsidRPr="00B45B3E">
        <w:rPr>
          <w:rFonts w:cstheme="minorHAnsi"/>
        </w:rPr>
        <w:lastRenderedPageBreak/>
        <w:t>Ponadto dokument nie zawiera porównań z innymi, wybranymi wskaźnikami, chociażby z rokiem poprzednim, aby mieszkańcy mogli dowiedzieć się, jakie zmiany zachodzą w polityce miasta. Myślę, że wzbudziłoby to ich zainteresowanie. Warto zauważyć, że w przyszłym roku procedurę przyjęcia raportu mogą utrudnić przełożone na wiosną wybory.</w:t>
      </w:r>
    </w:p>
    <w:p w:rsidR="004D2A58" w:rsidRPr="00B45B3E" w:rsidRDefault="004D2A58" w:rsidP="004D2A58">
      <w:pPr>
        <w:spacing w:after="0" w:line="240" w:lineRule="auto"/>
        <w:rPr>
          <w:rFonts w:cstheme="minorHAnsi"/>
          <w:bCs/>
          <w:shd w:val="clear" w:color="auto" w:fill="FFFEE2"/>
        </w:rPr>
      </w:pPr>
      <w:r w:rsidRPr="00B45B3E">
        <w:rPr>
          <w:rFonts w:cstheme="minorHAnsi"/>
        </w:rPr>
        <w:t>Nie chodzi wyłącznie o konkretne przedstawienie działań i efektów w każdej sferze zadań samorządu. Potrzebna jest bardziej pogłębione pokazanie kilku najważniejszych osiągnięć i wyzwań, którym poświęcono najwięcej uwagi w minionym roku. Warto byłoby pochwalić się największymi sukcesami, poinformować o tym, co nie zostało zrealizowane, a jednocześnie zarysować cele na kolejny rok.</w:t>
      </w:r>
    </w:p>
    <w:p w:rsidR="004D2A58" w:rsidRPr="00B45B3E" w:rsidRDefault="004D2A58" w:rsidP="004D2A58">
      <w:pPr>
        <w:shd w:val="clear" w:color="auto" w:fill="FFFFFF"/>
        <w:spacing w:after="0" w:line="240" w:lineRule="auto"/>
        <w:outlineLvl w:val="2"/>
        <w:rPr>
          <w:rFonts w:eastAsia="Times New Roman" w:cstheme="minorHAnsi"/>
          <w:b/>
          <w:bCs/>
          <w:lang w:eastAsia="pl-PL"/>
        </w:rPr>
      </w:pPr>
      <w:r w:rsidRPr="00B45B3E">
        <w:rPr>
          <w:rFonts w:eastAsia="Times New Roman" w:cstheme="minorHAnsi"/>
          <w:bCs/>
          <w:lang w:eastAsia="pl-PL"/>
        </w:rPr>
        <w:t xml:space="preserve">Gdyby zadać pytanie: Jakie osoby miały największy wpływ na zawartość raportu o stanie Gminy? </w:t>
      </w:r>
      <w:r>
        <w:rPr>
          <w:rFonts w:eastAsia="Times New Roman" w:cstheme="minorHAnsi"/>
          <w:bCs/>
          <w:lang w:eastAsia="pl-PL"/>
        </w:rPr>
        <w:br/>
      </w:r>
      <w:r w:rsidRPr="00B45B3E">
        <w:rPr>
          <w:rFonts w:eastAsia="Times New Roman" w:cstheme="minorHAnsi"/>
          <w:bCs/>
          <w:lang w:eastAsia="pl-PL"/>
        </w:rPr>
        <w:t>W odpowiedzi byłoby,</w:t>
      </w:r>
      <w:r w:rsidRPr="00B45B3E">
        <w:rPr>
          <w:rFonts w:eastAsia="Times New Roman" w:cstheme="minorHAnsi"/>
          <w:b/>
          <w:bCs/>
          <w:lang w:eastAsia="pl-PL"/>
        </w:rPr>
        <w:t xml:space="preserve"> </w:t>
      </w:r>
      <w:r w:rsidRPr="00B45B3E">
        <w:rPr>
          <w:rFonts w:eastAsia="Times New Roman" w:cstheme="minorHAnsi"/>
          <w:bCs/>
          <w:lang w:eastAsia="pl-PL"/>
        </w:rPr>
        <w:t>że</w:t>
      </w:r>
      <w:r w:rsidRPr="00B45B3E">
        <w:rPr>
          <w:rFonts w:eastAsia="Times New Roman" w:cstheme="minorHAnsi"/>
          <w:b/>
          <w:bCs/>
          <w:lang w:eastAsia="pl-PL"/>
        </w:rPr>
        <w:t xml:space="preserve"> </w:t>
      </w:r>
      <w:r w:rsidRPr="00B45B3E">
        <w:rPr>
          <w:rFonts w:eastAsia="Times New Roman" w:cstheme="minorHAnsi"/>
          <w:bCs/>
          <w:lang w:eastAsia="pl-PL"/>
        </w:rPr>
        <w:t>jego</w:t>
      </w:r>
      <w:r w:rsidRPr="00B45B3E">
        <w:rPr>
          <w:rFonts w:eastAsia="Times New Roman" w:cstheme="minorHAnsi"/>
          <w:b/>
          <w:bCs/>
          <w:lang w:eastAsia="pl-PL"/>
        </w:rPr>
        <w:t xml:space="preserve"> </w:t>
      </w:r>
      <w:r w:rsidRPr="00B45B3E">
        <w:rPr>
          <w:rFonts w:cstheme="minorHAnsi"/>
          <w:shd w:val="clear" w:color="auto" w:fill="FFFFFF"/>
        </w:rPr>
        <w:t>przygotowanie powierzono urzędnikom, jako tym, którzy zdecydowali o zawartości, a także wpływ na jego powstanie zapewne ma Pan Prezydent, ale czy w ten proces zaangażowani byli także radni miejscy i okręgowi? W moim przekonaniu torunianie mogliby partycypować w przygotowaniu raportu, poprzez np. przeprowadzenie ankiety konsultacyjnej wśród mieszkańców</w:t>
      </w:r>
    </w:p>
    <w:p w:rsidR="004D2A58" w:rsidRPr="00B45B3E" w:rsidRDefault="004D2A58" w:rsidP="004D2A58">
      <w:pPr>
        <w:spacing w:after="0" w:line="240" w:lineRule="auto"/>
        <w:rPr>
          <w:rStyle w:val="Pogrubienie"/>
          <w:rFonts w:cstheme="minorHAnsi"/>
        </w:rPr>
      </w:pPr>
      <w:r w:rsidRPr="00B45B3E">
        <w:rPr>
          <w:rStyle w:val="Pogrubienie"/>
          <w:rFonts w:cstheme="minorHAnsi"/>
          <w:b w:val="0"/>
        </w:rPr>
        <w:t xml:space="preserve">W części pt. „Partycypacja społeczna i budżet obywatelski” czytamy, że w „Konsultacjach społecznych wzięło udział 10 680 mieszkańców, to wciąż mało, jak na ponad 180 077 miasto, zwłaszcza, </w:t>
      </w:r>
      <w:r>
        <w:rPr>
          <w:rStyle w:val="Pogrubienie"/>
          <w:rFonts w:cstheme="minorHAnsi"/>
          <w:b w:val="0"/>
        </w:rPr>
        <w:br/>
      </w:r>
      <w:r w:rsidRPr="00B45B3E">
        <w:rPr>
          <w:rStyle w:val="Pogrubienie"/>
          <w:rFonts w:cstheme="minorHAnsi"/>
          <w:b w:val="0"/>
        </w:rPr>
        <w:t>że mówimy też o udziale w Budżecie Obywatelskim.</w:t>
      </w:r>
    </w:p>
    <w:p w:rsidR="004D2A58" w:rsidRPr="00B45B3E" w:rsidRDefault="004D2A58" w:rsidP="004D2A58">
      <w:pPr>
        <w:spacing w:after="0" w:line="240" w:lineRule="auto"/>
        <w:rPr>
          <w:rStyle w:val="Pogrubienie"/>
          <w:rFonts w:cstheme="minorHAnsi"/>
          <w:b w:val="0"/>
        </w:rPr>
      </w:pPr>
      <w:r w:rsidRPr="00B45B3E">
        <w:rPr>
          <w:rStyle w:val="Pogrubienie"/>
          <w:rFonts w:cstheme="minorHAnsi"/>
          <w:b w:val="0"/>
        </w:rPr>
        <w:t xml:space="preserve">Nasuwa się pytanie: z czego to wynika, ale po więcej informacji trzeba sięgnąć do Sprawozdania </w:t>
      </w:r>
      <w:r>
        <w:rPr>
          <w:rStyle w:val="Pogrubienie"/>
          <w:rFonts w:cstheme="minorHAnsi"/>
          <w:b w:val="0"/>
        </w:rPr>
        <w:br/>
      </w:r>
      <w:r w:rsidRPr="00B45B3E">
        <w:rPr>
          <w:rStyle w:val="Pogrubienie"/>
          <w:rFonts w:cstheme="minorHAnsi"/>
          <w:b w:val="0"/>
        </w:rPr>
        <w:t>z konsultacji społecznych przeprowadzonych przez GMT w 2022 pt. „Wpływamy na Toruń”.</w:t>
      </w:r>
    </w:p>
    <w:p w:rsidR="004D2A58" w:rsidRPr="00B45B3E" w:rsidRDefault="004D2A58" w:rsidP="004D2A58">
      <w:pPr>
        <w:spacing w:after="0" w:line="240" w:lineRule="auto"/>
        <w:rPr>
          <w:rFonts w:cstheme="minorHAnsi"/>
          <w:spacing w:val="4"/>
          <w:u w:val="single"/>
          <w:shd w:val="clear" w:color="auto" w:fill="FFFFFF"/>
        </w:rPr>
      </w:pPr>
      <w:r w:rsidRPr="00B45B3E">
        <w:rPr>
          <w:rFonts w:cstheme="minorHAnsi"/>
        </w:rPr>
        <w:t xml:space="preserve">W części poświęconej Partycypacji społecznej, będącej ważnym elementem polityki miejskiej, </w:t>
      </w:r>
      <w:r>
        <w:rPr>
          <w:rFonts w:cstheme="minorHAnsi"/>
        </w:rPr>
        <w:br/>
      </w:r>
      <w:r w:rsidRPr="00B45B3E">
        <w:rPr>
          <w:rFonts w:cstheme="minorHAnsi"/>
        </w:rPr>
        <w:t xml:space="preserve">która silnie akcentuje potrzebę zwiększania udziału mieszkańców w zarządzaniu miastem cieszy, </w:t>
      </w:r>
      <w:r>
        <w:rPr>
          <w:rFonts w:cstheme="minorHAnsi"/>
        </w:rPr>
        <w:br/>
      </w:r>
      <w:r w:rsidRPr="00B45B3E">
        <w:rPr>
          <w:rFonts w:cstheme="minorHAnsi"/>
        </w:rPr>
        <w:t xml:space="preserve">że pamiętamy o pracach jednostek pomocniczych gminy i powołaniu 13-tej z nich. Funkcjonowanie Rad „Okręgów” wynika z ustawowego zapisu o samorządzie gminnym, całkowicie zgodnym z polską konstytucją. Warto podkreślić, że współuczestniczenie jest bardzo ważne dla zachowania stabilności demokracji oraz </w:t>
      </w:r>
      <w:r w:rsidRPr="00B45B3E">
        <w:rPr>
          <w:rFonts w:cstheme="minorHAnsi"/>
          <w:spacing w:val="4"/>
          <w:shd w:val="clear" w:color="auto" w:fill="FFFFFF"/>
        </w:rPr>
        <w:t>tworzenia wspólnego samorządu. Zaangażowanie poszczególnych Radnych Miejskich jest widoczne, jednak wspólnych działań nigdy za mało, byśmy doprowadzili do efektu szczególnie</w:t>
      </w:r>
      <w:r w:rsidRPr="00B45B3E">
        <w:rPr>
          <w:rFonts w:cstheme="minorHAnsi"/>
          <w:b/>
          <w:spacing w:val="4"/>
          <w:shd w:val="clear" w:color="auto" w:fill="FFFFFF"/>
        </w:rPr>
        <w:t xml:space="preserve"> </w:t>
      </w:r>
      <w:r w:rsidRPr="00B45B3E">
        <w:rPr>
          <w:rFonts w:cstheme="minorHAnsi"/>
          <w:spacing w:val="4"/>
          <w:shd w:val="clear" w:color="auto" w:fill="FFFFFF"/>
        </w:rPr>
        <w:t xml:space="preserve">potrzebnego wzajemnego zaufania.  </w:t>
      </w:r>
    </w:p>
    <w:p w:rsidR="004D2A58" w:rsidRPr="00B45B3E" w:rsidRDefault="004D2A58" w:rsidP="004D2A58">
      <w:pPr>
        <w:spacing w:after="0" w:line="240" w:lineRule="auto"/>
        <w:rPr>
          <w:rFonts w:cstheme="minorHAnsi"/>
          <w:b/>
        </w:rPr>
      </w:pPr>
      <w:r w:rsidRPr="00B45B3E">
        <w:rPr>
          <w:rFonts w:cstheme="minorHAnsi"/>
          <w:spacing w:val="4"/>
          <w:shd w:val="clear" w:color="auto" w:fill="FFFFFF"/>
        </w:rPr>
        <w:t>W raporcie szeroko opisano temat współpracy GMT z NGO. Organizacje pozarządowe są bliżej ludzi i lepiej rozumieją ich potrzeby. Zapis w raporcie mógłby być dla nich realizacją prawa dostępu do informacji publicznej.</w:t>
      </w:r>
      <w:r>
        <w:rPr>
          <w:rFonts w:cstheme="minorHAnsi"/>
          <w:spacing w:val="4"/>
          <w:shd w:val="clear" w:color="auto" w:fill="FFFFFF"/>
        </w:rPr>
        <w:t xml:space="preserve"> </w:t>
      </w:r>
      <w:r w:rsidRPr="00B45B3E">
        <w:rPr>
          <w:rFonts w:cstheme="minorHAnsi"/>
          <w:spacing w:val="4"/>
          <w:shd w:val="clear" w:color="auto" w:fill="FFFFFF"/>
        </w:rPr>
        <w:t xml:space="preserve">Warto podkreślić, że w ubiegłym roku organizacje pozarządowe prowadziły </w:t>
      </w:r>
      <w:r w:rsidRPr="00B45B3E">
        <w:rPr>
          <w:rFonts w:cstheme="minorHAnsi"/>
        </w:rPr>
        <w:t>8 Centrów</w:t>
      </w:r>
      <w:r w:rsidRPr="00B45B3E">
        <w:rPr>
          <w:rFonts w:cstheme="minorHAnsi"/>
          <w:b/>
        </w:rPr>
        <w:t xml:space="preserve"> </w:t>
      </w:r>
      <w:r w:rsidRPr="00B45B3E">
        <w:rPr>
          <w:rFonts w:cstheme="minorHAnsi"/>
        </w:rPr>
        <w:t>Aktywności Lokalnej. Na ten cel</w:t>
      </w:r>
      <w:r w:rsidRPr="00B45B3E">
        <w:rPr>
          <w:rFonts w:cstheme="minorHAnsi"/>
          <w:b/>
        </w:rPr>
        <w:t xml:space="preserve"> </w:t>
      </w:r>
      <w:r w:rsidRPr="00B45B3E">
        <w:rPr>
          <w:rFonts w:cstheme="minorHAnsi"/>
        </w:rPr>
        <w:t>z budżetu Gminy przeznaczono 945 tys. zł, a działaniami,</w:t>
      </w:r>
      <w:r w:rsidRPr="00B45B3E">
        <w:rPr>
          <w:rFonts w:cstheme="minorHAnsi"/>
          <w:b/>
        </w:rPr>
        <w:t xml:space="preserve"> </w:t>
      </w:r>
      <w:r w:rsidRPr="00B45B3E">
        <w:rPr>
          <w:rFonts w:cstheme="minorHAnsi"/>
        </w:rPr>
        <w:t>co ważne … objęto wszystkie grupy wiekowe.</w:t>
      </w:r>
      <w:r w:rsidRPr="00B45B3E">
        <w:rPr>
          <w:rFonts w:cstheme="minorHAnsi"/>
          <w:b/>
        </w:rPr>
        <w:t xml:space="preserve">  </w:t>
      </w:r>
    </w:p>
    <w:p w:rsidR="004D2A58" w:rsidRPr="00B45B3E" w:rsidRDefault="004D2A58" w:rsidP="004D2A58">
      <w:pPr>
        <w:spacing w:after="0" w:line="240" w:lineRule="auto"/>
        <w:rPr>
          <w:rFonts w:cstheme="minorHAnsi"/>
          <w:b/>
          <w:spacing w:val="4"/>
          <w:u w:val="single"/>
          <w:shd w:val="clear" w:color="auto" w:fill="FFFFFF"/>
        </w:rPr>
      </w:pPr>
      <w:r w:rsidRPr="00B45B3E">
        <w:rPr>
          <w:rFonts w:cstheme="minorHAnsi"/>
        </w:rPr>
        <w:t xml:space="preserve">W raporcie niewiele możemy przeczytać o inicjatywach lokalnych, gdzie ustawowa podstawa prawna pozwala składać wnioski i ubiegać się o środki finansowe na działania budujące osiedlowe, sąsiedzkie więzi i społeczeństwo obywatelskie. W ubiegłym roku zrealizowano 26 inicjatyw. Czy to mało, </w:t>
      </w:r>
      <w:r>
        <w:rPr>
          <w:rFonts w:cstheme="minorHAnsi"/>
        </w:rPr>
        <w:br/>
      </w:r>
      <w:r w:rsidRPr="00B45B3E">
        <w:rPr>
          <w:rFonts w:cstheme="minorHAnsi"/>
        </w:rPr>
        <w:t>czy dużo, zważywszy na potrzebę lokalnej integracji, a też podejmowania prób zapobiegania wandalizmom i dewastacji, ocenić może każdy, komu bliskie są wartości dobra wspólnego.</w:t>
      </w:r>
    </w:p>
    <w:p w:rsidR="004D2A58" w:rsidRPr="00B45B3E" w:rsidRDefault="004D2A58" w:rsidP="004D2A58">
      <w:pPr>
        <w:pStyle w:val="paragraphdesktopparagraphjas4v"/>
        <w:shd w:val="clear" w:color="auto" w:fill="FFFFFF"/>
        <w:spacing w:before="0" w:beforeAutospacing="0" w:after="0" w:afterAutospacing="0"/>
        <w:rPr>
          <w:rFonts w:asciiTheme="minorHAnsi" w:hAnsiTheme="minorHAnsi" w:cstheme="minorHAnsi"/>
          <w:sz w:val="22"/>
          <w:szCs w:val="22"/>
        </w:rPr>
      </w:pPr>
      <w:r w:rsidRPr="00B45B3E">
        <w:rPr>
          <w:rFonts w:asciiTheme="minorHAnsi" w:hAnsiTheme="minorHAnsi" w:cstheme="minorHAnsi"/>
          <w:sz w:val="22"/>
          <w:szCs w:val="22"/>
        </w:rPr>
        <w:t xml:space="preserve">W prowadzonej przez Gminę polityce społecznej brakuje wzmianki o zadaniach polegających </w:t>
      </w:r>
      <w:r>
        <w:rPr>
          <w:rFonts w:asciiTheme="minorHAnsi" w:hAnsiTheme="minorHAnsi" w:cstheme="minorHAnsi"/>
          <w:sz w:val="22"/>
          <w:szCs w:val="22"/>
        </w:rPr>
        <w:br/>
      </w:r>
      <w:r w:rsidRPr="00B45B3E">
        <w:rPr>
          <w:rFonts w:asciiTheme="minorHAnsi" w:hAnsiTheme="minorHAnsi" w:cstheme="minorHAnsi"/>
          <w:sz w:val="22"/>
          <w:szCs w:val="22"/>
        </w:rPr>
        <w:t>na udzielaniu nieodpłatnej pomocy prawnej, a przecież ona istnieje.”.</w:t>
      </w:r>
    </w:p>
    <w:p w:rsidR="004D2A58" w:rsidRPr="00B45B3E" w:rsidRDefault="004D2A58" w:rsidP="004D2A58">
      <w:pPr>
        <w:spacing w:after="0" w:line="240" w:lineRule="auto"/>
        <w:rPr>
          <w:rFonts w:cstheme="minorHAnsi"/>
        </w:rPr>
      </w:pPr>
    </w:p>
    <w:p w:rsidR="004D2A58" w:rsidRPr="00B45B3E" w:rsidRDefault="004D2A58" w:rsidP="004D2A58">
      <w:pPr>
        <w:spacing w:after="0" w:line="240" w:lineRule="auto"/>
        <w:rPr>
          <w:rFonts w:cstheme="minorHAnsi"/>
        </w:rPr>
      </w:pPr>
      <w:r w:rsidRPr="00B45B3E">
        <w:rPr>
          <w:rFonts w:cstheme="minorHAnsi"/>
          <w:b/>
          <w:u w:val="single"/>
        </w:rPr>
        <w:t>p. Henryk Boś</w:t>
      </w:r>
      <w:r w:rsidRPr="00B45B3E">
        <w:rPr>
          <w:rFonts w:cstheme="minorHAnsi"/>
        </w:rPr>
        <w:t>: powiedział, że w swojej wypowiedzi ustosunkowuje się przede wszystkim do dziedziny sportu;</w:t>
      </w:r>
    </w:p>
    <w:p w:rsidR="004D2A58" w:rsidRPr="00B45B3E" w:rsidRDefault="004D2A58" w:rsidP="004D2A58">
      <w:pPr>
        <w:spacing w:after="0" w:line="240" w:lineRule="auto"/>
        <w:rPr>
          <w:rFonts w:cstheme="minorHAnsi"/>
        </w:rPr>
      </w:pPr>
      <w:r w:rsidRPr="00B45B3E">
        <w:rPr>
          <w:rFonts w:cstheme="minorHAnsi"/>
        </w:rPr>
        <w:t>- poinformował, że dwukrotnie uczestniczył w posiedzeniu Komisji Sportu Związku Miast Polskich, możemy być dumni, że w Toruniu realizowany jest sport, wychowanie fizyczne, w obecnej formie, ponieważ wiele większych miast brało z Torunia przykład, z wypracowanego w mieście systemu finansowania i wspierania sportu kwalifikowanego i młodzieżowego; zauważył, że niektóre z dużych miast nie wspomagają sportu kwalifikowanego;</w:t>
      </w:r>
    </w:p>
    <w:p w:rsidR="004D2A58" w:rsidRPr="00B45B3E" w:rsidRDefault="004D2A58" w:rsidP="004D2A58">
      <w:pPr>
        <w:spacing w:after="0" w:line="240" w:lineRule="auto"/>
        <w:rPr>
          <w:rFonts w:cstheme="minorHAnsi"/>
        </w:rPr>
      </w:pPr>
      <w:r w:rsidRPr="00B45B3E">
        <w:rPr>
          <w:rFonts w:cstheme="minorHAnsi"/>
        </w:rPr>
        <w:t>- zauważył, iż jako Przewodniczący Rady Sportu ma przyjemność uczestniczyć oraz opiniować wszelkie wnioski i konkursy dotyczące działalności środków przekazywanych na sport, współpraca z miastem w tym zakresie jest owocna; stąd też jego zdziwienie budzą głosy podczas debaty, które temu przeczą;</w:t>
      </w:r>
    </w:p>
    <w:p w:rsidR="004D2A58" w:rsidRPr="00B45B3E" w:rsidRDefault="004D2A58" w:rsidP="004D2A58">
      <w:pPr>
        <w:spacing w:after="0" w:line="240" w:lineRule="auto"/>
        <w:rPr>
          <w:rFonts w:cstheme="minorHAnsi"/>
        </w:rPr>
      </w:pPr>
      <w:r w:rsidRPr="00B45B3E">
        <w:rPr>
          <w:rFonts w:cstheme="minorHAnsi"/>
        </w:rPr>
        <w:lastRenderedPageBreak/>
        <w:t xml:space="preserve">- wyjaśnił, że Ministerstwo Sportu i Turystyki w Polsce prowadzi współzawodnictwo dzieci i młodzieży, na 992 gminy sklasyfikowane we współzawodnictwie dzieci i młodzieży, w zależności </w:t>
      </w:r>
      <w:r>
        <w:rPr>
          <w:rFonts w:cstheme="minorHAnsi"/>
        </w:rPr>
        <w:br/>
      </w:r>
      <w:r w:rsidRPr="00B45B3E">
        <w:rPr>
          <w:rFonts w:cstheme="minorHAnsi"/>
        </w:rPr>
        <w:t>od dyscypliny, miasto Toruń zajmuje zaszczytne 11 miejsce z czego jego zdaniem powinniśmy być dumni, bo nie zaistniałaby taka sytuacja bez zaangażowania władz miasta;</w:t>
      </w:r>
    </w:p>
    <w:p w:rsidR="004D2A58" w:rsidRPr="00B45B3E" w:rsidRDefault="004D2A58" w:rsidP="004D2A58">
      <w:pPr>
        <w:spacing w:after="0" w:line="240" w:lineRule="auto"/>
        <w:rPr>
          <w:rFonts w:cstheme="minorHAnsi"/>
        </w:rPr>
      </w:pPr>
      <w:r w:rsidRPr="00B45B3E">
        <w:rPr>
          <w:rFonts w:cstheme="minorHAnsi"/>
        </w:rPr>
        <w:t>- podkreślił, iż miejska działalność sportowa jest przemyślana, sportu nie da się w ciągu roku zbudować, można go tylko zburzyć, natomiast władze naszego miasta prowadzą konsekwentnie politykę podziału na dyscypliny wiodące, sport dzieci i młodzieży; sport uczy pokory, bo tylko wytrwali osiągają cel, a ten cel w Toruniu jest realny, bo wiadomym jest jakie środki zostaną przyznane na sport kwalifikowany oraz dzieci i młodzież;</w:t>
      </w:r>
    </w:p>
    <w:p w:rsidR="004D2A58" w:rsidRPr="00B45B3E" w:rsidRDefault="004D2A58" w:rsidP="004D2A58">
      <w:pPr>
        <w:spacing w:after="0" w:line="240" w:lineRule="auto"/>
        <w:rPr>
          <w:rFonts w:cstheme="minorHAnsi"/>
        </w:rPr>
      </w:pPr>
      <w:r w:rsidRPr="00B45B3E">
        <w:rPr>
          <w:rFonts w:cstheme="minorHAnsi"/>
        </w:rPr>
        <w:t xml:space="preserve">- wskazał, iż bardzo ważną pozycją jest infrastruktura sportowa, o które miasto jak mało, </w:t>
      </w:r>
      <w:r>
        <w:rPr>
          <w:rFonts w:cstheme="minorHAnsi"/>
        </w:rPr>
        <w:br/>
      </w:r>
      <w:r w:rsidRPr="00B45B3E">
        <w:rPr>
          <w:rFonts w:cstheme="minorHAnsi"/>
        </w:rPr>
        <w:t>które w Polsce dba, zauważył, że prawie wszystkie dyscypliny sportu w Toruniu mają możliwość rozwijania się i trenowania w swojej dyscyplinie;</w:t>
      </w:r>
    </w:p>
    <w:p w:rsidR="004D2A58" w:rsidRPr="00B45B3E" w:rsidRDefault="004D2A58" w:rsidP="004D2A58">
      <w:pPr>
        <w:spacing w:after="0" w:line="240" w:lineRule="auto"/>
        <w:rPr>
          <w:rFonts w:cstheme="minorHAnsi"/>
        </w:rPr>
      </w:pPr>
      <w:r w:rsidRPr="00B45B3E">
        <w:rPr>
          <w:rFonts w:cstheme="minorHAnsi"/>
        </w:rPr>
        <w:t>- podziękował władzom miasta, w szczególności Prezydentowi Panu Michałowi Zaleskiemu oraz Panu Zbigniewowi Fiderewiczowi za obiekty sportowe, szczególne podziękowania złożył Dyrektor Wydziału Sportu i Rekreacji Pani Marioli Soczyńskiej oraz całemu zespołowi, który profesjonalnie obsługuje wszystkie konkursy, programy, wspierając organizację imprez cyklicznych;</w:t>
      </w:r>
    </w:p>
    <w:p w:rsidR="004D2A58" w:rsidRPr="00B45B3E" w:rsidRDefault="004D2A58" w:rsidP="004D2A58">
      <w:pPr>
        <w:spacing w:after="0" w:line="240" w:lineRule="auto"/>
        <w:rPr>
          <w:rFonts w:cstheme="minorHAnsi"/>
        </w:rPr>
      </w:pPr>
      <w:r w:rsidRPr="00B45B3E">
        <w:rPr>
          <w:rFonts w:cstheme="minorHAnsi"/>
        </w:rPr>
        <w:t xml:space="preserve">- poinformował o zorganizowanych na hali sportowej Arena Mistrzostwa Świata Masters, </w:t>
      </w:r>
      <w:r>
        <w:rPr>
          <w:rFonts w:cstheme="minorHAnsi"/>
        </w:rPr>
        <w:br/>
      </w:r>
      <w:r w:rsidRPr="00B45B3E">
        <w:rPr>
          <w:rFonts w:cstheme="minorHAnsi"/>
        </w:rPr>
        <w:t xml:space="preserve">które były na bardzo wysokim poziomie,  doskonałej atmosferze imprezy, pozytywnych odczuciach </w:t>
      </w:r>
      <w:r>
        <w:rPr>
          <w:rFonts w:cstheme="minorHAnsi"/>
        </w:rPr>
        <w:br/>
      </w:r>
      <w:r w:rsidRPr="00B45B3E">
        <w:rPr>
          <w:rFonts w:cstheme="minorHAnsi"/>
        </w:rPr>
        <w:t>i komentarzach jej uczestników;</w:t>
      </w:r>
    </w:p>
    <w:p w:rsidR="004D2A58" w:rsidRPr="00B45B3E" w:rsidRDefault="004D2A58" w:rsidP="004D2A58">
      <w:pPr>
        <w:spacing w:after="0" w:line="240" w:lineRule="auto"/>
        <w:rPr>
          <w:rFonts w:cstheme="minorHAnsi"/>
        </w:rPr>
      </w:pPr>
      <w:r w:rsidRPr="00B45B3E">
        <w:rPr>
          <w:rFonts w:cstheme="minorHAnsi"/>
        </w:rPr>
        <w:t xml:space="preserve">- podkreślił, iż jego zdaniem sport w Toruniu ma się bardzo dobrze dzięki władzom miasta. </w:t>
      </w:r>
    </w:p>
    <w:p w:rsidR="004D2A58" w:rsidRPr="00B45B3E" w:rsidRDefault="004D2A58" w:rsidP="004D2A58">
      <w:pPr>
        <w:spacing w:after="0" w:line="240" w:lineRule="auto"/>
        <w:rPr>
          <w:rFonts w:cstheme="minorHAnsi"/>
        </w:rPr>
      </w:pPr>
    </w:p>
    <w:p w:rsidR="004D2A58" w:rsidRPr="00B45B3E" w:rsidRDefault="004D2A58" w:rsidP="004D2A58">
      <w:pPr>
        <w:spacing w:after="0" w:line="240" w:lineRule="auto"/>
        <w:rPr>
          <w:rFonts w:cstheme="minorHAnsi"/>
        </w:rPr>
      </w:pPr>
      <w:r w:rsidRPr="00B45B3E">
        <w:rPr>
          <w:rFonts w:cstheme="minorHAnsi"/>
          <w:b/>
          <w:u w:val="single"/>
        </w:rPr>
        <w:t>p. Maciej Stawiski</w:t>
      </w:r>
      <w:r w:rsidRPr="00B45B3E">
        <w:rPr>
          <w:rFonts w:cstheme="minorHAnsi"/>
        </w:rPr>
        <w:t xml:space="preserve">: </w:t>
      </w:r>
      <w:r>
        <w:rPr>
          <w:rFonts w:cstheme="minorHAnsi"/>
        </w:rPr>
        <w:t xml:space="preserve">Przewodniczący </w:t>
      </w:r>
      <w:r w:rsidRPr="00B17C67">
        <w:rPr>
          <w:rFonts w:cstheme="minorHAnsi"/>
          <w:color w:val="000000"/>
        </w:rPr>
        <w:t>Rady Okręgu nr 13 Bydgoskie</w:t>
      </w:r>
      <w:r w:rsidRPr="00B45B3E">
        <w:rPr>
          <w:rFonts w:cstheme="minorHAnsi"/>
        </w:rPr>
        <w:t xml:space="preserve"> poinformował, iż jego wystąpienie poświęcone będzie zieleni w Toruniu;</w:t>
      </w:r>
    </w:p>
    <w:p w:rsidR="004D2A58" w:rsidRPr="00B45B3E" w:rsidRDefault="004D2A58" w:rsidP="004D2A58">
      <w:pPr>
        <w:spacing w:after="0" w:line="240" w:lineRule="auto"/>
        <w:rPr>
          <w:rFonts w:cstheme="minorHAnsi"/>
        </w:rPr>
      </w:pPr>
      <w:r w:rsidRPr="00B45B3E">
        <w:rPr>
          <w:rFonts w:cstheme="minorHAnsi"/>
        </w:rPr>
        <w:t xml:space="preserve">- zauważył, że liczba inwestycji, ich skala w mieście jest imponująca, efekty wspaniałe, </w:t>
      </w:r>
      <w:r>
        <w:rPr>
          <w:rFonts w:cstheme="minorHAnsi"/>
        </w:rPr>
        <w:br/>
      </w:r>
      <w:r w:rsidRPr="00B45B3E">
        <w:rPr>
          <w:rFonts w:cstheme="minorHAnsi"/>
        </w:rPr>
        <w:t>czego dowodem może być inwestycja, którą jest Park kieszonkowy „Litewska Ojczyzna”; fizycznie został on wykonany w 2023 r. w ramach środków niewygasających;</w:t>
      </w:r>
    </w:p>
    <w:p w:rsidR="004D2A58" w:rsidRPr="00B45B3E" w:rsidRDefault="004D2A58" w:rsidP="004D2A58">
      <w:pPr>
        <w:spacing w:after="0" w:line="240" w:lineRule="auto"/>
        <w:rPr>
          <w:rFonts w:cstheme="minorHAnsi"/>
        </w:rPr>
      </w:pPr>
      <w:r w:rsidRPr="00B45B3E">
        <w:rPr>
          <w:rFonts w:cstheme="minorHAnsi"/>
        </w:rPr>
        <w:t xml:space="preserve">- pochwalił inwestycję za zastosowany w tym projekcie system nawadniania kropelkowego, </w:t>
      </w:r>
      <w:r>
        <w:rPr>
          <w:rFonts w:cstheme="minorHAnsi"/>
        </w:rPr>
        <w:br/>
      </w:r>
      <w:r w:rsidRPr="00B45B3E">
        <w:rPr>
          <w:rFonts w:cstheme="minorHAnsi"/>
        </w:rPr>
        <w:t xml:space="preserve">który sprawdził się doskonale, znaczna część nasadzeń przetrwała; wspomniany projekt jest dobrym przykładem współpracy pomiędzy radami okręgów, a Urzędem Miasta Torunia, gdyż na początku 2022 r., pełna dokumentacja projektowa została udostępniona radzie okręgu do zaopiniowania, dzięki czemu udało się wprowadzić trochę poprawek, co stanowi przykład właściwej współpracy; </w:t>
      </w:r>
    </w:p>
    <w:p w:rsidR="004D2A58" w:rsidRPr="00B45B3E" w:rsidRDefault="004D2A58" w:rsidP="004D2A58">
      <w:pPr>
        <w:spacing w:after="0" w:line="240" w:lineRule="auto"/>
        <w:rPr>
          <w:rFonts w:cstheme="minorHAnsi"/>
        </w:rPr>
      </w:pPr>
      <w:r w:rsidRPr="00B45B3E">
        <w:rPr>
          <w:rFonts w:cstheme="minorHAnsi"/>
        </w:rPr>
        <w:t xml:space="preserve">- poinformował, iż pod koniec roku 2021 odbyła się realizacja projektu „Rabaty wokół domków </w:t>
      </w:r>
      <w:r>
        <w:rPr>
          <w:rFonts w:cstheme="minorHAnsi"/>
        </w:rPr>
        <w:br/>
      </w:r>
      <w:r w:rsidRPr="00B45B3E">
        <w:rPr>
          <w:rFonts w:cstheme="minorHAnsi"/>
        </w:rPr>
        <w:t>dla motyli”; w roku 2022 była możliwość sprawdzenia jak rośliny się przyjęły, w większość bardzo dobrze;</w:t>
      </w:r>
    </w:p>
    <w:p w:rsidR="004D2A58" w:rsidRPr="00B45B3E" w:rsidRDefault="004D2A58" w:rsidP="004D2A58">
      <w:pPr>
        <w:spacing w:after="0" w:line="240" w:lineRule="auto"/>
        <w:rPr>
          <w:rFonts w:cstheme="minorHAnsi"/>
        </w:rPr>
      </w:pPr>
      <w:r w:rsidRPr="00B45B3E">
        <w:rPr>
          <w:rFonts w:cstheme="minorHAnsi"/>
        </w:rPr>
        <w:t>- pogratulował urzędnikom z Wydziału Środowiska i Ekologii, którzy przygotowali projekty nasadzeń;</w:t>
      </w:r>
    </w:p>
    <w:p w:rsidR="004D2A58" w:rsidRPr="00B45B3E" w:rsidRDefault="004D2A58" w:rsidP="004D2A58">
      <w:pPr>
        <w:spacing w:after="0" w:line="240" w:lineRule="auto"/>
        <w:rPr>
          <w:rFonts w:cstheme="minorHAnsi"/>
        </w:rPr>
      </w:pPr>
      <w:r w:rsidRPr="00B45B3E">
        <w:rPr>
          <w:rFonts w:cstheme="minorHAnsi"/>
        </w:rPr>
        <w:t>- powiedział, że w 2022 r. pojawiły się pewne problemy, ponieważ doszło do dewastacji i kradzieży roślin, jego zdaniem zawiodły firmy sektorowe, gdyż rada okręgu musiała społecznie wypielić rabaty wokół domku dla motyli, jednak niestety w tym roku część roślin zniknęła; wskazał, iż po interwencji Radnego, firma utrzymaniowa zmuszona została do wypielenia rabat, przy okazji zniszczyła część nasadzeń ozdobnych, które zostały wykonane za wspólne pieniądze mieszkańców Torunia.</w:t>
      </w:r>
    </w:p>
    <w:p w:rsidR="004D2A58" w:rsidRPr="00B45B3E" w:rsidRDefault="004D2A58" w:rsidP="004D2A58">
      <w:pPr>
        <w:spacing w:after="0" w:line="240" w:lineRule="auto"/>
        <w:rPr>
          <w:rFonts w:cstheme="minorHAnsi"/>
        </w:rPr>
      </w:pPr>
      <w:r w:rsidRPr="00B45B3E">
        <w:rPr>
          <w:rFonts w:cstheme="minorHAnsi"/>
        </w:rPr>
        <w:t xml:space="preserve"> </w:t>
      </w:r>
    </w:p>
    <w:p w:rsidR="004D2A58" w:rsidRPr="00B45B3E" w:rsidRDefault="004D2A58" w:rsidP="004D2A58">
      <w:pPr>
        <w:spacing w:after="0" w:line="240" w:lineRule="auto"/>
        <w:rPr>
          <w:rFonts w:cstheme="minorHAnsi"/>
        </w:rPr>
      </w:pPr>
      <w:r w:rsidRPr="00B45B3E">
        <w:rPr>
          <w:rFonts w:cstheme="minorHAnsi"/>
          <w:b/>
          <w:u w:val="single"/>
        </w:rPr>
        <w:t>p. Aleksandra Łukomska-Smulska</w:t>
      </w:r>
      <w:r w:rsidRPr="00B45B3E">
        <w:rPr>
          <w:rFonts w:cstheme="minorHAnsi"/>
          <w:b/>
        </w:rPr>
        <w:t xml:space="preserve">: </w:t>
      </w:r>
      <w:r w:rsidRPr="00B45B3E">
        <w:rPr>
          <w:rFonts w:cstheme="minorHAnsi"/>
        </w:rPr>
        <w:t xml:space="preserve">Przewodnicząca Rady Działalności Pożytku Publicznego Miasta Torunia powiedziała, że właśnie mija 15 lat jej społecznej pracy w Radzie, w tym od 10 lat od kiedy </w:t>
      </w:r>
      <w:r>
        <w:rPr>
          <w:rFonts w:cstheme="minorHAnsi"/>
        </w:rPr>
        <w:br/>
      </w:r>
      <w:r w:rsidRPr="00B45B3E">
        <w:rPr>
          <w:rFonts w:cstheme="minorHAnsi"/>
        </w:rPr>
        <w:t>jej przewodniczy;</w:t>
      </w:r>
    </w:p>
    <w:p w:rsidR="004D2A58" w:rsidRPr="00B45B3E" w:rsidRDefault="004D2A58" w:rsidP="004D2A58">
      <w:pPr>
        <w:spacing w:after="0" w:line="240" w:lineRule="auto"/>
        <w:rPr>
          <w:rFonts w:cstheme="minorHAnsi"/>
        </w:rPr>
      </w:pPr>
      <w:r w:rsidRPr="00B45B3E">
        <w:rPr>
          <w:rFonts w:cstheme="minorHAnsi"/>
        </w:rPr>
        <w:t xml:space="preserve">- zauważyła, iż jest to dobry moment na ocenę współpracy Rady z władarzami miasta Torunia; </w:t>
      </w:r>
      <w:r>
        <w:rPr>
          <w:rFonts w:cstheme="minorHAnsi"/>
        </w:rPr>
        <w:br/>
      </w:r>
      <w:r w:rsidRPr="00B45B3E">
        <w:rPr>
          <w:rFonts w:cstheme="minorHAnsi"/>
        </w:rPr>
        <w:t>jej troską jest właściwy, wysoki poziom współpracy organizacji pozarządowych z miastem, potwierdziła, że właśnie on jest;</w:t>
      </w:r>
    </w:p>
    <w:p w:rsidR="004D2A58" w:rsidRPr="00B45B3E" w:rsidRDefault="004D2A58" w:rsidP="004D2A58">
      <w:pPr>
        <w:spacing w:after="0" w:line="240" w:lineRule="auto"/>
        <w:rPr>
          <w:rFonts w:cstheme="minorHAnsi"/>
        </w:rPr>
      </w:pPr>
      <w:r w:rsidRPr="00B45B3E">
        <w:rPr>
          <w:rFonts w:cstheme="minorHAnsi"/>
        </w:rPr>
        <w:t>- poinformowała, że Toruń przeznacza duże środki finansowe na dotacje dla sektora pozarządowego m.in. w 2011 r. było to 9 mln zł, w 2022 r. było to 35 mln zł.;</w:t>
      </w:r>
    </w:p>
    <w:p w:rsidR="004D2A58" w:rsidRPr="00B45B3E" w:rsidRDefault="004D2A58" w:rsidP="004D2A58">
      <w:pPr>
        <w:spacing w:after="0" w:line="240" w:lineRule="auto"/>
        <w:rPr>
          <w:rFonts w:cstheme="minorHAnsi"/>
        </w:rPr>
      </w:pPr>
      <w:r w:rsidRPr="00B45B3E">
        <w:rPr>
          <w:rFonts w:cstheme="minorHAnsi"/>
        </w:rPr>
        <w:t xml:space="preserve">- zauważyła, że z wielką satysfakcją odnotowuje wzrost liczby organizacji pozarządowych w Toruniu, ponieważ gdy zaczynała swoja pracę było ich niecałe 900, a w roku 2022 jest ich już 1347; dodała, </w:t>
      </w:r>
      <w:r>
        <w:rPr>
          <w:rFonts w:cstheme="minorHAnsi"/>
        </w:rPr>
        <w:br/>
      </w:r>
      <w:r w:rsidRPr="00B45B3E">
        <w:rPr>
          <w:rFonts w:cstheme="minorHAnsi"/>
        </w:rPr>
        <w:t xml:space="preserve">że jej zdaniem tylko w sprzyjającym środowisku, takim jak Toruń, powstają przyrosty ilości organizacji </w:t>
      </w:r>
      <w:r w:rsidRPr="00B45B3E">
        <w:rPr>
          <w:rFonts w:cstheme="minorHAnsi"/>
        </w:rPr>
        <w:lastRenderedPageBreak/>
        <w:t>pozarządowych, czego efektem jest również pozarządowa aktywność lokalna „II piętro”, bardzo szybko się rozwijająca;</w:t>
      </w:r>
    </w:p>
    <w:p w:rsidR="004D2A58" w:rsidRPr="00B45B3E" w:rsidRDefault="004D2A58" w:rsidP="004D2A58">
      <w:pPr>
        <w:spacing w:after="0" w:line="240" w:lineRule="auto"/>
        <w:rPr>
          <w:rFonts w:cstheme="minorHAnsi"/>
        </w:rPr>
      </w:pPr>
      <w:r w:rsidRPr="00B45B3E">
        <w:rPr>
          <w:rFonts w:cstheme="minorHAnsi"/>
        </w:rPr>
        <w:t>- wskazała, że w roku 2022 były 42 nowe porozumienia, odbyło się 590 spotkań, wydarzeń, miało miejsce ponad 2 tys. godzin najmu;</w:t>
      </w:r>
    </w:p>
    <w:p w:rsidR="004D2A58" w:rsidRPr="00B45B3E" w:rsidRDefault="004D2A58" w:rsidP="004D2A58">
      <w:pPr>
        <w:spacing w:after="0" w:line="240" w:lineRule="auto"/>
        <w:rPr>
          <w:rFonts w:cstheme="minorHAnsi"/>
        </w:rPr>
      </w:pPr>
      <w:r w:rsidRPr="00B45B3E">
        <w:rPr>
          <w:rFonts w:cstheme="minorHAnsi"/>
        </w:rPr>
        <w:t xml:space="preserve">- podziękowała Panu Łukaszowi Szarszewskiemu uznając powyższe za wielki sukces, jednocześnie podkreślając, że z miejskiej bazy lokalowej organizacje pozarządowe otrzymują lokale z ogromnymi zniżkami w czynszu nawet do 70%; w 2022 r. prawie 60 organizacji pozarządowych skorzystało </w:t>
      </w:r>
      <w:r>
        <w:rPr>
          <w:rFonts w:cstheme="minorHAnsi"/>
        </w:rPr>
        <w:br/>
      </w:r>
      <w:r w:rsidRPr="00B45B3E">
        <w:rPr>
          <w:rFonts w:cstheme="minorHAnsi"/>
        </w:rPr>
        <w:t>ze wsparcia miasta; dopłata miasta do czynszu wyniosła 1,5 mln zł;</w:t>
      </w:r>
    </w:p>
    <w:p w:rsidR="004D2A58" w:rsidRPr="00B45B3E" w:rsidRDefault="004D2A58" w:rsidP="004D2A58">
      <w:pPr>
        <w:spacing w:after="0" w:line="240" w:lineRule="auto"/>
        <w:rPr>
          <w:rFonts w:cstheme="minorHAnsi"/>
        </w:rPr>
      </w:pPr>
      <w:r w:rsidRPr="00B45B3E">
        <w:rPr>
          <w:rFonts w:cstheme="minorHAnsi"/>
        </w:rPr>
        <w:t xml:space="preserve">- podkreśliła, że zeszły rok to także doskonała współpraca również z tymi organizacjami pozarządowymi, które niosły pomoc Ukrainie, wskazała, iż robiona była baza ofert pomocowych, wolontariatów, miało miejsce udostępnianie budynków miejskich, lokali niezbędnych do pracy </w:t>
      </w:r>
      <w:r>
        <w:rPr>
          <w:rFonts w:cstheme="minorHAnsi"/>
        </w:rPr>
        <w:br/>
      </w:r>
      <w:r w:rsidRPr="00B45B3E">
        <w:rPr>
          <w:rFonts w:cstheme="minorHAnsi"/>
        </w:rPr>
        <w:t>z organizacją, punkty informacyjne itd.;</w:t>
      </w:r>
    </w:p>
    <w:p w:rsidR="004D2A58" w:rsidRPr="00B45B3E" w:rsidRDefault="004D2A58" w:rsidP="004D2A58">
      <w:pPr>
        <w:spacing w:after="0" w:line="240" w:lineRule="auto"/>
        <w:rPr>
          <w:rFonts w:cstheme="minorHAnsi"/>
        </w:rPr>
      </w:pPr>
      <w:r w:rsidRPr="00B45B3E">
        <w:rPr>
          <w:rFonts w:cstheme="minorHAnsi"/>
        </w:rPr>
        <w:t xml:space="preserve">- podkreśliła, że jest zachwycona współpracą z niedawno powstałym Toruńskim Centrum Usług Społecznych, jej zdaniem Toruń jest pionierem w skali krajowej, utworzył bowiem nowy typ instytucji publicznej, realizującej kompleksowe programy społeczne i pozyskujące zewnętrzne fundusze; </w:t>
      </w:r>
      <w:r>
        <w:rPr>
          <w:rFonts w:cstheme="minorHAnsi"/>
        </w:rPr>
        <w:br/>
      </w:r>
      <w:r w:rsidRPr="00B45B3E">
        <w:rPr>
          <w:rFonts w:cstheme="minorHAnsi"/>
        </w:rPr>
        <w:t>do realizacji znacznej części działań są angażowane toruńskie organizacje pozarządowe;</w:t>
      </w:r>
    </w:p>
    <w:p w:rsidR="004D2A58" w:rsidRPr="00B45B3E" w:rsidRDefault="004D2A58" w:rsidP="004D2A58">
      <w:pPr>
        <w:spacing w:after="0" w:line="240" w:lineRule="auto"/>
        <w:rPr>
          <w:rFonts w:cstheme="minorHAnsi"/>
        </w:rPr>
      </w:pPr>
      <w:r w:rsidRPr="00B45B3E">
        <w:rPr>
          <w:rFonts w:cstheme="minorHAnsi"/>
        </w:rPr>
        <w:t>- oceniła, że miasto stwarza rewelacyjne warunki współpracy z sektorem pozarządowym, znaczące fundusze, wszechstronność obszarów współpracy, jasność reguł, doradztwo itd.;</w:t>
      </w:r>
    </w:p>
    <w:p w:rsidR="004D2A58" w:rsidRPr="00B45B3E" w:rsidRDefault="004D2A58" w:rsidP="004D2A58">
      <w:pPr>
        <w:spacing w:after="0" w:line="240" w:lineRule="auto"/>
        <w:rPr>
          <w:rFonts w:cstheme="minorHAnsi"/>
        </w:rPr>
      </w:pPr>
      <w:r w:rsidRPr="00B45B3E">
        <w:rPr>
          <w:rFonts w:cstheme="minorHAnsi"/>
        </w:rPr>
        <w:t>- podziękowała Panu Prezydentowi, Radnym i Dyrektorom.</w:t>
      </w:r>
    </w:p>
    <w:p w:rsidR="004D2A58" w:rsidRPr="00B45B3E" w:rsidRDefault="004D2A58" w:rsidP="004D2A58">
      <w:pPr>
        <w:spacing w:after="0" w:line="240" w:lineRule="auto"/>
        <w:rPr>
          <w:rFonts w:cstheme="minorHAnsi"/>
        </w:rPr>
      </w:pPr>
    </w:p>
    <w:p w:rsidR="004D2A58" w:rsidRPr="00B45B3E" w:rsidRDefault="004D2A58" w:rsidP="004D2A58">
      <w:pPr>
        <w:spacing w:after="0" w:line="240" w:lineRule="auto"/>
        <w:rPr>
          <w:rFonts w:cstheme="minorHAnsi"/>
        </w:rPr>
      </w:pPr>
      <w:r w:rsidRPr="00B45B3E">
        <w:rPr>
          <w:rFonts w:cstheme="minorHAnsi"/>
          <w:b/>
          <w:u w:val="single"/>
        </w:rPr>
        <w:t>p. Bogdan Major</w:t>
      </w:r>
      <w:r w:rsidRPr="00B45B3E">
        <w:rPr>
          <w:rFonts w:cstheme="minorHAnsi"/>
        </w:rPr>
        <w:t xml:space="preserve">: wyraził zdanie, że w oparciu o informacje wskazane w raporcie wynika, iż samorząd Torunia dobrze wywiązuje się z zadań, które wcale nie są łatwe, a na dodatek znienacka </w:t>
      </w:r>
      <w:r>
        <w:rPr>
          <w:rFonts w:cstheme="minorHAnsi"/>
        </w:rPr>
        <w:br/>
      </w:r>
      <w:r w:rsidRPr="00B45B3E">
        <w:rPr>
          <w:rFonts w:cstheme="minorHAnsi"/>
        </w:rPr>
        <w:t>ich przybywa;</w:t>
      </w:r>
    </w:p>
    <w:p w:rsidR="004D2A58" w:rsidRPr="00B45B3E" w:rsidRDefault="004D2A58" w:rsidP="004D2A58">
      <w:pPr>
        <w:spacing w:after="0" w:line="240" w:lineRule="auto"/>
        <w:rPr>
          <w:rFonts w:cstheme="minorHAnsi"/>
        </w:rPr>
      </w:pPr>
      <w:r w:rsidRPr="00B45B3E">
        <w:rPr>
          <w:rFonts w:cstheme="minorHAnsi"/>
        </w:rPr>
        <w:t>- zwrócił uwagę na sprawy, które go zaniepokoiły, a mianowicie po pierwsze dotyczą one osób bezrobotnych, znalazł bowiem informacje, że ponad  85% są to osoby, które rejestrują się ponownie;</w:t>
      </w:r>
    </w:p>
    <w:p w:rsidR="004D2A58" w:rsidRPr="00B45B3E" w:rsidRDefault="004D2A58" w:rsidP="004D2A58">
      <w:pPr>
        <w:spacing w:after="0" w:line="240" w:lineRule="auto"/>
        <w:rPr>
          <w:rFonts w:cstheme="minorHAnsi"/>
        </w:rPr>
      </w:pPr>
      <w:r w:rsidRPr="00B45B3E">
        <w:rPr>
          <w:rFonts w:cstheme="minorHAnsi"/>
        </w:rPr>
        <w:t xml:space="preserve">- powiedział, że warto by było sobie odpowiedzieć na pytanie, czy są to osoby dla, których nigdy pracy nie będzie, czy to są też osoby, które robią wszystko, żeby tylko się nie zatrudnić; zapytał, </w:t>
      </w:r>
      <w:r>
        <w:rPr>
          <w:rFonts w:cstheme="minorHAnsi"/>
        </w:rPr>
        <w:br/>
      </w:r>
      <w:r w:rsidRPr="00B45B3E">
        <w:rPr>
          <w:rFonts w:cstheme="minorHAnsi"/>
        </w:rPr>
        <w:t>jaka jest tego przyczyna, jak można tej sytuacji zaradzić?;</w:t>
      </w:r>
    </w:p>
    <w:p w:rsidR="004D2A58" w:rsidRPr="00B45B3E" w:rsidRDefault="004D2A58" w:rsidP="004D2A58">
      <w:pPr>
        <w:spacing w:after="0" w:line="240" w:lineRule="auto"/>
        <w:rPr>
          <w:rFonts w:cstheme="minorHAnsi"/>
        </w:rPr>
      </w:pPr>
      <w:r w:rsidRPr="00B45B3E">
        <w:rPr>
          <w:rFonts w:cstheme="minorHAnsi"/>
        </w:rPr>
        <w:t xml:space="preserve">- wspomniał o  „Młynie Wiedzy” podkreślając, iż chciałby się w końcu doczekać w nim działu, poświęconemu historii techniki w Toruniu - co jeszcze zostało, co można by było utrwalić w postaci plansz, czy eksponatów; </w:t>
      </w:r>
    </w:p>
    <w:p w:rsidR="004D2A58" w:rsidRPr="00B45B3E" w:rsidRDefault="004D2A58" w:rsidP="004D2A58">
      <w:pPr>
        <w:spacing w:after="0" w:line="240" w:lineRule="auto"/>
        <w:rPr>
          <w:rFonts w:cstheme="minorHAnsi"/>
        </w:rPr>
      </w:pPr>
      <w:r w:rsidRPr="00B45B3E">
        <w:rPr>
          <w:rFonts w:cstheme="minorHAnsi"/>
        </w:rPr>
        <w:t>- wyjaśnił, że próbował podjąć na ten temat rozmowy, ale niestety nie spotkało to się ze zrozumieniem;</w:t>
      </w:r>
    </w:p>
    <w:p w:rsidR="004D2A58" w:rsidRPr="00B45B3E" w:rsidRDefault="004D2A58" w:rsidP="004D2A58">
      <w:pPr>
        <w:spacing w:after="0" w:line="240" w:lineRule="auto"/>
        <w:rPr>
          <w:rFonts w:cstheme="minorHAnsi"/>
        </w:rPr>
      </w:pPr>
      <w:r w:rsidRPr="00B45B3E">
        <w:rPr>
          <w:rFonts w:cstheme="minorHAnsi"/>
        </w:rPr>
        <w:t xml:space="preserve">- zauważył, że z pozytywnych rzeczy uważa, że miasto fenomenalnie, w skali Polski zareagowało </w:t>
      </w:r>
      <w:r>
        <w:rPr>
          <w:rFonts w:cstheme="minorHAnsi"/>
        </w:rPr>
        <w:br/>
      </w:r>
      <w:r w:rsidRPr="00B45B3E">
        <w:rPr>
          <w:rFonts w:cstheme="minorHAnsi"/>
        </w:rPr>
        <w:t>na pomoc Ukrainie, ponadto okazało się, że solidarność miast bliźniaczych jest ważna;</w:t>
      </w:r>
    </w:p>
    <w:p w:rsidR="004D2A58" w:rsidRPr="00B45B3E" w:rsidRDefault="004D2A58" w:rsidP="004D2A58">
      <w:pPr>
        <w:spacing w:after="0" w:line="240" w:lineRule="auto"/>
        <w:rPr>
          <w:rFonts w:cstheme="minorHAnsi"/>
        </w:rPr>
      </w:pPr>
      <w:r w:rsidRPr="00B45B3E">
        <w:rPr>
          <w:rFonts w:cstheme="minorHAnsi"/>
        </w:rPr>
        <w:t>- wspomniał o sprawach inwestycyjnych, które są jego zdaniem bardzo dobre pod kątem jakościowym i szybkościowym, w szczególności inwestycja związana z linią tramwajową;</w:t>
      </w:r>
    </w:p>
    <w:p w:rsidR="004D2A58" w:rsidRPr="00B45B3E" w:rsidRDefault="004D2A58" w:rsidP="004D2A58">
      <w:pPr>
        <w:spacing w:after="0" w:line="240" w:lineRule="auto"/>
        <w:rPr>
          <w:rFonts w:cstheme="minorHAnsi"/>
        </w:rPr>
      </w:pPr>
      <w:r w:rsidRPr="00B45B3E">
        <w:rPr>
          <w:rFonts w:cstheme="minorHAnsi"/>
        </w:rPr>
        <w:t xml:space="preserve">- przedstawił swoje prośby do osób przygotowujących raport, podkreślając, iż dość szeroko jest omówiona skala zatrudnienia na Uniwersytecie Mikołaja Kopernika, natomiast w raporcie nie ma informacji o ilości zatrudnionych w Gminie, nie tylko w Urzędzie, ale również w innych instytucjach przez nią zarządzanych; </w:t>
      </w:r>
    </w:p>
    <w:p w:rsidR="004D2A58" w:rsidRPr="00B45B3E" w:rsidRDefault="004D2A58" w:rsidP="004D2A58">
      <w:pPr>
        <w:spacing w:after="0" w:line="240" w:lineRule="auto"/>
        <w:rPr>
          <w:rFonts w:cstheme="minorHAnsi"/>
        </w:rPr>
      </w:pPr>
      <w:r w:rsidRPr="00B45B3E">
        <w:rPr>
          <w:rFonts w:cstheme="minorHAnsi"/>
        </w:rPr>
        <w:t xml:space="preserve">- zauważył, że nie mógł sobie na pewne sprawy wyrobić jednoznacznego zdania, szczególnie </w:t>
      </w:r>
      <w:r>
        <w:rPr>
          <w:rFonts w:cstheme="minorHAnsi"/>
        </w:rPr>
        <w:br/>
      </w:r>
      <w:r w:rsidRPr="00B45B3E">
        <w:rPr>
          <w:rFonts w:cstheme="minorHAnsi"/>
        </w:rPr>
        <w:t xml:space="preserve">w sprawach udziału różnych osób, ponieważ w raporcie wskazuje się ile np. jest zapomóg, ile osób uczestniczyło, jednak wielokrotnie w tych samych sytuacjach uczestniczą osoby po kilka razy </w:t>
      </w:r>
      <w:r>
        <w:rPr>
          <w:rFonts w:cstheme="minorHAnsi"/>
        </w:rPr>
        <w:br/>
      </w:r>
      <w:r w:rsidRPr="00B45B3E">
        <w:rPr>
          <w:rFonts w:cstheme="minorHAnsi"/>
        </w:rPr>
        <w:t>w danym zakresie; dlatego chciałby wiedzieć: ilu osób to dotyczy; podał przykład posiadaczy Karty Dużej Rodziny, zauważając, iż z raportu wynika ile przybyło kart, ale nie wiadomo, ile osób ogółem jest jej posiadaczami;</w:t>
      </w:r>
    </w:p>
    <w:p w:rsidR="004D2A58" w:rsidRPr="00B45B3E" w:rsidRDefault="004D2A58" w:rsidP="004D2A58">
      <w:pPr>
        <w:spacing w:after="0" w:line="240" w:lineRule="auto"/>
        <w:rPr>
          <w:rFonts w:cstheme="minorHAnsi"/>
        </w:rPr>
      </w:pPr>
      <w:r w:rsidRPr="00B45B3E">
        <w:rPr>
          <w:rFonts w:cstheme="minorHAnsi"/>
        </w:rPr>
        <w:t>- wskazał, że dodatkowo przydałaby się informacja dotycząca seniorów, konkretnie - ilu jest seniorów mieszka w Toruniu, z podziałem na konkretne grupy wiekowe;</w:t>
      </w:r>
    </w:p>
    <w:p w:rsidR="004D2A58" w:rsidRPr="00B45B3E" w:rsidRDefault="004D2A58" w:rsidP="004D2A58">
      <w:pPr>
        <w:spacing w:after="0" w:line="240" w:lineRule="auto"/>
        <w:rPr>
          <w:rFonts w:cstheme="minorHAnsi"/>
        </w:rPr>
      </w:pPr>
      <w:r w:rsidRPr="00B45B3E">
        <w:rPr>
          <w:rFonts w:cstheme="minorHAnsi"/>
        </w:rPr>
        <w:t>- zauważył, że w raporcie jego zdaniem brakuje zwięzłego podsumowania z odniesieniem, nie tylko do ubiegłego roku, ale w ogóle.</w:t>
      </w:r>
    </w:p>
    <w:p w:rsidR="004D2A58" w:rsidRPr="00B45B3E" w:rsidRDefault="004D2A58" w:rsidP="004D2A58">
      <w:pPr>
        <w:spacing w:after="0" w:line="240" w:lineRule="auto"/>
        <w:rPr>
          <w:rFonts w:cstheme="minorHAnsi"/>
        </w:rPr>
      </w:pPr>
    </w:p>
    <w:p w:rsidR="004D2A58" w:rsidRPr="00B45B3E" w:rsidRDefault="004D2A58" w:rsidP="004D2A58">
      <w:pPr>
        <w:spacing w:after="0" w:line="240" w:lineRule="auto"/>
        <w:rPr>
          <w:rFonts w:cstheme="minorHAnsi"/>
        </w:rPr>
      </w:pPr>
      <w:r w:rsidRPr="00B45B3E">
        <w:rPr>
          <w:rFonts w:cstheme="minorHAnsi"/>
          <w:b/>
          <w:u w:val="single"/>
        </w:rPr>
        <w:lastRenderedPageBreak/>
        <w:t>p. Marian Frąckiewicz:</w:t>
      </w:r>
      <w:r w:rsidRPr="00B45B3E">
        <w:rPr>
          <w:rFonts w:cstheme="minorHAnsi"/>
          <w:b/>
        </w:rPr>
        <w:t xml:space="preserve"> </w:t>
      </w:r>
      <w:r w:rsidRPr="00B45B3E">
        <w:rPr>
          <w:rFonts w:cstheme="minorHAnsi"/>
        </w:rPr>
        <w:t>wyraził opinię, iż zaskoczony jest robieniem z sesji próby politycznego udowadniania, kto ma rację;</w:t>
      </w:r>
    </w:p>
    <w:p w:rsidR="004D2A58" w:rsidRPr="00B45B3E" w:rsidRDefault="004D2A58" w:rsidP="004D2A58">
      <w:pPr>
        <w:spacing w:after="0" w:line="240" w:lineRule="auto"/>
        <w:rPr>
          <w:rFonts w:cstheme="minorHAnsi"/>
        </w:rPr>
      </w:pPr>
      <w:r w:rsidRPr="00B45B3E">
        <w:rPr>
          <w:rFonts w:cstheme="minorHAnsi"/>
        </w:rPr>
        <w:t xml:space="preserve">- zwrócił uwagę, że nie jest to miejsce, ani przede wszystkim nie jest to właściwa okazja; podczas debaty bowiem powinno się oceniać to, co w mieście zrobiono dla miasta, dla ludzi, </w:t>
      </w:r>
      <w:r>
        <w:rPr>
          <w:rFonts w:cstheme="minorHAnsi"/>
        </w:rPr>
        <w:br/>
      </w:r>
      <w:r w:rsidRPr="00B45B3E">
        <w:rPr>
          <w:rFonts w:cstheme="minorHAnsi"/>
        </w:rPr>
        <w:t>a nie przepychanie się, kto ma rację polityczną;</w:t>
      </w:r>
    </w:p>
    <w:p w:rsidR="004D2A58" w:rsidRPr="00B45B3E" w:rsidRDefault="004D2A58" w:rsidP="004D2A58">
      <w:pPr>
        <w:spacing w:after="0" w:line="240" w:lineRule="auto"/>
        <w:rPr>
          <w:rFonts w:cstheme="minorHAnsi"/>
        </w:rPr>
      </w:pPr>
      <w:r w:rsidRPr="00B45B3E">
        <w:rPr>
          <w:rFonts w:cstheme="minorHAnsi"/>
        </w:rPr>
        <w:t>- zwrócił się do Klubu Platformy mówiąc, iż mają możliwość zorganizowania debaty z udziałem członków Rady, o tym, jaka powinna być ocena, jak powinni zachowywać się Radni, w tym Prezydent; - wskazał, że raport obejmuje niezmiernie trudny okres dla rządzących, okres wychodzenia z Covid-19, wojnę, która nie jest łatwym czasem do realizacji zadań gospodarczych;</w:t>
      </w:r>
    </w:p>
    <w:p w:rsidR="004D2A58" w:rsidRPr="00B45B3E" w:rsidRDefault="004D2A58" w:rsidP="004D2A58">
      <w:pPr>
        <w:spacing w:after="0" w:line="240" w:lineRule="auto"/>
        <w:rPr>
          <w:rFonts w:cstheme="minorHAnsi"/>
        </w:rPr>
      </w:pPr>
      <w:r w:rsidRPr="00B45B3E">
        <w:rPr>
          <w:rFonts w:cstheme="minorHAnsi"/>
        </w:rPr>
        <w:t xml:space="preserve">- powiedział z pełną satysfakcją, że dochody i wydatki są na bardzo dobrym poziomie, co zasługuje </w:t>
      </w:r>
      <w:r>
        <w:rPr>
          <w:rFonts w:cstheme="minorHAnsi"/>
        </w:rPr>
        <w:br/>
      </w:r>
      <w:r w:rsidRPr="00B45B3E">
        <w:rPr>
          <w:rFonts w:cstheme="minorHAnsi"/>
        </w:rPr>
        <w:t>na ogromnie ważną wycenę, tego co w mieście zrobiono; podkreślił, że zmiany, wysoka inflacja, kryzys energetyczny nie wpływały dodatnio na realizację poszczególnych zadań gospodarczych;</w:t>
      </w:r>
    </w:p>
    <w:p w:rsidR="004D2A58" w:rsidRPr="00B45B3E" w:rsidRDefault="004D2A58" w:rsidP="004D2A58">
      <w:pPr>
        <w:spacing w:after="0" w:line="240" w:lineRule="auto"/>
        <w:rPr>
          <w:rFonts w:cstheme="minorHAnsi"/>
        </w:rPr>
      </w:pPr>
      <w:r w:rsidRPr="00B45B3E">
        <w:rPr>
          <w:rFonts w:cstheme="minorHAnsi"/>
        </w:rPr>
        <w:t>- podkreślił, że wydatki, jakie ponosi miasto na bieżące sprawy, pokrywają w pełni zapotrzebowanie miasta, natomiast z reszty pokrywane są inwestycje;</w:t>
      </w:r>
    </w:p>
    <w:p w:rsidR="004D2A58" w:rsidRPr="00B45B3E" w:rsidRDefault="004D2A58" w:rsidP="004D2A58">
      <w:pPr>
        <w:spacing w:after="0" w:line="240" w:lineRule="auto"/>
        <w:rPr>
          <w:rFonts w:cstheme="minorHAnsi"/>
        </w:rPr>
      </w:pPr>
      <w:r w:rsidRPr="00B45B3E">
        <w:rPr>
          <w:rFonts w:cstheme="minorHAnsi"/>
        </w:rPr>
        <w:t>- zwrócił uwagę na Program Budowy Dróg Lokalnych dobrze realizowany; zapytał, czy miasto posiada już jakieś oceny, pokazujące czy nakłady poniesione na budowę linii tramwajowej, będą się zwracały, oraz na ile tramwaj będzie wykorzystywany faktycznie przez mieszkańców?;</w:t>
      </w:r>
    </w:p>
    <w:p w:rsidR="004D2A58" w:rsidRPr="00B45B3E" w:rsidRDefault="004D2A58" w:rsidP="004D2A58">
      <w:pPr>
        <w:spacing w:after="0" w:line="240" w:lineRule="auto"/>
        <w:rPr>
          <w:rFonts w:cstheme="minorHAnsi"/>
        </w:rPr>
      </w:pPr>
      <w:r w:rsidRPr="00B45B3E">
        <w:rPr>
          <w:rFonts w:cstheme="minorHAnsi"/>
        </w:rPr>
        <w:t>- wyraził własna opinię sugerując, że jeszcze długo będzie tak, że z osiedla Jar będą jeździły samochody, a mieszkańcy nie będą zbyt chętnie korzystali z linii tramwajowej; poprosił o zainteresowanie się tą sprawą;</w:t>
      </w:r>
    </w:p>
    <w:p w:rsidR="004D2A58" w:rsidRPr="00B45B3E" w:rsidRDefault="004D2A58" w:rsidP="004D2A58">
      <w:pPr>
        <w:spacing w:after="0" w:line="240" w:lineRule="auto"/>
        <w:rPr>
          <w:rFonts w:cstheme="minorHAnsi"/>
        </w:rPr>
      </w:pPr>
      <w:r w:rsidRPr="00B45B3E">
        <w:rPr>
          <w:rFonts w:cstheme="minorHAnsi"/>
        </w:rPr>
        <w:t xml:space="preserve">- wspominał o inwestycji na Bulwarze, podkreślając, że w jego ocenie jest to dobra inicjatywa, </w:t>
      </w:r>
      <w:r>
        <w:rPr>
          <w:rFonts w:cstheme="minorHAnsi"/>
        </w:rPr>
        <w:br/>
      </w:r>
      <w:r w:rsidRPr="00B45B3E">
        <w:rPr>
          <w:rFonts w:cstheme="minorHAnsi"/>
        </w:rPr>
        <w:t>którą miasto realizuje, jednak brakuje mu w tym lepszego przygotowania jeszcze przed rozpoczęciem realizacji;</w:t>
      </w:r>
    </w:p>
    <w:p w:rsidR="004D2A58" w:rsidRPr="00B45B3E" w:rsidRDefault="004D2A58" w:rsidP="004D2A58">
      <w:pPr>
        <w:spacing w:after="0" w:line="240" w:lineRule="auto"/>
        <w:rPr>
          <w:rFonts w:cstheme="minorHAnsi"/>
        </w:rPr>
      </w:pPr>
      <w:r w:rsidRPr="00B45B3E">
        <w:rPr>
          <w:rFonts w:cstheme="minorHAnsi"/>
        </w:rPr>
        <w:t xml:space="preserve">- podziękował Prezydentowi Miasta Torunia życząc mu wytrwałości.   </w:t>
      </w:r>
    </w:p>
    <w:p w:rsidR="004D2A58" w:rsidRPr="00B45B3E" w:rsidRDefault="004D2A58" w:rsidP="004D2A58">
      <w:pPr>
        <w:spacing w:after="0" w:line="240" w:lineRule="auto"/>
        <w:rPr>
          <w:rFonts w:cstheme="minorHAnsi"/>
          <w:u w:val="single"/>
        </w:rPr>
      </w:pPr>
    </w:p>
    <w:p w:rsidR="004D2A58" w:rsidRPr="00B45B3E" w:rsidRDefault="004D2A58" w:rsidP="004D2A58">
      <w:pPr>
        <w:spacing w:after="0" w:line="240" w:lineRule="auto"/>
        <w:rPr>
          <w:rFonts w:cstheme="minorHAnsi"/>
        </w:rPr>
      </w:pPr>
      <w:r w:rsidRPr="00B45B3E">
        <w:rPr>
          <w:rFonts w:cstheme="minorHAnsi"/>
          <w:b/>
          <w:u w:val="single"/>
        </w:rPr>
        <w:t>p. Ryszard Kruk</w:t>
      </w:r>
      <w:r w:rsidRPr="00B45B3E">
        <w:rPr>
          <w:rFonts w:cstheme="minorHAnsi"/>
        </w:rPr>
        <w:t>: Prezes Lokalnej Organizacji Turystycznej w Toruniu wskazał, iż jego wypowiedź dotyczyć będzie przede wszystkim współpracy z Urzędem Miasta Torunia;</w:t>
      </w:r>
    </w:p>
    <w:p w:rsidR="004D2A58" w:rsidRPr="00B45B3E" w:rsidRDefault="004D2A58" w:rsidP="004D2A58">
      <w:pPr>
        <w:spacing w:after="0" w:line="240" w:lineRule="auto"/>
        <w:rPr>
          <w:rFonts w:cstheme="minorHAnsi"/>
        </w:rPr>
      </w:pPr>
      <w:r w:rsidRPr="00B45B3E">
        <w:rPr>
          <w:rFonts w:cstheme="minorHAnsi"/>
        </w:rPr>
        <w:t xml:space="preserve">- poinformował, że LOT jest organizacją skupiająca podmioty wszystkich trzech sektorów, tj. biznesu, samorządu terytorialnego oraz organizacje pozarządowe, jest platformą współpracy, która przejawia się również w działaniach klastrowych; idee współpracy mają już prawie dwudziestoletnią historię, </w:t>
      </w:r>
      <w:r>
        <w:rPr>
          <w:rFonts w:cstheme="minorHAnsi"/>
        </w:rPr>
        <w:br/>
      </w:r>
      <w:r w:rsidRPr="00B45B3E">
        <w:rPr>
          <w:rFonts w:cstheme="minorHAnsi"/>
        </w:rPr>
        <w:t>bo tyle istnieje LOT - organizację tworzyli: Zbigniew Morzy, Lucjan Broniewicz, którzy niestety odeszli, ale byli nauczycielami tego, w jaki sposób łączyć ludzi, a nie dzielić;</w:t>
      </w:r>
    </w:p>
    <w:p w:rsidR="004D2A58" w:rsidRPr="00B45B3E" w:rsidRDefault="004D2A58" w:rsidP="004D2A58">
      <w:pPr>
        <w:spacing w:after="0" w:line="240" w:lineRule="auto"/>
        <w:rPr>
          <w:rFonts w:cstheme="minorHAnsi"/>
        </w:rPr>
      </w:pPr>
      <w:r w:rsidRPr="00B45B3E">
        <w:rPr>
          <w:rFonts w:cstheme="minorHAnsi"/>
        </w:rPr>
        <w:t>- wskazał, że pandemia dotknęła bardzo mocno branżę turystyczną, ale także samą organizację; poinformował, że został wybrany w ubiegłym roku na Prezesa Zarządu LOT-u, który to Zarząd kontynuuje działania poprzedniego;</w:t>
      </w:r>
    </w:p>
    <w:p w:rsidR="004D2A58" w:rsidRPr="00B45B3E" w:rsidRDefault="004D2A58" w:rsidP="004D2A58">
      <w:pPr>
        <w:spacing w:after="0" w:line="240" w:lineRule="auto"/>
        <w:rPr>
          <w:rFonts w:cstheme="minorHAnsi"/>
        </w:rPr>
      </w:pPr>
      <w:r w:rsidRPr="00B45B3E">
        <w:rPr>
          <w:rFonts w:cstheme="minorHAnsi"/>
        </w:rPr>
        <w:t>- wskazał, iż LOT m.in. reprezentował nasze miasto na zjeździe Nowej Hanzy w Neuss, w tym roku również zaprasza na swoje stoisko, na którym będą przedstawiane atrakcje Torunia - głównie flisaków;</w:t>
      </w:r>
    </w:p>
    <w:p w:rsidR="004D2A58" w:rsidRPr="00B45B3E" w:rsidRDefault="004D2A58" w:rsidP="004D2A58">
      <w:pPr>
        <w:spacing w:after="0" w:line="240" w:lineRule="auto"/>
        <w:rPr>
          <w:rFonts w:cstheme="minorHAnsi"/>
        </w:rPr>
      </w:pPr>
      <w:r w:rsidRPr="00B45B3E">
        <w:rPr>
          <w:rFonts w:cstheme="minorHAnsi"/>
        </w:rPr>
        <w:t xml:space="preserve">- podkreślił, że podejmowane są różnego rodzaju działania o charakterze promocyjnym </w:t>
      </w:r>
      <w:r>
        <w:rPr>
          <w:rFonts w:cstheme="minorHAnsi"/>
        </w:rPr>
        <w:br/>
      </w:r>
      <w:r w:rsidRPr="00B45B3E">
        <w:rPr>
          <w:rFonts w:cstheme="minorHAnsi"/>
        </w:rPr>
        <w:t>oraz szkolenia;</w:t>
      </w:r>
    </w:p>
    <w:p w:rsidR="004D2A58" w:rsidRPr="00B45B3E" w:rsidRDefault="004D2A58" w:rsidP="004D2A58">
      <w:pPr>
        <w:spacing w:after="0" w:line="240" w:lineRule="auto"/>
        <w:rPr>
          <w:rFonts w:cstheme="minorHAnsi"/>
        </w:rPr>
      </w:pPr>
      <w:r w:rsidRPr="00B45B3E">
        <w:rPr>
          <w:rFonts w:cstheme="minorHAnsi"/>
        </w:rPr>
        <w:t>- poinformował, że LOT podpisał umowę z Urzędem Miasta Torunia przy współpracy Polskiej Marki Turystycznej Toruń, co zbiegło się w czasie z aplikacją w konkursie w Ministerstwie Sportu i Turystyki; dokument ten pomógł zdobyć dodatkowe punkty, łącząc to z dobrze napisanymi wnioskami LOT otrzymał w tym roku bardzo duże dofinansowanie w dwóch projektach, których suma to 365 tys. zł.;</w:t>
      </w:r>
    </w:p>
    <w:p w:rsidR="004D2A58" w:rsidRPr="00B45B3E" w:rsidRDefault="004D2A58" w:rsidP="004D2A58">
      <w:pPr>
        <w:spacing w:after="0" w:line="240" w:lineRule="auto"/>
        <w:rPr>
          <w:rFonts w:cstheme="minorHAnsi"/>
        </w:rPr>
      </w:pPr>
      <w:r w:rsidRPr="00B45B3E">
        <w:rPr>
          <w:rFonts w:cstheme="minorHAnsi"/>
        </w:rPr>
        <w:t xml:space="preserve">- podkreślił, iż te projekty to promocja w sieci i tworzenie piernikowego szklaku kulinarnego </w:t>
      </w:r>
      <w:r>
        <w:rPr>
          <w:rFonts w:cstheme="minorHAnsi"/>
        </w:rPr>
        <w:br/>
      </w:r>
      <w:r w:rsidRPr="00B45B3E">
        <w:rPr>
          <w:rFonts w:cstheme="minorHAnsi"/>
        </w:rPr>
        <w:t xml:space="preserve">w Toruniu; jest to przykład działań przynoszących środki do Torunia; wkład własny jest niewielki, </w:t>
      </w:r>
      <w:r>
        <w:rPr>
          <w:rFonts w:cstheme="minorHAnsi"/>
        </w:rPr>
        <w:br/>
      </w:r>
      <w:r w:rsidRPr="00B45B3E">
        <w:rPr>
          <w:rFonts w:cstheme="minorHAnsi"/>
        </w:rPr>
        <w:t>bo wynosi 10%, co w sumie daje kwotę 400 tys. zł na toruńską turystykę;</w:t>
      </w:r>
    </w:p>
    <w:p w:rsidR="004D2A58" w:rsidRPr="00B45B3E" w:rsidRDefault="004D2A58" w:rsidP="004D2A58">
      <w:pPr>
        <w:spacing w:after="0" w:line="240" w:lineRule="auto"/>
        <w:rPr>
          <w:rFonts w:cstheme="minorHAnsi"/>
        </w:rPr>
      </w:pPr>
      <w:r w:rsidRPr="00B45B3E">
        <w:rPr>
          <w:rFonts w:cstheme="minorHAnsi"/>
        </w:rPr>
        <w:t xml:space="preserve">- podkreślił, że współpraca przynosi miastu wymierne korzyści, ponieważ LOT podąża we właściwym kierunku - zadeklarował, że nadal będzie pozyskiwał kolejne środki unijne tak, jak w poprzedniej kadencji; </w:t>
      </w:r>
    </w:p>
    <w:p w:rsidR="004D2A58" w:rsidRPr="00B45B3E" w:rsidRDefault="004D2A58" w:rsidP="004D2A58">
      <w:pPr>
        <w:spacing w:after="0" w:line="240" w:lineRule="auto"/>
        <w:rPr>
          <w:rFonts w:cstheme="minorHAnsi"/>
        </w:rPr>
      </w:pPr>
      <w:r w:rsidRPr="00B45B3E">
        <w:rPr>
          <w:rFonts w:cstheme="minorHAnsi"/>
        </w:rPr>
        <w:t xml:space="preserve">- wyjaśnił, że przy dobrej współpracy z miastem można sięgać po te środki, które są przeznaczone poza naszym województwem tylko dla organizacji pozarządowych, czyli niedostępne dla jednostek </w:t>
      </w:r>
      <w:r w:rsidRPr="00B45B3E">
        <w:rPr>
          <w:rFonts w:cstheme="minorHAnsi"/>
        </w:rPr>
        <w:lastRenderedPageBreak/>
        <w:t xml:space="preserve">samorządu terytorialnego czy biznesu. LOT jest przygotowany, ma ekspertów; wyraził nadzieję </w:t>
      </w:r>
      <w:r>
        <w:rPr>
          <w:rFonts w:cstheme="minorHAnsi"/>
        </w:rPr>
        <w:br/>
      </w:r>
      <w:r w:rsidRPr="00B45B3E">
        <w:rPr>
          <w:rFonts w:cstheme="minorHAnsi"/>
        </w:rPr>
        <w:t>na poszerzenie tej współpracy i poprosił o uruchomienie funduszu oraz konkursu na środki na wkłady własne do tych projektów.</w:t>
      </w:r>
    </w:p>
    <w:p w:rsidR="004D2A58" w:rsidRPr="00B45B3E" w:rsidRDefault="004D2A58" w:rsidP="004D2A58">
      <w:pPr>
        <w:spacing w:after="0" w:line="240" w:lineRule="auto"/>
        <w:rPr>
          <w:rFonts w:cstheme="minorHAnsi"/>
        </w:rPr>
      </w:pPr>
    </w:p>
    <w:p w:rsidR="004D2A58" w:rsidRPr="00B45B3E" w:rsidRDefault="004D2A58" w:rsidP="004D2A58">
      <w:pPr>
        <w:spacing w:after="0" w:line="240" w:lineRule="auto"/>
        <w:rPr>
          <w:rFonts w:cstheme="minorHAnsi"/>
        </w:rPr>
      </w:pPr>
      <w:r w:rsidRPr="00B45B3E">
        <w:rPr>
          <w:rFonts w:cstheme="minorHAnsi"/>
          <w:b/>
          <w:u w:val="single"/>
        </w:rPr>
        <w:t>p. Elżbieta Grzelak-Kostulska:</w:t>
      </w:r>
      <w:r w:rsidRPr="00B45B3E">
        <w:rPr>
          <w:rFonts w:cstheme="minorHAnsi"/>
          <w:u w:val="single"/>
        </w:rPr>
        <w:t xml:space="preserve"> </w:t>
      </w:r>
      <w:r w:rsidRPr="00B45B3E">
        <w:rPr>
          <w:rFonts w:cstheme="minorHAnsi"/>
        </w:rPr>
        <w:t>Przewodnicząca Komitetu Rewitalizacji Miasta Torunia, kierująca Katedrą Studiów Miejskich i Rozwoju Regionalnego Wydziału Nauk o Ziemi i Gospodarki Przestrzennej Uniwersytetu Mikołaja Kopernika;</w:t>
      </w:r>
    </w:p>
    <w:p w:rsidR="004D2A58" w:rsidRPr="00B45B3E" w:rsidRDefault="004D2A58" w:rsidP="004D2A58">
      <w:pPr>
        <w:spacing w:after="0" w:line="240" w:lineRule="auto"/>
        <w:rPr>
          <w:rFonts w:cstheme="minorHAnsi"/>
        </w:rPr>
      </w:pPr>
      <w:r w:rsidRPr="00B45B3E">
        <w:rPr>
          <w:rFonts w:cstheme="minorHAnsi"/>
        </w:rPr>
        <w:t xml:space="preserve">- wskazała, iż w sferze jej zainteresowań naukowych leżą szeroko rozumiane kwestie związane </w:t>
      </w:r>
      <w:r>
        <w:rPr>
          <w:rFonts w:cstheme="minorHAnsi"/>
        </w:rPr>
        <w:br/>
      </w:r>
      <w:r w:rsidRPr="00B45B3E">
        <w:rPr>
          <w:rFonts w:cstheme="minorHAnsi"/>
        </w:rPr>
        <w:t xml:space="preserve">z tematyką ludnościową i zagadnieniami natury społecznej. Ze względu na tę tematykę połączoną </w:t>
      </w:r>
      <w:r>
        <w:rPr>
          <w:rFonts w:cstheme="minorHAnsi"/>
        </w:rPr>
        <w:br/>
      </w:r>
      <w:r w:rsidRPr="00B45B3E">
        <w:rPr>
          <w:rFonts w:cstheme="minorHAnsi"/>
        </w:rPr>
        <w:t xml:space="preserve">z problematyką miejską stara się szukać i badać zagadnienia dotyczące endogennych czynników, które decydują o tym, że miasta są konkurencyjne, że rozwijają się w specyficzny, zindywidualizowany sposób. To są elementy niezwykle ważne, kiedy mówi się o rewitalizacji. Działając w Komitecie Rewitalizacji mówiąca traktuje go jako platformę dialogu i współpracy przedstawicieli bardzo różnych obszarów współpracujących z organami gminy w sprawach dotyczących przeprowadzenia, przygotowania i podsumowania oceny procesu rewitalizacji. Uczestniczka debaty przez 30 lat pracy zdobywała doświadczenia zarówno krajowe, jak i szersze, opierające się o badania na gruncie europejskim. Z badań i zdobytej wiedzy wynika głębokie przeświadczenie, że procesy rewitalizacyjne stanowią wielkie wyzwanie. Nie ma gotowych, pewnych rozwiązań, uczymy się tej rewitalizacji korzystając ze świetnych przykładów, ale nie wszystkie z nich można bezpośrednio transponować na swój grunt. Jeżeli zrobi się to w sposób nieumiejętny, grozi </w:t>
      </w:r>
      <w:r>
        <w:rPr>
          <w:rFonts w:cstheme="minorHAnsi"/>
        </w:rPr>
        <w:br/>
      </w:r>
      <w:r w:rsidRPr="00B45B3E">
        <w:rPr>
          <w:rFonts w:cstheme="minorHAnsi"/>
        </w:rPr>
        <w:t xml:space="preserve">to choćby zjawiskiem zombieurbanizmu. Wspomniała, że Uniwersytet od lat współpracuje z Gminą Miasta Toruń. Zasady tej współpracy były sformalizowane już w 1997 roku. Później pojawiło </w:t>
      </w:r>
      <w:r>
        <w:rPr>
          <w:rFonts w:cstheme="minorHAnsi"/>
        </w:rPr>
        <w:br/>
      </w:r>
      <w:r w:rsidRPr="00B45B3E">
        <w:rPr>
          <w:rFonts w:cstheme="minorHAnsi"/>
        </w:rPr>
        <w:t xml:space="preserve">się 11 kolejnych umów, w których kodyfikowane były zasady tej współpracy. Na gruncie rewitalizacji bardzo ważne były konferencje organizowane przez Urząd Miasta Torunia związane z rewitalizacją </w:t>
      </w:r>
      <w:r>
        <w:rPr>
          <w:rFonts w:cstheme="minorHAnsi"/>
        </w:rPr>
        <w:br/>
      </w:r>
      <w:r w:rsidRPr="00B45B3E">
        <w:rPr>
          <w:rFonts w:cstheme="minorHAnsi"/>
        </w:rPr>
        <w:t xml:space="preserve">w 2011 i w 2013 roku. Stały się one platformą do rozwijania wymiany doświadczeń, dzielenia </w:t>
      </w:r>
      <w:r>
        <w:rPr>
          <w:rFonts w:cstheme="minorHAnsi"/>
        </w:rPr>
        <w:br/>
      </w:r>
      <w:r w:rsidRPr="00B45B3E">
        <w:rPr>
          <w:rFonts w:cstheme="minorHAnsi"/>
        </w:rPr>
        <w:t xml:space="preserve">się wiedzą i zapoczątkowały obecną współpracę związaną z rewitalizacją. Mówiącej bardzo zależy, żeby działania rewitalizacyjne w naszym mieście potoczyły się w sposób jak najbardziej właściwy. Dlatego cieszy się, że Gmina zdecydowała się na kontynuowanie procesu rewitalizacji. Zwłaszcza, </w:t>
      </w:r>
      <w:r>
        <w:rPr>
          <w:rFonts w:cstheme="minorHAnsi"/>
        </w:rPr>
        <w:br/>
      </w:r>
      <w:r w:rsidRPr="00B45B3E">
        <w:rPr>
          <w:rFonts w:cstheme="minorHAnsi"/>
        </w:rPr>
        <w:t xml:space="preserve">że w świetle ustawy z października 2015 roku nie jest to działanie obligatoryjne. Toruń już </w:t>
      </w:r>
      <w:r>
        <w:rPr>
          <w:rFonts w:cstheme="minorHAnsi"/>
        </w:rPr>
        <w:br/>
      </w:r>
      <w:r w:rsidRPr="00B45B3E">
        <w:rPr>
          <w:rFonts w:cstheme="minorHAnsi"/>
        </w:rPr>
        <w:t xml:space="preserve">od 2016 roku, kiedy podjęto pierwszą uchwałę dotyczącą wyznaczenia obszaru rewitalizacji i obszaru zdegradowanego, prowadzi działania rewitalizacyjne. Gminny program rewitalizacyjny </w:t>
      </w:r>
      <w:r>
        <w:rPr>
          <w:rFonts w:cstheme="minorHAnsi"/>
        </w:rPr>
        <w:br/>
      </w:r>
      <w:r w:rsidRPr="00B45B3E">
        <w:rPr>
          <w:rFonts w:cstheme="minorHAnsi"/>
        </w:rPr>
        <w:t xml:space="preserve">pn. Rewitalizacja Miasta Torunia do 2027 roku to już drugi dokument tego typu. Pierwszy dotyczył rewitalizacji do 2023 roku. Ten dokument powstał we współpracy z podmiotami zewnętrznymi. Jednym z podmiotów był Komitet Rewitalizacji, ale także Wojewoda Kujawsko-Pomorski, Urząd Marszałkowski Województwa Kujawsko-Pomorskiego, który jako dysponent środków zatwierdzał </w:t>
      </w:r>
      <w:r>
        <w:rPr>
          <w:rFonts w:cstheme="minorHAnsi"/>
        </w:rPr>
        <w:br/>
      </w:r>
      <w:r w:rsidRPr="00B45B3E">
        <w:rPr>
          <w:rFonts w:cstheme="minorHAnsi"/>
        </w:rPr>
        <w:t>pod względem formalnym poprawność merytoryczną dokumentów. Wyraziła przekonanie, że wynikiem tych działań będzie dokument, który zapewni proces rewitalizacji na bardzo wysokim merytorycznym poziomie.</w:t>
      </w:r>
    </w:p>
    <w:p w:rsidR="004D2A58" w:rsidRPr="00B45B3E" w:rsidRDefault="004D2A58" w:rsidP="004D2A58">
      <w:pPr>
        <w:spacing w:after="0" w:line="240" w:lineRule="auto"/>
        <w:rPr>
          <w:rFonts w:cstheme="minorHAnsi"/>
        </w:rPr>
      </w:pPr>
    </w:p>
    <w:p w:rsidR="004D2A58" w:rsidRPr="00B45B3E" w:rsidRDefault="004D2A58" w:rsidP="004D2A58">
      <w:pPr>
        <w:spacing w:after="0" w:line="240" w:lineRule="auto"/>
        <w:rPr>
          <w:rFonts w:eastAsia="Times New Roman" w:cstheme="minorHAnsi"/>
          <w:lang w:eastAsia="pl-PL"/>
        </w:rPr>
      </w:pPr>
      <w:r w:rsidRPr="00B45B3E">
        <w:rPr>
          <w:rFonts w:cstheme="minorHAnsi"/>
          <w:b/>
          <w:u w:val="single"/>
        </w:rPr>
        <w:t>p. Jędrzej Binkowski</w:t>
      </w:r>
      <w:r w:rsidRPr="00B45B3E">
        <w:rPr>
          <w:rFonts w:cstheme="minorHAnsi"/>
        </w:rPr>
        <w:t>:</w:t>
      </w:r>
      <w:r w:rsidRPr="00B45B3E">
        <w:rPr>
          <w:rFonts w:eastAsia="Times New Roman" w:cstheme="minorHAnsi"/>
          <w:lang w:eastAsia="pl-PL"/>
        </w:rPr>
        <w:t xml:space="preserve"> Prezes Zarządu Stowarzyszenia Lokalna Grupa Działania „Dla Miasta Torunia” </w:t>
      </w:r>
      <w:r w:rsidRPr="00B45B3E">
        <w:rPr>
          <w:rFonts w:cstheme="minorHAnsi"/>
        </w:rPr>
        <w:t xml:space="preserve"> poinformował, że z </w:t>
      </w:r>
      <w:r w:rsidRPr="00B45B3E">
        <w:rPr>
          <w:rFonts w:eastAsia="Times New Roman" w:cstheme="minorHAnsi"/>
          <w:lang w:eastAsia="pl-PL"/>
        </w:rPr>
        <w:t xml:space="preserve">zaciekawieniem zapoznał się z Raportem, w którym szczególnie zainteresował </w:t>
      </w:r>
      <w:r>
        <w:rPr>
          <w:rFonts w:eastAsia="Times New Roman" w:cstheme="minorHAnsi"/>
          <w:lang w:eastAsia="pl-PL"/>
        </w:rPr>
        <w:br/>
      </w:r>
      <w:r w:rsidRPr="00B45B3E">
        <w:rPr>
          <w:rFonts w:eastAsia="Times New Roman" w:cstheme="minorHAnsi"/>
          <w:lang w:eastAsia="pl-PL"/>
        </w:rPr>
        <w:t xml:space="preserve">go rozdział dotyczący współpracy z organizacjami pozarządowymi. Jako Prezes Zarządu Stowarzyszenia Lokalna Grupa Działania „Dla Miasta Torunia” już od 2015 roku współpracuje </w:t>
      </w:r>
      <w:r>
        <w:rPr>
          <w:rFonts w:eastAsia="Times New Roman" w:cstheme="minorHAnsi"/>
          <w:lang w:eastAsia="pl-PL"/>
        </w:rPr>
        <w:br/>
      </w:r>
      <w:r w:rsidRPr="00B45B3E">
        <w:rPr>
          <w:rFonts w:eastAsia="Times New Roman" w:cstheme="minorHAnsi"/>
          <w:lang w:eastAsia="pl-PL"/>
        </w:rPr>
        <w:t xml:space="preserve">z Gminą. Od tego czasu wspólnie tworzy Lokalną Grupę Działania, stowarzyszenie, które jest oparte na trzech filarach -publicznym, prywatnym i społecznym. Dzięki odważnej decyzji Pana Prezydenta </w:t>
      </w:r>
      <w:r>
        <w:rPr>
          <w:rFonts w:eastAsia="Times New Roman" w:cstheme="minorHAnsi"/>
          <w:lang w:eastAsia="pl-PL"/>
        </w:rPr>
        <w:br/>
      </w:r>
      <w:r w:rsidRPr="00B45B3E">
        <w:rPr>
          <w:rFonts w:eastAsia="Times New Roman" w:cstheme="minorHAnsi"/>
          <w:lang w:eastAsia="pl-PL"/>
        </w:rPr>
        <w:t xml:space="preserve">i ówczesnych Radnych osiem lat temu udało się uzyskać aż 5,6 mln zł dla osób potrzebujących, zagrożonych ubóstwem i wykluczeniem. Ta decyzja była odważna, bo osiem lat temu Toruń był jednym z czterech miast, które zrealizowały pilotażowy program dotyczący Lokalnej Grupy Działania. Tylko 4 miasta w Polsce zdecydowały się utworzyć Lokalne Grupy Działania na obszarach miejskich. Teraz można śmiało powiedzieć, że zakończyliśmy ten okres z sukcesem. </w:t>
      </w:r>
    </w:p>
    <w:p w:rsidR="004D2A58" w:rsidRPr="00B45B3E" w:rsidRDefault="004D2A58" w:rsidP="004D2A58">
      <w:pPr>
        <w:spacing w:after="0" w:line="240" w:lineRule="auto"/>
        <w:rPr>
          <w:rFonts w:eastAsia="Times New Roman" w:cstheme="minorHAnsi"/>
          <w:lang w:eastAsia="pl-PL"/>
        </w:rPr>
      </w:pPr>
      <w:r w:rsidRPr="00B45B3E">
        <w:rPr>
          <w:rFonts w:eastAsia="Times New Roman" w:cstheme="minorHAnsi"/>
          <w:lang w:eastAsia="pl-PL"/>
        </w:rPr>
        <w:t xml:space="preserve">Beneficjenci LGD zrealizowali projekty związane z wykluczeniem i ubóstwem dla seniorów, osób </w:t>
      </w:r>
      <w:r>
        <w:rPr>
          <w:rFonts w:eastAsia="Times New Roman" w:cstheme="minorHAnsi"/>
          <w:lang w:eastAsia="pl-PL"/>
        </w:rPr>
        <w:br/>
      </w:r>
      <w:r w:rsidRPr="00B45B3E">
        <w:rPr>
          <w:rFonts w:eastAsia="Times New Roman" w:cstheme="minorHAnsi"/>
          <w:lang w:eastAsia="pl-PL"/>
        </w:rPr>
        <w:t xml:space="preserve">z niepełnosprawnościami, dla dzieci i młodzieży, osób korzystających z pomocy społecznej. </w:t>
      </w:r>
      <w:r w:rsidRPr="00B45B3E">
        <w:rPr>
          <w:rFonts w:eastAsia="Times New Roman" w:cstheme="minorHAnsi"/>
          <w:lang w:eastAsia="pl-PL"/>
        </w:rPr>
        <w:lastRenderedPageBreak/>
        <w:t xml:space="preserve">Uczestnikowi debaty szczególnie zapadły w pamięć projekty realizowane dla osób wychodzących </w:t>
      </w:r>
      <w:r>
        <w:rPr>
          <w:rFonts w:eastAsia="Times New Roman" w:cstheme="minorHAnsi"/>
          <w:lang w:eastAsia="pl-PL"/>
        </w:rPr>
        <w:br/>
      </w:r>
      <w:r w:rsidRPr="00B45B3E">
        <w:rPr>
          <w:rFonts w:eastAsia="Times New Roman" w:cstheme="minorHAnsi"/>
          <w:lang w:eastAsia="pl-PL"/>
        </w:rPr>
        <w:t xml:space="preserve">z zakładów karnych przy pomocy śp. pana Waldemara Dąbrowskiego, dla dzieci z autyzmem </w:t>
      </w:r>
      <w:r>
        <w:rPr>
          <w:rFonts w:eastAsia="Times New Roman" w:cstheme="minorHAnsi"/>
          <w:lang w:eastAsia="pl-PL"/>
        </w:rPr>
        <w:br/>
      </w:r>
      <w:r w:rsidRPr="00B45B3E">
        <w:rPr>
          <w:rFonts w:eastAsia="Times New Roman" w:cstheme="minorHAnsi"/>
          <w:lang w:eastAsia="pl-PL"/>
        </w:rPr>
        <w:t xml:space="preserve">i ich rodziców, dla kobiet chorych onkologicznie i ich rodzin, pomagające im w tym ciężkim czasie. Każda z tych historii jest odrębna, każda chwyta za serce, przywraca wiarę w ludzi. Pieniądze szczęścia nie dają, zwłaszcza te unijne, ale w tym przypadku, te pieniądze, które udało się wspólnie </w:t>
      </w:r>
      <w:r>
        <w:rPr>
          <w:rFonts w:eastAsia="Times New Roman" w:cstheme="minorHAnsi"/>
          <w:lang w:eastAsia="pl-PL"/>
        </w:rPr>
        <w:br/>
      </w:r>
      <w:r w:rsidRPr="00B45B3E">
        <w:rPr>
          <w:rFonts w:eastAsia="Times New Roman" w:cstheme="minorHAnsi"/>
          <w:lang w:eastAsia="pl-PL"/>
        </w:rPr>
        <w:t xml:space="preserve">z gminą pozyskać, niosły niesamowite wsparcie. </w:t>
      </w:r>
    </w:p>
    <w:p w:rsidR="004D2A58" w:rsidRPr="00B45B3E" w:rsidRDefault="004D2A58" w:rsidP="004D2A58">
      <w:pPr>
        <w:spacing w:after="0" w:line="240" w:lineRule="auto"/>
        <w:rPr>
          <w:rFonts w:eastAsia="Times New Roman" w:cstheme="minorHAnsi"/>
          <w:bCs/>
          <w:lang w:eastAsia="pl-PL"/>
        </w:rPr>
      </w:pPr>
      <w:r w:rsidRPr="00B45B3E">
        <w:rPr>
          <w:rFonts w:eastAsia="Times New Roman" w:cstheme="minorHAnsi"/>
          <w:lang w:eastAsia="pl-PL"/>
        </w:rPr>
        <w:t xml:space="preserve">W nowej perspektywie LGD właśnie złożyła do Marszałka Województwa kolejną Strategię opiewającą na 1 300 000 Euro, które zamierza wydać do 2027 roku dla wszystkich mieszkańców miasta. </w:t>
      </w:r>
      <w:r>
        <w:rPr>
          <w:rFonts w:eastAsia="Times New Roman" w:cstheme="minorHAnsi"/>
          <w:lang w:eastAsia="pl-PL"/>
        </w:rPr>
        <w:br/>
      </w:r>
      <w:r w:rsidRPr="00B45B3E">
        <w:rPr>
          <w:rFonts w:eastAsia="Times New Roman" w:cstheme="minorHAnsi"/>
          <w:lang w:eastAsia="pl-PL"/>
        </w:rPr>
        <w:t xml:space="preserve">Z tych pieniędzy 530 tys. euro jest dla ludzi młodych, ponad 400 tys. jest dla seniorów, a ponad </w:t>
      </w:r>
      <w:r>
        <w:rPr>
          <w:rFonts w:eastAsia="Times New Roman" w:cstheme="minorHAnsi"/>
          <w:lang w:eastAsia="pl-PL"/>
        </w:rPr>
        <w:br/>
      </w:r>
      <w:r w:rsidRPr="00B45B3E">
        <w:rPr>
          <w:rFonts w:eastAsia="Times New Roman" w:cstheme="minorHAnsi"/>
          <w:lang w:eastAsia="pl-PL"/>
        </w:rPr>
        <w:t xml:space="preserve">300 tys. służy zwiększeniu </w:t>
      </w:r>
      <w:r w:rsidRPr="00B45B3E">
        <w:rPr>
          <w:rFonts w:eastAsia="Times New Roman" w:cstheme="minorHAnsi"/>
          <w:bCs/>
          <w:lang w:eastAsia="pl-PL"/>
        </w:rPr>
        <w:t xml:space="preserve">kompetencji życiowych i zawodowych osób dorosłych. </w:t>
      </w:r>
    </w:p>
    <w:p w:rsidR="004D2A58" w:rsidRPr="00B45B3E" w:rsidRDefault="004D2A58" w:rsidP="004D2A58">
      <w:pPr>
        <w:spacing w:after="0" w:line="240" w:lineRule="auto"/>
        <w:rPr>
          <w:rFonts w:eastAsia="Times New Roman" w:cstheme="minorHAnsi"/>
          <w:bCs/>
          <w:lang w:eastAsia="pl-PL"/>
        </w:rPr>
      </w:pPr>
      <w:r w:rsidRPr="00B45B3E">
        <w:rPr>
          <w:rFonts w:eastAsia="Times New Roman" w:cstheme="minorHAnsi"/>
          <w:bCs/>
          <w:lang w:eastAsia="pl-PL"/>
        </w:rPr>
        <w:t xml:space="preserve">Stowarzyszenie prowadzone wspólnie z miastem to nie tylko środki unijne. Prowadzone są też inne działania. Prowadzona jest majsterkownia. Jest to darmowy lokal, w którym każdy z mieszkańców może wejść i posługiwać się maszynami i urządzeniami. Są tam drukarki 3D, maszyny spawalnicze, prowadzone są zajęcia tapicerstwa, stolarstwa. Współtworzą od trzech lat trzecie, czwarte i piąte </w:t>
      </w:r>
      <w:r w:rsidRPr="00B45B3E">
        <w:rPr>
          <w:rFonts w:eastAsia="Times New Roman" w:cstheme="minorHAnsi"/>
          <w:lang w:eastAsia="pl-PL"/>
        </w:rPr>
        <w:t xml:space="preserve">Święto Chełmińskiego Przedmieścia” dzięki współpracy ze Stowarzyszeniem Chełmińskie Przedmieście - Tu Mieszkam i Radą Okręgu nr 11 - Chełmińskie. Prowadzą projekty "PoCOVID-owe” </w:t>
      </w:r>
      <w:r>
        <w:rPr>
          <w:rFonts w:eastAsia="Times New Roman" w:cstheme="minorHAnsi"/>
          <w:lang w:eastAsia="pl-PL"/>
        </w:rPr>
        <w:br/>
      </w:r>
      <w:r w:rsidRPr="00B45B3E">
        <w:rPr>
          <w:rFonts w:eastAsia="Times New Roman" w:cstheme="minorHAnsi"/>
          <w:lang w:eastAsia="pl-PL"/>
        </w:rPr>
        <w:t xml:space="preserve">i rehabilitacyjne. Od marca 2020 r. wisienką na torcie jest </w:t>
      </w:r>
      <w:r w:rsidRPr="00B45B3E">
        <w:rPr>
          <w:rFonts w:eastAsia="Times New Roman" w:cstheme="minorHAnsi"/>
          <w:bCs/>
          <w:lang w:eastAsia="pl-PL"/>
        </w:rPr>
        <w:t xml:space="preserve">Centrum Aktywności Lokalnej Willa z Pasją”. Tam LGD znalazła swój dom i siedzibę. Prowadzone jest ono w ramach realizacji zadania publicznego dzięki środkom z Gminy. </w:t>
      </w:r>
    </w:p>
    <w:p w:rsidR="004D2A58" w:rsidRPr="00B45B3E" w:rsidRDefault="004D2A58" w:rsidP="004D2A58">
      <w:pPr>
        <w:spacing w:after="0" w:line="240" w:lineRule="auto"/>
        <w:rPr>
          <w:rFonts w:eastAsia="Times New Roman" w:cstheme="minorHAnsi"/>
          <w:lang w:eastAsia="pl-PL"/>
        </w:rPr>
      </w:pPr>
      <w:r w:rsidRPr="00B45B3E">
        <w:rPr>
          <w:rFonts w:eastAsia="Times New Roman" w:cstheme="minorHAnsi"/>
          <w:bCs/>
          <w:lang w:eastAsia="pl-PL"/>
        </w:rPr>
        <w:t>W Centrum co roku około 1 400 użytkowników korzysta z zajęć. Jest tam kawiarenka senioralna</w:t>
      </w:r>
      <w:r w:rsidRPr="00B45B3E">
        <w:rPr>
          <w:rFonts w:eastAsia="Times New Roman" w:cstheme="minorHAnsi"/>
          <w:lang w:eastAsia="pl-PL"/>
        </w:rPr>
        <w:t>, joga klasyczna, joga dla oczu, warsztaty artystyczne dla dzieci, półkolonie dla dzieci, których nie stać, żeby wyjechać na wakacje czy korzystać z komercyjnych półkolonii, prowadzone są warsztaty integracyjno-wzmacniające, spotykają się dzieci alkoholików, żeby wzajemnie się wspierać przy pomocy terapeutów, są 2 grupy teatralne i 2 zespoły. W Raporcie na ten temat znalazły się tylko dwa zdania. Dlatego mówiący uznał, że warto o tym wspomnieć, podziękować Panu Prezydentowi i Państwu Radnym i prosić o wsparcie oraz o propagowanie Lokalnej Grupy Działania i Centrum Aktywności Lokalnej.</w:t>
      </w:r>
    </w:p>
    <w:p w:rsidR="004D2A58" w:rsidRPr="00B45B3E" w:rsidRDefault="004D2A58" w:rsidP="004D2A58">
      <w:pPr>
        <w:spacing w:after="0" w:line="240" w:lineRule="auto"/>
        <w:rPr>
          <w:rFonts w:cstheme="minorHAnsi"/>
          <w:smallCaps/>
        </w:rPr>
      </w:pPr>
    </w:p>
    <w:p w:rsidR="004D2A58" w:rsidRPr="00B45B3E" w:rsidRDefault="004D2A58" w:rsidP="004D2A58">
      <w:pPr>
        <w:spacing w:after="0" w:line="240" w:lineRule="auto"/>
        <w:rPr>
          <w:rFonts w:cstheme="minorHAnsi"/>
        </w:rPr>
      </w:pPr>
      <w:r w:rsidRPr="00B45B3E">
        <w:rPr>
          <w:rFonts w:cstheme="minorHAnsi"/>
          <w:b/>
          <w:u w:val="single"/>
        </w:rPr>
        <w:t>p. Mateusz Żmudziński</w:t>
      </w:r>
      <w:r w:rsidRPr="00B45B3E">
        <w:rPr>
          <w:rFonts w:cstheme="minorHAnsi"/>
        </w:rPr>
        <w:t xml:space="preserve">: odniósł się do obszaru dotyczącego rozwoju transportu autobusowego </w:t>
      </w:r>
      <w:r>
        <w:rPr>
          <w:rFonts w:cstheme="minorHAnsi"/>
        </w:rPr>
        <w:br/>
      </w:r>
      <w:r w:rsidRPr="00B45B3E">
        <w:rPr>
          <w:rFonts w:cstheme="minorHAnsi"/>
        </w:rPr>
        <w:t xml:space="preserve">i tramwajowego. Zaznaczył, że miasto sukcesywnie realizuje plan modernizacji taboru i infrastruktury, dzięki decyzji Pana Prezydenta i Państwa Radnych. Powstają nowej linie, nowe trasy, wymieniany jest przestarzały sprzęt, transport staje się coraz bardziej ekologiczny. Zauważa ogromne postępy, które Gmina poczyniła w zakresie transportu miejskiego od 2009 roku, odkąd jest mieszkańcem Torunia. Cieszy mówiącego, że Gmina inwestuje w zakup elektrycznych autobusów. Kontynuację tego zakupu uważa za priorytetową kwestię dla miasta. Istotne jest szukanie i zdobywanie środków zewnętrznych. Podkreślił, że warto rozmawiać o tym, że jest specjalna strona internetowa dedykowana konsultacjom społecznym. Gdyby nie pomoc jednego z Radnych, mówiący nie wiedziałby o istnieniu tej strony. Sprawdził, że do dziś nie ukazał się pełen raport z konsultacji społecznych w zakresie transportu zbiorowego w Toruniu za 2020 rok. Jest dostępny raport wstępny, wiemy, że za chwilę trzeba będzie dostosować komunikację miejską w Toruniu do nowych realiów, które nastąpią </w:t>
      </w:r>
      <w:r>
        <w:rPr>
          <w:rFonts w:cstheme="minorHAnsi"/>
        </w:rPr>
        <w:br/>
      </w:r>
      <w:r w:rsidRPr="00B45B3E">
        <w:rPr>
          <w:rFonts w:cstheme="minorHAnsi"/>
        </w:rPr>
        <w:t xml:space="preserve">po 1 września 2023 roku. Dlatego uważa, że warto bardzo wzmocnić komunikację i dialog </w:t>
      </w:r>
      <w:r>
        <w:rPr>
          <w:rFonts w:cstheme="minorHAnsi"/>
        </w:rPr>
        <w:br/>
      </w:r>
      <w:r w:rsidRPr="00B45B3E">
        <w:rPr>
          <w:rFonts w:cstheme="minorHAnsi"/>
        </w:rPr>
        <w:t xml:space="preserve">z mieszkańcami w tak ważnych aspektach jak komunikacja miejska, aby publikacja tego raportu nastąpiła jak najszybciej. W tych konsultacjach wzięło udział ponad 10 tys. osób, z czego ponad </w:t>
      </w:r>
      <w:r>
        <w:rPr>
          <w:rFonts w:cstheme="minorHAnsi"/>
        </w:rPr>
        <w:br/>
      </w:r>
      <w:r w:rsidRPr="00B45B3E">
        <w:rPr>
          <w:rFonts w:cstheme="minorHAnsi"/>
        </w:rPr>
        <w:t xml:space="preserve">9 tys. to były głosy w ramach Budżetu Obywatelskiego. To oznacza, że ponad tysiąc głosów zostało złożonych w konsultacjach społecznych, dlatego trzeba pokazać mieszkańcom, że jest taka strona </w:t>
      </w:r>
      <w:r>
        <w:rPr>
          <w:rFonts w:cstheme="minorHAnsi"/>
        </w:rPr>
        <w:br/>
      </w:r>
      <w:r w:rsidRPr="00B45B3E">
        <w:rPr>
          <w:rFonts w:cstheme="minorHAnsi"/>
        </w:rPr>
        <w:t xml:space="preserve">i mają oni miejsce do zabrania głosu. </w:t>
      </w:r>
    </w:p>
    <w:p w:rsidR="004D2A58" w:rsidRPr="00B45B3E" w:rsidRDefault="004D2A58" w:rsidP="004D2A58">
      <w:pPr>
        <w:spacing w:after="0" w:line="240" w:lineRule="auto"/>
        <w:rPr>
          <w:rFonts w:cstheme="minorHAnsi"/>
        </w:rPr>
      </w:pPr>
      <w:r w:rsidRPr="00B45B3E">
        <w:rPr>
          <w:rFonts w:cstheme="minorHAnsi"/>
        </w:rPr>
        <w:t xml:space="preserve">Mówiący przychodząc na sesję spodziewał się, że będzie ona dedykowana mieszkańcom i będą </w:t>
      </w:r>
      <w:r>
        <w:rPr>
          <w:rFonts w:cstheme="minorHAnsi"/>
        </w:rPr>
        <w:br/>
      </w:r>
      <w:r w:rsidRPr="00B45B3E">
        <w:rPr>
          <w:rFonts w:cstheme="minorHAnsi"/>
        </w:rPr>
        <w:t xml:space="preserve">oni mogli zabrać głos. Spotkał się jednak z dziwną sytuacją potyczek między sobą, krytyki. Wydaje </w:t>
      </w:r>
      <w:r>
        <w:rPr>
          <w:rFonts w:cstheme="minorHAnsi"/>
        </w:rPr>
        <w:br/>
      </w:r>
      <w:r w:rsidRPr="00B45B3E">
        <w:rPr>
          <w:rFonts w:cstheme="minorHAnsi"/>
        </w:rPr>
        <w:t>mu się to nie na miejscu, bo jest na to cały rok. Poprosił, aby mieszkańcom zapewnić miejsce, skoro się ich zaprasza. Podkreślił, że żyjemy w państwie demokratycznym, gdzie każdy ma wolną wolę.</w:t>
      </w:r>
    </w:p>
    <w:p w:rsidR="004D2A58" w:rsidRPr="00B45B3E" w:rsidRDefault="004D2A58" w:rsidP="004D2A58">
      <w:pPr>
        <w:spacing w:after="0" w:line="240" w:lineRule="auto"/>
        <w:rPr>
          <w:rFonts w:cstheme="minorHAnsi"/>
        </w:rPr>
      </w:pPr>
    </w:p>
    <w:p w:rsidR="004D2A58" w:rsidRPr="00B45B3E" w:rsidRDefault="004D2A58" w:rsidP="004D2A58">
      <w:pPr>
        <w:spacing w:after="0" w:line="240" w:lineRule="auto"/>
        <w:rPr>
          <w:rFonts w:cstheme="minorHAnsi"/>
        </w:rPr>
      </w:pPr>
      <w:r w:rsidRPr="00B45B3E">
        <w:rPr>
          <w:rFonts w:cstheme="minorHAnsi"/>
          <w:b/>
          <w:u w:val="single"/>
        </w:rPr>
        <w:lastRenderedPageBreak/>
        <w:t>p. M. Czyżniewski</w:t>
      </w:r>
      <w:r w:rsidRPr="00B45B3E">
        <w:rPr>
          <w:rFonts w:cstheme="minorHAnsi"/>
        </w:rPr>
        <w:t xml:space="preserve">: poinformował, że ostatnia osoba, która miała zabrać głos jest nieobecna, </w:t>
      </w:r>
      <w:r>
        <w:rPr>
          <w:rFonts w:cstheme="minorHAnsi"/>
        </w:rPr>
        <w:br/>
      </w:r>
      <w:r w:rsidRPr="00B45B3E">
        <w:rPr>
          <w:rFonts w:cstheme="minorHAnsi"/>
        </w:rPr>
        <w:t>więc lista jest już zamknięta;</w:t>
      </w:r>
    </w:p>
    <w:p w:rsidR="004D2A58" w:rsidRPr="00B45B3E" w:rsidRDefault="004D2A58" w:rsidP="004D2A58">
      <w:pPr>
        <w:spacing w:after="0" w:line="240" w:lineRule="auto"/>
        <w:rPr>
          <w:rFonts w:cstheme="minorHAnsi"/>
        </w:rPr>
      </w:pPr>
      <w:r w:rsidRPr="00B45B3E">
        <w:rPr>
          <w:rFonts w:cstheme="minorHAnsi"/>
        </w:rPr>
        <w:t>- poprosił osoby chętne do zabrania głosu ponownie.</w:t>
      </w:r>
    </w:p>
    <w:p w:rsidR="004D2A58" w:rsidRPr="00B45B3E" w:rsidRDefault="004D2A58" w:rsidP="004D2A58">
      <w:pPr>
        <w:spacing w:after="0" w:line="240" w:lineRule="auto"/>
        <w:rPr>
          <w:rFonts w:cstheme="minorHAnsi"/>
        </w:rPr>
      </w:pPr>
    </w:p>
    <w:p w:rsidR="004D2A58" w:rsidRPr="00B45B3E" w:rsidRDefault="004D2A58" w:rsidP="004D2A58">
      <w:pPr>
        <w:spacing w:after="0" w:line="240" w:lineRule="auto"/>
        <w:rPr>
          <w:rFonts w:cstheme="minorHAnsi"/>
          <w:b/>
        </w:rPr>
      </w:pPr>
      <w:r w:rsidRPr="00B45B3E">
        <w:rPr>
          <w:rFonts w:cstheme="minorHAnsi"/>
          <w:b/>
        </w:rPr>
        <w:t>II tura</w:t>
      </w:r>
    </w:p>
    <w:p w:rsidR="004D2A58" w:rsidRPr="00B45B3E" w:rsidRDefault="004D2A58" w:rsidP="004D2A58">
      <w:pPr>
        <w:spacing w:after="0" w:line="240" w:lineRule="auto"/>
        <w:rPr>
          <w:rFonts w:cstheme="minorHAnsi"/>
        </w:rPr>
      </w:pPr>
    </w:p>
    <w:p w:rsidR="004D2A58" w:rsidRPr="00B45B3E" w:rsidRDefault="004D2A58" w:rsidP="004D2A58">
      <w:pPr>
        <w:spacing w:after="0" w:line="240" w:lineRule="auto"/>
        <w:rPr>
          <w:rFonts w:cstheme="minorHAnsi"/>
        </w:rPr>
      </w:pPr>
      <w:r w:rsidRPr="00B45B3E">
        <w:rPr>
          <w:rFonts w:cstheme="minorHAnsi"/>
          <w:b/>
          <w:u w:val="single"/>
        </w:rPr>
        <w:t>p. K. Nowakowska</w:t>
      </w:r>
      <w:r w:rsidRPr="00B45B3E">
        <w:rPr>
          <w:rFonts w:cstheme="minorHAnsi"/>
        </w:rPr>
        <w:t>: powiedziała o działaniach toruńskich seniorów, m.in. o organizowanej każdego roku Senioriadzie. Podziękowała wszystkim uczestnikom.</w:t>
      </w:r>
    </w:p>
    <w:p w:rsidR="004D2A58" w:rsidRPr="00B45B3E" w:rsidRDefault="004D2A58" w:rsidP="004D2A58">
      <w:pPr>
        <w:spacing w:after="0" w:line="240" w:lineRule="auto"/>
        <w:rPr>
          <w:rFonts w:cstheme="minorHAnsi"/>
        </w:rPr>
      </w:pPr>
      <w:r w:rsidRPr="00B45B3E">
        <w:rPr>
          <w:rFonts w:cstheme="minorHAnsi"/>
        </w:rPr>
        <w:t xml:space="preserve">[Część wypowiedzi niesłyszalna]. </w:t>
      </w:r>
    </w:p>
    <w:p w:rsidR="004D2A58" w:rsidRPr="00B45B3E" w:rsidRDefault="004D2A58" w:rsidP="004D2A58">
      <w:pPr>
        <w:spacing w:after="0" w:line="240" w:lineRule="auto"/>
        <w:rPr>
          <w:rFonts w:cstheme="minorHAnsi"/>
        </w:rPr>
      </w:pPr>
      <w:r w:rsidRPr="00B45B3E">
        <w:rPr>
          <w:rFonts w:cstheme="minorHAnsi"/>
        </w:rPr>
        <w:t xml:space="preserve">Podziękowała za to, że z każdym z Radnych może współpracować. Wspomniała o największym trzecim toruńskim Uniwersytecie - Trzeciego Wieku, który jest największym toruńskim ośrodkiem skupiającym seniorów. Uczestnikami są ci sami seniorzy, którzy są w „Willi z Pasją” aktywni. Jednakże tam jest skupiona ich największa liczba - około 1 200 słuchaczy skupionych w 21 sekcjach. Przypomniała, że Uniwersytet liczy sobie 34 lata, pierwsza sesja odbyła się 6 kwietnia 1989 roku. Jednak nie ma on swojego własnego pomieszczenia. Seniorzy szukają po Torunia, gdzie danego dnia jest wykład. </w:t>
      </w:r>
    </w:p>
    <w:p w:rsidR="004D2A58" w:rsidRPr="00B45B3E" w:rsidRDefault="004D2A58" w:rsidP="004D2A58">
      <w:pPr>
        <w:spacing w:after="0" w:line="240" w:lineRule="auto"/>
        <w:rPr>
          <w:rFonts w:cstheme="minorHAnsi"/>
        </w:rPr>
      </w:pPr>
      <w:r w:rsidRPr="00B45B3E">
        <w:rPr>
          <w:rFonts w:cstheme="minorHAnsi"/>
        </w:rPr>
        <w:t xml:space="preserve">W związku z tym zwróciła się z prośbą do Pana Prezydenta, do Radnych i do wszystkich, którzy mogą pomóc, żeby Uniwersytet miał swoje lokum. </w:t>
      </w:r>
    </w:p>
    <w:p w:rsidR="004D2A58" w:rsidRPr="00B45B3E" w:rsidRDefault="004D2A58" w:rsidP="004D2A58">
      <w:pPr>
        <w:spacing w:after="0" w:line="240" w:lineRule="auto"/>
        <w:rPr>
          <w:rFonts w:cstheme="minorHAnsi"/>
        </w:rPr>
      </w:pPr>
      <w:r w:rsidRPr="00B45B3E">
        <w:rPr>
          <w:rFonts w:cstheme="minorHAnsi"/>
        </w:rPr>
        <w:t xml:space="preserve">Zgłosiła propozycje Rady Seniorów: prowadzenie vademecum dla seniorów z podstawowymi informacjami, działanie przeciwko wykluczeniu, wzmożenie opiekę zdrowotnej dla seniorów </w:t>
      </w:r>
      <w:r>
        <w:rPr>
          <w:rFonts w:cstheme="minorHAnsi"/>
        </w:rPr>
        <w:br/>
        <w:t>-</w:t>
      </w:r>
      <w:r w:rsidRPr="00B45B3E">
        <w:rPr>
          <w:rFonts w:cstheme="minorHAnsi"/>
        </w:rPr>
        <w:t xml:space="preserve"> podstawą jest psycholog, psychiatra, geriatra. Obecnie nie ma takiej opieki w Toruniu refundowanej z NFZ, a potrzeby są wielkie. Powiedziała, że liczy na pomoc wszystkich sprawujących władzę </w:t>
      </w:r>
      <w:r>
        <w:rPr>
          <w:rFonts w:cstheme="minorHAnsi"/>
        </w:rPr>
        <w:br/>
      </w:r>
      <w:r w:rsidRPr="00B45B3E">
        <w:rPr>
          <w:rFonts w:cstheme="minorHAnsi"/>
        </w:rPr>
        <w:t xml:space="preserve">i podziękowała za już udzieloną. </w:t>
      </w:r>
    </w:p>
    <w:p w:rsidR="004D2A58" w:rsidRPr="00B45B3E" w:rsidRDefault="004D2A58" w:rsidP="004D2A58">
      <w:pPr>
        <w:spacing w:after="0" w:line="240" w:lineRule="auto"/>
        <w:rPr>
          <w:rFonts w:cstheme="minorHAnsi"/>
        </w:rPr>
      </w:pPr>
    </w:p>
    <w:p w:rsidR="004D2A58" w:rsidRPr="00B45B3E" w:rsidRDefault="004D2A58" w:rsidP="004D2A58">
      <w:pPr>
        <w:spacing w:after="0" w:line="240" w:lineRule="auto"/>
        <w:rPr>
          <w:rFonts w:cstheme="minorHAnsi"/>
        </w:rPr>
      </w:pPr>
      <w:r w:rsidRPr="00B45B3E">
        <w:rPr>
          <w:rFonts w:cstheme="minorHAnsi"/>
          <w:b/>
          <w:u w:val="single"/>
        </w:rPr>
        <w:t>p. D. Stępkowska</w:t>
      </w:r>
      <w:r w:rsidRPr="00B45B3E">
        <w:rPr>
          <w:rFonts w:cstheme="minorHAnsi"/>
        </w:rPr>
        <w:t xml:space="preserve">: kontynuując swoją poprzednią wypowiedź powiedziała, że pominięto również informacje o pracy Rady Seniorów, Rady Działalności Pożytku Publicznego i Lokalnej Grupie Działania, powołanej w celu realizacji Lokalnej Strategii Rozwoju Dla Miasta Torunia. Brakuje także informacji, czy cykl spotkań z prezydentem zostanie wznowiony. </w:t>
      </w:r>
    </w:p>
    <w:p w:rsidR="004D2A58" w:rsidRDefault="004D2A58" w:rsidP="004D2A58">
      <w:pPr>
        <w:spacing w:after="0" w:line="240" w:lineRule="auto"/>
        <w:rPr>
          <w:rFonts w:cstheme="minorHAnsi"/>
        </w:rPr>
      </w:pPr>
      <w:r w:rsidRPr="00B45B3E">
        <w:rPr>
          <w:rFonts w:cstheme="minorHAnsi"/>
        </w:rPr>
        <w:t xml:space="preserve">Kolejny temat to współpraca z uczelniami wyższymi. Wyższa Szkoła Gospodarki w porozumieniu </w:t>
      </w:r>
      <w:r>
        <w:rPr>
          <w:rFonts w:cstheme="minorHAnsi"/>
        </w:rPr>
        <w:br/>
      </w:r>
      <w:r w:rsidRPr="00B45B3E">
        <w:rPr>
          <w:rFonts w:cstheme="minorHAnsi"/>
        </w:rPr>
        <w:t xml:space="preserve">z Izbą Pielęgniarek i Położnych w Toruniu w 2021 zdecydowała się na utworzeniu Kolegium Nauk Medycznych w Toruniu i rozpoczęciu rekrutacji na studia pierwszego i drugiego stopnia, a także </w:t>
      </w:r>
    </w:p>
    <w:p w:rsidR="004D2A58" w:rsidRPr="00B45B3E" w:rsidRDefault="004D2A58" w:rsidP="004D2A58">
      <w:pPr>
        <w:spacing w:after="0" w:line="240" w:lineRule="auto"/>
        <w:rPr>
          <w:rFonts w:cstheme="minorHAnsi"/>
        </w:rPr>
      </w:pPr>
      <w:r w:rsidRPr="00B45B3E">
        <w:rPr>
          <w:rFonts w:cstheme="minorHAnsi"/>
        </w:rPr>
        <w:t xml:space="preserve">na studia pomostowe na kierunku Pielęgniarstwo. Toruń jest miastem, które nie kształci pielęgniarek, więc szkoda, że zabrakło tej informacji. </w:t>
      </w:r>
    </w:p>
    <w:p w:rsidR="004D2A58" w:rsidRPr="00B45B3E" w:rsidRDefault="004D2A58" w:rsidP="004D2A58">
      <w:pPr>
        <w:spacing w:after="0" w:line="240" w:lineRule="auto"/>
        <w:rPr>
          <w:rFonts w:cstheme="minorHAnsi"/>
        </w:rPr>
      </w:pPr>
      <w:r w:rsidRPr="00B45B3E">
        <w:rPr>
          <w:rFonts w:cstheme="minorHAnsi"/>
        </w:rPr>
        <w:t xml:space="preserve">W raporcie nie przeczytamy też o tym, czy uchwały Rady lub zarządzenia organu wykonawczego zostały zaskarżone i przez kogo oraz jak się te sprawy zakończyły. </w:t>
      </w:r>
    </w:p>
    <w:p w:rsidR="004D2A58" w:rsidRDefault="004D2A58" w:rsidP="004D2A58">
      <w:pPr>
        <w:spacing w:after="0" w:line="240" w:lineRule="auto"/>
        <w:rPr>
          <w:rFonts w:cstheme="minorHAnsi"/>
        </w:rPr>
      </w:pPr>
      <w:r w:rsidRPr="00B45B3E">
        <w:rPr>
          <w:rFonts w:cstheme="minorHAnsi"/>
        </w:rPr>
        <w:t xml:space="preserve">W myśl ustawowego zapisu oraz zarządzenia Nr 182 Prezydenta Miasta Torunia w sprawie wyznaczenia koordynatora i zespołu do spraw zapewnienia dostępności osobom ze szczególnymi potrzebami, wprowadzono w urzędzie procedurę obsługi osób ze szczególnymi potrzebami. </w:t>
      </w:r>
    </w:p>
    <w:p w:rsidR="004D2A58" w:rsidRPr="00B45B3E" w:rsidRDefault="004D2A58" w:rsidP="004D2A58">
      <w:pPr>
        <w:spacing w:after="0" w:line="240" w:lineRule="auto"/>
        <w:rPr>
          <w:rFonts w:cstheme="minorHAnsi"/>
        </w:rPr>
      </w:pPr>
      <w:r w:rsidRPr="00B45B3E">
        <w:rPr>
          <w:rFonts w:cstheme="minorHAnsi"/>
        </w:rPr>
        <w:t xml:space="preserve">Zapytała, czy przewiduje się włączenie </w:t>
      </w:r>
      <w:r w:rsidRPr="00B45B3E">
        <w:rPr>
          <w:rFonts w:cstheme="minorHAnsi"/>
          <w:shd w:val="clear" w:color="auto" w:fill="FFFFFF"/>
        </w:rPr>
        <w:t xml:space="preserve">tłumacza migowego, </w:t>
      </w:r>
      <w:r w:rsidRPr="00B45B3E">
        <w:rPr>
          <w:rFonts w:cstheme="minorHAnsi"/>
        </w:rPr>
        <w:t xml:space="preserve">podczas transmisji sesji RMT i konferencji Pana Prezydenta. </w:t>
      </w:r>
    </w:p>
    <w:p w:rsidR="004D2A58" w:rsidRPr="00B45B3E" w:rsidRDefault="004D2A58" w:rsidP="004D2A58">
      <w:pPr>
        <w:spacing w:after="0" w:line="240" w:lineRule="auto"/>
        <w:rPr>
          <w:rFonts w:cstheme="minorHAnsi"/>
        </w:rPr>
      </w:pPr>
      <w:r w:rsidRPr="00B45B3E">
        <w:rPr>
          <w:rFonts w:cstheme="minorHAnsi"/>
        </w:rPr>
        <w:t xml:space="preserve">Z raportu wynika, że od 2021 r na terenie miasta prowadzone są działania mające na celu wzmocnienie roli małej retencji, polegającej na gromadzeniu i wykorzystaniu wód opadowych. Nasunęło to mówiącej myśl, aby w ramach tych działań pokusić się o wodne place zabaw, kurtyny wodne i elementy wodne. Wyraziła żal, że na zwykłych placach zabaw zaczynają się „schody” - wiele takich miejsc nie obejmują żadne przepisy prawne dotyczące czystości i jakości wody. Zaproponowała więc inny element, który mógłby dostać szansę wpleść się w toruńską przestrzeń - fontanny mniejsze lub większe nie tylko w centrum miasta, ale również na osiedlach, gdzie mieszkańcy o każdej porze mogliby się napić za darmo pysznej wody. I chociaż znaleźliby się sceptycy twierdzący, że fontanny </w:t>
      </w:r>
      <w:r>
        <w:rPr>
          <w:rFonts w:cstheme="minorHAnsi"/>
        </w:rPr>
        <w:br/>
      </w:r>
      <w:r w:rsidRPr="00B45B3E">
        <w:rPr>
          <w:rFonts w:cstheme="minorHAnsi"/>
        </w:rPr>
        <w:t xml:space="preserve">to zwykłe marnotrawstwo, to myśli, że zdanie Wodociągów mogłoby być odmienne, ponieważ stały przepływ wody dobrze robi ich przewodom. Z wody dostępnej przez całą dobę korzystalibyśmy </w:t>
      </w:r>
      <w:r>
        <w:rPr>
          <w:rFonts w:cstheme="minorHAnsi"/>
        </w:rPr>
        <w:br/>
      </w:r>
      <w:r w:rsidRPr="00B45B3E">
        <w:rPr>
          <w:rFonts w:cstheme="minorHAnsi"/>
        </w:rPr>
        <w:t xml:space="preserve">nie tylko my, a także nasi mali przyjaciele. </w:t>
      </w:r>
    </w:p>
    <w:p w:rsidR="004D2A58" w:rsidRPr="00B45B3E" w:rsidRDefault="004D2A58" w:rsidP="004D2A58">
      <w:pPr>
        <w:spacing w:after="0" w:line="240" w:lineRule="auto"/>
        <w:rPr>
          <w:rFonts w:cstheme="minorHAnsi"/>
        </w:rPr>
      </w:pPr>
      <w:r w:rsidRPr="00B45B3E">
        <w:rPr>
          <w:rFonts w:cstheme="minorHAnsi"/>
        </w:rPr>
        <w:lastRenderedPageBreak/>
        <w:t xml:space="preserve">Zgłosiła propozycję budowania podjazdów, przyjaznych wszystkim schodów, bo zwykłe schody przysparzają jedynie problemów starzejącemu się społeczeństwu. </w:t>
      </w:r>
    </w:p>
    <w:p w:rsidR="004D2A58" w:rsidRPr="00B45B3E" w:rsidRDefault="004D2A58" w:rsidP="004D2A58">
      <w:pPr>
        <w:spacing w:after="0" w:line="240" w:lineRule="auto"/>
        <w:rPr>
          <w:rFonts w:cstheme="minorHAnsi"/>
        </w:rPr>
      </w:pPr>
      <w:r w:rsidRPr="00B45B3E">
        <w:rPr>
          <w:rFonts w:cstheme="minorHAnsi"/>
        </w:rPr>
        <w:t xml:space="preserve">W ramach programu rozwoju komunikacji będzie mowa również o dwóch parkingach Park &amp; Ride. </w:t>
      </w:r>
      <w:r>
        <w:rPr>
          <w:rFonts w:cstheme="minorHAnsi"/>
        </w:rPr>
        <w:br/>
      </w:r>
      <w:r w:rsidRPr="00B45B3E">
        <w:rPr>
          <w:rFonts w:cstheme="minorHAnsi"/>
        </w:rPr>
        <w:t xml:space="preserve">Z pewnością zmierzymy się w bieżącym roku z tym tematem, tzn. dowiemy się z jakim zainteresowaniem podejdą do nich kierowcy. Budujemy szerokie drogi, które nie skłaniają </w:t>
      </w:r>
      <w:r>
        <w:rPr>
          <w:rFonts w:cstheme="minorHAnsi"/>
        </w:rPr>
        <w:br/>
      </w:r>
      <w:r w:rsidRPr="00B45B3E">
        <w:rPr>
          <w:rFonts w:cstheme="minorHAnsi"/>
        </w:rPr>
        <w:t xml:space="preserve">do korzystania z transportu miejskiego, chyba że dokonamy ogromnych zmian w częstotliwości </w:t>
      </w:r>
      <w:r>
        <w:rPr>
          <w:rFonts w:cstheme="minorHAnsi"/>
        </w:rPr>
        <w:br/>
      </w:r>
      <w:r w:rsidRPr="00B45B3E">
        <w:rPr>
          <w:rFonts w:cstheme="minorHAnsi"/>
        </w:rPr>
        <w:t xml:space="preserve">ich kursowania, np. zaproponujemy priorytety komunikacji publicznej konkurencyjne w stosunku </w:t>
      </w:r>
      <w:r>
        <w:rPr>
          <w:rFonts w:cstheme="minorHAnsi"/>
        </w:rPr>
        <w:br/>
      </w:r>
      <w:r w:rsidRPr="00B45B3E">
        <w:rPr>
          <w:rFonts w:cstheme="minorHAnsi"/>
        </w:rPr>
        <w:t xml:space="preserve">do auta. </w:t>
      </w:r>
    </w:p>
    <w:p w:rsidR="004D2A58" w:rsidRPr="00B45B3E" w:rsidRDefault="004D2A58" w:rsidP="004D2A58">
      <w:pPr>
        <w:spacing w:after="0" w:line="240" w:lineRule="auto"/>
        <w:rPr>
          <w:rFonts w:cstheme="minorHAnsi"/>
        </w:rPr>
      </w:pPr>
      <w:r w:rsidRPr="00B45B3E">
        <w:rPr>
          <w:rFonts w:cstheme="minorHAnsi"/>
        </w:rPr>
        <w:t xml:space="preserve">Wymóg raportowania o stanie gminy ma sens jako dobry pretekst do angażującej radnych </w:t>
      </w:r>
      <w:r>
        <w:rPr>
          <w:rFonts w:cstheme="minorHAnsi"/>
        </w:rPr>
        <w:br/>
      </w:r>
      <w:r w:rsidRPr="00B45B3E">
        <w:rPr>
          <w:rFonts w:cstheme="minorHAnsi"/>
        </w:rPr>
        <w:t xml:space="preserve">i mieszkańców dyskusji o najważniejszych problemach, wyzwaniach, ale też sukcesach lokalnych. Zwróciła uwagę, że może warto w kolejnej edycji tworzenia i omawiania raportu zadbać o pogłębioną formę oraz bogatą treść opracowań. Niezbędne byłoby też aktywne zachęcanie mieszkańców </w:t>
      </w:r>
      <w:r>
        <w:rPr>
          <w:rFonts w:cstheme="minorHAnsi"/>
        </w:rPr>
        <w:br/>
      </w:r>
      <w:r w:rsidRPr="00B45B3E">
        <w:rPr>
          <w:rFonts w:cstheme="minorHAnsi"/>
        </w:rPr>
        <w:t xml:space="preserve">do udziału w debacie nad raportem, zarówno przed sesją rady miasta w formie dyskusji, warsztatów czy konsultacji z panelem obywatelskim, jak i w trakcie rozmów na forum rady. Raport przecież </w:t>
      </w:r>
      <w:r>
        <w:rPr>
          <w:rFonts w:cstheme="minorHAnsi"/>
        </w:rPr>
        <w:br/>
      </w:r>
      <w:r w:rsidRPr="00B45B3E">
        <w:rPr>
          <w:rFonts w:cstheme="minorHAnsi"/>
        </w:rPr>
        <w:t xml:space="preserve">nie musi precyzyjnie trzymać się granic wyznaczonych ustawowo, a Rada Miasta może przyjąć uchwałę określającą szczegółowe wymogi dotyczące jego zawartości. </w:t>
      </w:r>
    </w:p>
    <w:p w:rsidR="004D2A58" w:rsidRPr="00B45B3E" w:rsidRDefault="004D2A58" w:rsidP="004D2A58">
      <w:pPr>
        <w:spacing w:after="0" w:line="240" w:lineRule="auto"/>
        <w:rPr>
          <w:rFonts w:cstheme="minorHAnsi"/>
        </w:rPr>
      </w:pPr>
      <w:r w:rsidRPr="00B45B3E">
        <w:rPr>
          <w:rFonts w:cstheme="minorHAnsi"/>
        </w:rPr>
        <w:t>Podziękowała za możliwość zabrania głosu i w związku z jutrzejszym Dniem Ojca złożyła życzenia wszystkim ojcom.</w:t>
      </w:r>
    </w:p>
    <w:p w:rsidR="004D2A58" w:rsidRPr="00B45B3E" w:rsidRDefault="004D2A58" w:rsidP="004D2A58">
      <w:pPr>
        <w:shd w:val="clear" w:color="auto" w:fill="FFFFFF"/>
        <w:spacing w:after="0" w:line="240" w:lineRule="auto"/>
        <w:rPr>
          <w:rFonts w:eastAsia="Times New Roman" w:cstheme="minorHAnsi"/>
          <w:lang w:eastAsia="pl-PL"/>
        </w:rPr>
      </w:pPr>
    </w:p>
    <w:p w:rsidR="004D2A58" w:rsidRPr="00B45B3E" w:rsidRDefault="004D2A58" w:rsidP="004D2A58">
      <w:pPr>
        <w:shd w:val="clear" w:color="auto" w:fill="FFFFFF"/>
        <w:spacing w:after="0" w:line="240" w:lineRule="auto"/>
        <w:rPr>
          <w:rFonts w:eastAsia="Times New Roman" w:cstheme="minorHAnsi"/>
          <w:lang w:eastAsia="pl-PL"/>
        </w:rPr>
      </w:pPr>
      <w:r w:rsidRPr="00B45B3E">
        <w:rPr>
          <w:rFonts w:eastAsia="Times New Roman" w:cstheme="minorHAnsi"/>
          <w:b/>
          <w:u w:val="single"/>
          <w:lang w:eastAsia="pl-PL"/>
        </w:rPr>
        <w:t>p. M. Stawiski:</w:t>
      </w:r>
      <w:r w:rsidRPr="00B45B3E">
        <w:rPr>
          <w:rFonts w:eastAsia="Times New Roman" w:cstheme="minorHAnsi"/>
          <w:lang w:eastAsia="pl-PL"/>
        </w:rPr>
        <w:t xml:space="preserve"> powiedział, że pora na przejście do konkluzji na temat studiów przypadku, </w:t>
      </w:r>
      <w:r>
        <w:rPr>
          <w:rFonts w:eastAsia="Times New Roman" w:cstheme="minorHAnsi"/>
          <w:lang w:eastAsia="pl-PL"/>
        </w:rPr>
        <w:br/>
      </w:r>
      <w:r w:rsidRPr="00B45B3E">
        <w:rPr>
          <w:rFonts w:eastAsia="Times New Roman" w:cstheme="minorHAnsi"/>
          <w:lang w:eastAsia="pl-PL"/>
        </w:rPr>
        <w:t xml:space="preserve">które przedstawił. Jest bardzo dużo robione, aby zieleń w Toruniu była jak najpiękniejsza, ale nie jest wykorzystywany ten potencjał, bieżące utrzymanie nie jest takie, jak być powinno. Jest problem </w:t>
      </w:r>
      <w:r>
        <w:rPr>
          <w:rFonts w:eastAsia="Times New Roman" w:cstheme="minorHAnsi"/>
          <w:lang w:eastAsia="pl-PL"/>
        </w:rPr>
        <w:br/>
      </w:r>
      <w:r w:rsidRPr="00B45B3E">
        <w:rPr>
          <w:rFonts w:eastAsia="Times New Roman" w:cstheme="minorHAnsi"/>
          <w:lang w:eastAsia="pl-PL"/>
        </w:rPr>
        <w:t xml:space="preserve">ze starannością firm, które są wyłaniane do dbania o zieleń miejską w ramach zamówień publicznych. Być może powinno się pomyśleć o powołaniu miejskiego zarządu zieleni, który pod bliższą kontrolą miasta zajmowałby się tym. </w:t>
      </w:r>
    </w:p>
    <w:p w:rsidR="004D2A58" w:rsidRPr="00B45B3E" w:rsidRDefault="004D2A58" w:rsidP="004D2A58">
      <w:pPr>
        <w:shd w:val="clear" w:color="auto" w:fill="FFFFFF"/>
        <w:spacing w:after="0" w:line="240" w:lineRule="auto"/>
        <w:rPr>
          <w:rFonts w:eastAsia="Times New Roman" w:cstheme="minorHAnsi"/>
          <w:lang w:eastAsia="pl-PL"/>
        </w:rPr>
      </w:pPr>
      <w:r w:rsidRPr="00B45B3E">
        <w:rPr>
          <w:rFonts w:eastAsia="Times New Roman" w:cstheme="minorHAnsi"/>
          <w:lang w:eastAsia="pl-PL"/>
        </w:rPr>
        <w:t xml:space="preserve">Inną kwestią jest problem z usychaniem dużej części nasadzeń. Wszyscy widzą, że jest wiele drzew, bylin, które usychają. Potrzebny jest jakiś system, żeby to się nie marnowało, bo wydawane są duże pieniądze, sadzone są piękne rośliny, a serce pęka, że ten potencjał nie jest wykorzystywany. Widać, że to się da zrobić, jak to się stało na Litewskiej Ojczyźnie, której zdjęcia przedstawiał. W przypadku stosowania kropelkowego systemu nawadniania ta roślinność potrafi się utrzymać. Jest więc taka możliwość techniczna i trzeba z niej skorzystać. </w:t>
      </w:r>
    </w:p>
    <w:p w:rsidR="004D2A58" w:rsidRPr="00B45B3E" w:rsidRDefault="004D2A58" w:rsidP="004D2A58">
      <w:pPr>
        <w:shd w:val="clear" w:color="auto" w:fill="FFFFFF"/>
        <w:spacing w:after="0" w:line="240" w:lineRule="auto"/>
        <w:rPr>
          <w:rFonts w:eastAsia="Times New Roman" w:cstheme="minorHAnsi"/>
          <w:lang w:eastAsia="pl-PL"/>
        </w:rPr>
      </w:pPr>
      <w:r w:rsidRPr="00B45B3E">
        <w:rPr>
          <w:rFonts w:eastAsia="Times New Roman" w:cstheme="minorHAnsi"/>
          <w:lang w:eastAsia="pl-PL"/>
        </w:rPr>
        <w:t xml:space="preserve">Zdaniem mówiącego, w przypadku nasadzeń, rabat system nawadniania kropelkowego powinien </w:t>
      </w:r>
      <w:r>
        <w:rPr>
          <w:rFonts w:eastAsia="Times New Roman" w:cstheme="minorHAnsi"/>
          <w:lang w:eastAsia="pl-PL"/>
        </w:rPr>
        <w:br/>
      </w:r>
      <w:r w:rsidRPr="00B45B3E">
        <w:rPr>
          <w:rFonts w:eastAsia="Times New Roman" w:cstheme="minorHAnsi"/>
          <w:lang w:eastAsia="pl-PL"/>
        </w:rPr>
        <w:t xml:space="preserve">być zamontowany, gdyż obserwujemy postępujące zmiany klimatu, coraz częściej jest susza, upały </w:t>
      </w:r>
      <w:r>
        <w:rPr>
          <w:rFonts w:eastAsia="Times New Roman" w:cstheme="minorHAnsi"/>
          <w:lang w:eastAsia="pl-PL"/>
        </w:rPr>
        <w:br/>
      </w:r>
      <w:r w:rsidRPr="00B45B3E">
        <w:rPr>
          <w:rFonts w:eastAsia="Times New Roman" w:cstheme="minorHAnsi"/>
          <w:lang w:eastAsia="pl-PL"/>
        </w:rPr>
        <w:t xml:space="preserve">i ozdobna roślinność sobie nie radzi. Spacerując po terenie Bielan można zaobserwować, że najlepiej czują się rozchodniki, czyli roślinność sucholubna, miejscami pojawia się goła ziemia. Jeżeli chcemy mieć tam ozdobną zieleń, to musimy przeznaczyć w budżecie miasta odpowiednie środki </w:t>
      </w:r>
      <w:r>
        <w:rPr>
          <w:rFonts w:eastAsia="Times New Roman" w:cstheme="minorHAnsi"/>
          <w:lang w:eastAsia="pl-PL"/>
        </w:rPr>
        <w:br/>
      </w:r>
      <w:r w:rsidRPr="00B45B3E">
        <w:rPr>
          <w:rFonts w:eastAsia="Times New Roman" w:cstheme="minorHAnsi"/>
          <w:lang w:eastAsia="pl-PL"/>
        </w:rPr>
        <w:t xml:space="preserve">na jej utrzymanie, na podlewanie przez beczkowozy, albo system nawadniania kropelkowego. </w:t>
      </w:r>
      <w:r>
        <w:rPr>
          <w:rFonts w:eastAsia="Times New Roman" w:cstheme="minorHAnsi"/>
          <w:lang w:eastAsia="pl-PL"/>
        </w:rPr>
        <w:br/>
      </w:r>
      <w:r w:rsidRPr="00B45B3E">
        <w:rPr>
          <w:rFonts w:eastAsia="Times New Roman" w:cstheme="minorHAnsi"/>
          <w:lang w:eastAsia="pl-PL"/>
        </w:rPr>
        <w:t xml:space="preserve">Jest to wielkie wyzwanie, z którym musimy się zmierzyć. Wyraził przekonanie, że zostanie pokonane. </w:t>
      </w:r>
    </w:p>
    <w:p w:rsidR="004D2A58" w:rsidRPr="00B45B3E" w:rsidRDefault="004D2A58" w:rsidP="004D2A58">
      <w:pPr>
        <w:shd w:val="clear" w:color="auto" w:fill="FFFFFF"/>
        <w:spacing w:after="0" w:line="240" w:lineRule="auto"/>
        <w:rPr>
          <w:rFonts w:eastAsia="Times New Roman" w:cstheme="minorHAnsi"/>
          <w:lang w:eastAsia="pl-PL"/>
        </w:rPr>
      </w:pPr>
    </w:p>
    <w:p w:rsidR="004D2A58" w:rsidRPr="00B45B3E" w:rsidRDefault="004D2A58" w:rsidP="004D2A58">
      <w:pPr>
        <w:spacing w:after="0" w:line="240" w:lineRule="auto"/>
        <w:rPr>
          <w:rFonts w:cstheme="minorHAnsi"/>
        </w:rPr>
      </w:pPr>
      <w:r w:rsidRPr="00B45B3E">
        <w:rPr>
          <w:rFonts w:cstheme="minorHAnsi"/>
          <w:b/>
          <w:u w:val="single"/>
        </w:rPr>
        <w:t>p. R. Kruk</w:t>
      </w:r>
      <w:r w:rsidRPr="00B45B3E">
        <w:rPr>
          <w:rFonts w:cstheme="minorHAnsi"/>
        </w:rPr>
        <w:t xml:space="preserve">: poruszył ważną rzecz dla branży turystycznej i dla siebie, jako twórcy filmowego </w:t>
      </w:r>
      <w:r>
        <w:rPr>
          <w:rFonts w:cstheme="minorHAnsi"/>
        </w:rPr>
        <w:br/>
      </w:r>
      <w:r w:rsidRPr="00B45B3E">
        <w:rPr>
          <w:rFonts w:cstheme="minorHAnsi"/>
        </w:rPr>
        <w:t xml:space="preserve">- w imieniu branży turystycznej wyraził poparcie dla budowy Europejskiego Centrum Filmowego Camerimage. Jest to inwestycja, która naprawdę może dać efekt Bilbao przy odpowiednim zarządzaniu. Zwiększa możliwości konferencyjne i wystawiennicze. Dał swoje pełne poparcie </w:t>
      </w:r>
      <w:r>
        <w:rPr>
          <w:rFonts w:cstheme="minorHAnsi"/>
        </w:rPr>
        <w:br/>
      </w:r>
      <w:r w:rsidRPr="00B45B3E">
        <w:rPr>
          <w:rFonts w:cstheme="minorHAnsi"/>
        </w:rPr>
        <w:t xml:space="preserve">dla tej inwestycji. Poprosił o wytrwałość, bo jest to największa inwestycja w kulturę w Polsce </w:t>
      </w:r>
      <w:r>
        <w:rPr>
          <w:rFonts w:cstheme="minorHAnsi"/>
        </w:rPr>
        <w:br/>
      </w:r>
      <w:r w:rsidRPr="00B45B3E">
        <w:rPr>
          <w:rFonts w:cstheme="minorHAnsi"/>
        </w:rPr>
        <w:t xml:space="preserve">w tej chwili i dobrze, że jest w Toruniu. Jego zdaniem gdyby inwestycja powstała w Warszawie, </w:t>
      </w:r>
      <w:r>
        <w:rPr>
          <w:rFonts w:cstheme="minorHAnsi"/>
        </w:rPr>
        <w:br/>
      </w:r>
      <w:r w:rsidRPr="00B45B3E">
        <w:rPr>
          <w:rFonts w:cstheme="minorHAnsi"/>
        </w:rPr>
        <w:t xml:space="preserve">na pewno nie budziłaby takich kontrowersji. Zasugerował porównanie z kosztami budowy stadionu narodowego. W opinii mówiącego jest to ważna inwestycja nie tylko dla Torunia, ale i dla całej Polski. </w:t>
      </w:r>
    </w:p>
    <w:p w:rsidR="004D2A58" w:rsidRPr="00B45B3E" w:rsidRDefault="004D2A58" w:rsidP="004D2A58">
      <w:pPr>
        <w:spacing w:after="0" w:line="240" w:lineRule="auto"/>
        <w:rPr>
          <w:rFonts w:cstheme="minorHAnsi"/>
        </w:rPr>
      </w:pPr>
    </w:p>
    <w:p w:rsidR="004D2A58" w:rsidRPr="00B45B3E" w:rsidRDefault="004D2A58" w:rsidP="004D2A58">
      <w:pPr>
        <w:spacing w:after="0" w:line="240" w:lineRule="auto"/>
        <w:rPr>
          <w:rFonts w:cstheme="minorHAnsi"/>
        </w:rPr>
      </w:pPr>
      <w:r w:rsidRPr="00B45B3E">
        <w:rPr>
          <w:rFonts w:cstheme="minorHAnsi"/>
          <w:b/>
          <w:u w:val="single"/>
        </w:rPr>
        <w:t>p. E. Grzelak-Kostulska</w:t>
      </w:r>
      <w:r w:rsidRPr="00B45B3E">
        <w:rPr>
          <w:rFonts w:cstheme="minorHAnsi"/>
        </w:rPr>
        <w:t xml:space="preserve">: wspomniała o Komitecie Rewitalizacji i sposobie jego pracy. Komitet został powołany na podstawie ustawy o rewitalizacji. Jest to forum współpracy, miejsce dialogu z organami Gminy w sprawach przygotowania, prowadzenia i ewaluacji samej rewitalizacji. Pełni on funkcję opiniodawczo-doradczą Prezydenta Miasta. Zasady wyznaczania składu tej rady określone </w:t>
      </w:r>
      <w:r>
        <w:rPr>
          <w:rFonts w:cstheme="minorHAnsi"/>
        </w:rPr>
        <w:br/>
      </w:r>
      <w:r w:rsidRPr="00B45B3E">
        <w:rPr>
          <w:rFonts w:cstheme="minorHAnsi"/>
        </w:rPr>
        <w:lastRenderedPageBreak/>
        <w:t xml:space="preserve">są w drodze uchwały rady gminy przed uchwaleniem gminnego programu rewitalizacji, </w:t>
      </w:r>
      <w:r>
        <w:rPr>
          <w:rFonts w:cstheme="minorHAnsi"/>
        </w:rPr>
        <w:br/>
      </w:r>
      <w:r w:rsidRPr="00B45B3E">
        <w:rPr>
          <w:rFonts w:cstheme="minorHAnsi"/>
        </w:rPr>
        <w:t xml:space="preserve">ale w terminie nie dłuższym niż 3 miesiące licząc od dnia uchwalenia. Rada Miasta Torunia przyjęła przedmiotową uchwałę w 2018 roku. Prezydent powołał w drodze zarządzenia Komitet Rewitalizacji. Obecny skład Komitetu, którego mówiąca jest Przewodniczącą od 2020 roku, funkcjonuje od tamtego czasu. Komitet działa społecznie, członkowie nie otrzymują żadnych apanaży z tego tytułu. </w:t>
      </w:r>
      <w:r>
        <w:rPr>
          <w:rFonts w:cstheme="minorHAnsi"/>
        </w:rPr>
        <w:br/>
      </w:r>
      <w:r w:rsidRPr="00B45B3E">
        <w:rPr>
          <w:rFonts w:cstheme="minorHAnsi"/>
        </w:rPr>
        <w:t xml:space="preserve">Jako Przewodniczącej Komitetu, mówiącej zależy na praktycznym i realnym wymiarze działania, </w:t>
      </w:r>
      <w:r>
        <w:rPr>
          <w:rFonts w:cstheme="minorHAnsi"/>
        </w:rPr>
        <w:br/>
      </w:r>
      <w:r w:rsidRPr="00B45B3E">
        <w:rPr>
          <w:rFonts w:cstheme="minorHAnsi"/>
        </w:rPr>
        <w:t xml:space="preserve">aby był to organ sprawczy, wpływający na procesy rewitalizacji na każdym etapie tego procesu. </w:t>
      </w:r>
    </w:p>
    <w:p w:rsidR="004D2A58" w:rsidRPr="00B45B3E" w:rsidRDefault="004D2A58" w:rsidP="004D2A58">
      <w:pPr>
        <w:spacing w:after="0" w:line="240" w:lineRule="auto"/>
        <w:rPr>
          <w:rFonts w:cstheme="minorHAnsi"/>
        </w:rPr>
      </w:pPr>
      <w:r w:rsidRPr="00B45B3E">
        <w:rPr>
          <w:rFonts w:cstheme="minorHAnsi"/>
        </w:rPr>
        <w:t xml:space="preserve">Jednym z efektów działania Komitetu w pierwszym kwartale tego roku była uchwała o wyznaczeniu obszaru zdegradowanego. Komitet opiniował do Prezydenta Miasta możliwość przyznania dodatkowych punktów w ramach konkursu NGO-osów dla projektów realizowanych na całym obszarze zdegradowanym. Do tej pory dodatkowe punkty można było pozyskać tylko i wyłącznie </w:t>
      </w:r>
      <w:r>
        <w:rPr>
          <w:rFonts w:cstheme="minorHAnsi"/>
        </w:rPr>
        <w:br/>
      </w:r>
      <w:r w:rsidRPr="00B45B3E">
        <w:rPr>
          <w:rFonts w:cstheme="minorHAnsi"/>
        </w:rPr>
        <w:t xml:space="preserve">dla przedsięwzięć wdrażanych na obszarze rewitalizacji, który powierzchniowo jest mniejszy </w:t>
      </w:r>
      <w:r>
        <w:rPr>
          <w:rFonts w:cstheme="minorHAnsi"/>
        </w:rPr>
        <w:br/>
      </w:r>
      <w:r w:rsidRPr="00B45B3E">
        <w:rPr>
          <w:rFonts w:cstheme="minorHAnsi"/>
        </w:rPr>
        <w:t xml:space="preserve">od obszaru zdegradowanego. Propozycja ta została zaopiniowana przez Gminę pozytywnie, </w:t>
      </w:r>
      <w:r>
        <w:rPr>
          <w:rFonts w:cstheme="minorHAnsi"/>
        </w:rPr>
        <w:br/>
      </w:r>
      <w:r w:rsidRPr="00B45B3E">
        <w:rPr>
          <w:rFonts w:cstheme="minorHAnsi"/>
        </w:rPr>
        <w:t xml:space="preserve">za co podziękowała. Komitet ma w planach wizytę studyjną, która ma służyć wymianie doświadczeń, inspirowaniu i nauce poprawności doboru projektów, które szyte na miarę potrzeb, będą dawały możliwość poprawy standardu życia społeczności lokalnej, o co wszystkim chodzi. </w:t>
      </w:r>
    </w:p>
    <w:p w:rsidR="004D2A58" w:rsidRPr="00B45B3E" w:rsidRDefault="004D2A58" w:rsidP="004D2A58">
      <w:pPr>
        <w:spacing w:after="0" w:line="240" w:lineRule="auto"/>
        <w:rPr>
          <w:rFonts w:cstheme="minorHAnsi"/>
        </w:rPr>
      </w:pPr>
    </w:p>
    <w:p w:rsidR="004D2A58" w:rsidRPr="00B45B3E" w:rsidRDefault="004D2A58" w:rsidP="004D2A58">
      <w:pPr>
        <w:spacing w:after="0" w:line="240" w:lineRule="auto"/>
        <w:rPr>
          <w:rFonts w:cstheme="minorHAnsi"/>
          <w:b/>
        </w:rPr>
      </w:pPr>
      <w:r w:rsidRPr="00B45B3E">
        <w:rPr>
          <w:rFonts w:cstheme="minorHAnsi"/>
          <w:b/>
        </w:rPr>
        <w:t>III tura</w:t>
      </w:r>
    </w:p>
    <w:p w:rsidR="004D2A58" w:rsidRPr="00B45B3E" w:rsidRDefault="004D2A58" w:rsidP="004D2A58">
      <w:pPr>
        <w:spacing w:after="0" w:line="240" w:lineRule="auto"/>
        <w:rPr>
          <w:rFonts w:cstheme="minorHAnsi"/>
          <w:b/>
        </w:rPr>
      </w:pPr>
    </w:p>
    <w:p w:rsidR="004D2A58" w:rsidRPr="00B45B3E" w:rsidRDefault="004D2A58" w:rsidP="004D2A58">
      <w:pPr>
        <w:spacing w:after="0" w:line="240" w:lineRule="auto"/>
        <w:rPr>
          <w:rFonts w:cstheme="minorHAnsi"/>
        </w:rPr>
      </w:pPr>
      <w:r w:rsidRPr="00B45B3E">
        <w:rPr>
          <w:rFonts w:cstheme="minorHAnsi"/>
          <w:b/>
          <w:u w:val="single"/>
        </w:rPr>
        <w:t>p. D. Stępkowska:</w:t>
      </w:r>
      <w:r w:rsidRPr="00B45B3E">
        <w:rPr>
          <w:rFonts w:cstheme="minorHAnsi"/>
        </w:rPr>
        <w:t xml:space="preserve"> jako przedstawiciel czynnika społecznego poprosiła, aby podczas różnego rodzaju konferencji wspomnieć o działaniach ludzi pracujących w radach okręgu. Rady są bardzo bliskie mówiącej, a nie słyszy o nich na konferencjach, spotkaniach. Miasto bez działania czynnika społecznego nie ma duszy. Wszyscy kochają to miasto tak samo, jak Pan Prezydent i Pan Przewodniczący. Poprosiła o pamiętanie o społecznikach w Toruniu ze szczególnym uwzględnieniem wszystkich członków rad okręgów. </w:t>
      </w:r>
    </w:p>
    <w:p w:rsidR="004D2A58" w:rsidRPr="00B45B3E" w:rsidRDefault="004D2A58" w:rsidP="004D2A58">
      <w:pPr>
        <w:spacing w:after="0" w:line="240" w:lineRule="auto"/>
        <w:rPr>
          <w:rFonts w:cstheme="minorHAnsi"/>
        </w:rPr>
      </w:pPr>
    </w:p>
    <w:p w:rsidR="004D2A58" w:rsidRPr="00B45B3E" w:rsidRDefault="004D2A58" w:rsidP="004D2A58">
      <w:pPr>
        <w:spacing w:after="0" w:line="240" w:lineRule="auto"/>
        <w:rPr>
          <w:rFonts w:cstheme="minorHAnsi"/>
        </w:rPr>
      </w:pPr>
      <w:r w:rsidRPr="00B45B3E">
        <w:rPr>
          <w:rFonts w:cstheme="minorHAnsi"/>
          <w:b/>
          <w:u w:val="single"/>
        </w:rPr>
        <w:t>p. M. Stawiski</w:t>
      </w:r>
      <w:r w:rsidRPr="00B45B3E">
        <w:rPr>
          <w:rFonts w:cstheme="minorHAnsi"/>
        </w:rPr>
        <w:t xml:space="preserve">: poruszył bardzo ważny w jego opinii wątek związany z funkcjonowaniem Gminy Miasta Toruń. W 2022 roku odbywały się konsultacje społeczne dotyczące sieci komunikacji publicznej w Toruniu. Zostały one przedłużone na ten rok, więc nadal trwają, nadal nie ma z nich konkluzji. Sieć komunikacji publicznej to obszar, który również wymaga pewnych działań, żeby należycie wykorzystać ogromny potencjał, który mamy dzięki inwestycjom ostatnich lat - wiele wyremontowanych linii tramwajowych, wiele zakupionego nowego taboru, autobusów. </w:t>
      </w:r>
    </w:p>
    <w:p w:rsidR="004D2A58" w:rsidRPr="00B45B3E" w:rsidRDefault="004D2A58" w:rsidP="004D2A58">
      <w:pPr>
        <w:spacing w:after="0" w:line="240" w:lineRule="auto"/>
        <w:rPr>
          <w:rFonts w:cstheme="minorHAnsi"/>
        </w:rPr>
      </w:pPr>
      <w:r w:rsidRPr="00B45B3E">
        <w:rPr>
          <w:rFonts w:cstheme="minorHAnsi"/>
        </w:rPr>
        <w:t xml:space="preserve">Niestety, często kursy są zbyt rzadkie, co nie zachęca mieszkańców do korzystania z sieci komunikacji publicznej. Przykładowo na obszarze Bydgoskiego Przedmieścia zbyt rzadko kursuje tramwaj wzdłuż ulicy Bydgoskiej. Realia są takie, że bardziej opłaca się pójść na piechotę ze Starówki do domu niż skorzystać z komunikacji publicznej, jeśli kolejny tramwaj przyjedzie dopiero za 20 minut. W dalszej perspektywie prowadzi to do tego, że mieszkańcy często są zmuszeni, aby posiadać swoje samochody, na które z kolei brakuje przestrzeni publicznej. To jest właśnie problem Bydgoskiego Przedmieścia. Mieszkańcy gdzieś te samochody zaparkować muszą i często parkują w miejscach niedozwolonych. Powoduje to donosy, konflikty sąsiedzkie, o czym przekonaliśmy się podczas ostatnich konsultacji społecznych dotyczących pomysłu wprowadzenia strefy płatnego parkowania </w:t>
      </w:r>
      <w:r>
        <w:rPr>
          <w:rFonts w:cstheme="minorHAnsi"/>
        </w:rPr>
        <w:br/>
      </w:r>
      <w:r w:rsidRPr="00B45B3E">
        <w:rPr>
          <w:rFonts w:cstheme="minorHAnsi"/>
        </w:rPr>
        <w:t xml:space="preserve">na Bydgoskim Przedmieściu. Diagnoza dotycząc braku tych miejsc okazała się słuszna, mieszkańcy potwierdzili to, natomiast stwierdzili, że jest zdecydowanie za mało udogodnień, komunikacja miejska nie spełnia ich oczekiwań. Dodatkowe kursy pociągają za sobą koszty, należy liczyć </w:t>
      </w:r>
      <w:r>
        <w:rPr>
          <w:rFonts w:cstheme="minorHAnsi"/>
        </w:rPr>
        <w:br/>
      </w:r>
      <w:r w:rsidRPr="00B45B3E">
        <w:rPr>
          <w:rFonts w:cstheme="minorHAnsi"/>
        </w:rPr>
        <w:t xml:space="preserve">się z tym, że początkowo mogą one nie być w pełni wykorzystywane, ale jeśli będzie ich zbyt mało, </w:t>
      </w:r>
      <w:r>
        <w:rPr>
          <w:rFonts w:cstheme="minorHAnsi"/>
        </w:rPr>
        <w:br/>
      </w:r>
      <w:r w:rsidRPr="00B45B3E">
        <w:rPr>
          <w:rFonts w:cstheme="minorHAnsi"/>
        </w:rPr>
        <w:t xml:space="preserve">to system nie będzie wykorzystywany. Jest ot wielkie wyzwanie, które stoi przed miastem, podobnie jak w przypadku zieleni. Jednak trzeba sobie z nim poradzić. Wyraził nadzieję, że ten problem również uda się wszystkim wspólnie rozwiązać. </w:t>
      </w:r>
    </w:p>
    <w:p w:rsidR="004D2A58" w:rsidRPr="00B45B3E" w:rsidRDefault="004D2A58" w:rsidP="004D2A58">
      <w:pPr>
        <w:spacing w:after="0" w:line="240" w:lineRule="auto"/>
        <w:rPr>
          <w:rFonts w:cstheme="minorHAnsi"/>
        </w:rPr>
      </w:pPr>
    </w:p>
    <w:p w:rsidR="004D2A58" w:rsidRPr="00B45B3E" w:rsidRDefault="004D2A58" w:rsidP="004D2A58">
      <w:pPr>
        <w:spacing w:after="0" w:line="240" w:lineRule="auto"/>
        <w:rPr>
          <w:rFonts w:cstheme="minorHAnsi"/>
        </w:rPr>
      </w:pPr>
      <w:r w:rsidRPr="00B45B3E">
        <w:rPr>
          <w:rFonts w:cstheme="minorHAnsi"/>
          <w:b/>
          <w:u w:val="single"/>
        </w:rPr>
        <w:t>p. M. Czyżniewski</w:t>
      </w:r>
      <w:r w:rsidRPr="00B45B3E">
        <w:rPr>
          <w:rFonts w:cstheme="minorHAnsi"/>
        </w:rPr>
        <w:t xml:space="preserve">: podziękował wszystkim mieszkańcom i instytucjom społecznym za udział </w:t>
      </w:r>
      <w:r>
        <w:rPr>
          <w:rFonts w:cstheme="minorHAnsi"/>
        </w:rPr>
        <w:br/>
      </w:r>
      <w:r w:rsidRPr="00B45B3E">
        <w:rPr>
          <w:rFonts w:cstheme="minorHAnsi"/>
        </w:rPr>
        <w:t>w debacie. Zamknął tę część debaty. Poprosił o ustosunkowanie się do poruszonych problemów przez Radnych i mieszkańców.</w:t>
      </w:r>
    </w:p>
    <w:p w:rsidR="004D2A58" w:rsidRPr="00B45B3E" w:rsidRDefault="004D2A58" w:rsidP="004D2A58">
      <w:pPr>
        <w:spacing w:after="0" w:line="240" w:lineRule="auto"/>
        <w:rPr>
          <w:rFonts w:cstheme="minorHAnsi"/>
        </w:rPr>
      </w:pPr>
      <w:r w:rsidRPr="00B45B3E">
        <w:rPr>
          <w:rFonts w:cstheme="minorHAnsi"/>
          <w:b/>
          <w:u w:val="single"/>
        </w:rPr>
        <w:lastRenderedPageBreak/>
        <w:t>p. P. Gulewski</w:t>
      </w:r>
      <w:r w:rsidRPr="00B45B3E">
        <w:rPr>
          <w:rFonts w:cstheme="minorHAnsi"/>
        </w:rPr>
        <w:t>: podziękował uczestnikom debaty za dyskusję;</w:t>
      </w:r>
    </w:p>
    <w:p w:rsidR="004D2A58" w:rsidRPr="00B45B3E" w:rsidRDefault="004D2A58" w:rsidP="004D2A58">
      <w:pPr>
        <w:spacing w:after="0" w:line="240" w:lineRule="auto"/>
        <w:rPr>
          <w:rFonts w:cstheme="minorHAnsi"/>
        </w:rPr>
      </w:pPr>
      <w:r w:rsidRPr="00B45B3E">
        <w:rPr>
          <w:rFonts w:cstheme="minorHAnsi"/>
        </w:rPr>
        <w:t xml:space="preserve">- poprosił o możliwość odniesienia się do wątków zgłoszonych w debacie przez dyrektorów Wydziałów Urzędu Miasta oraz jednostek, osób odpowiedzialnych za codzienną politykę miasta </w:t>
      </w:r>
      <w:r>
        <w:rPr>
          <w:rFonts w:cstheme="minorHAnsi"/>
        </w:rPr>
        <w:br/>
      </w:r>
      <w:r w:rsidRPr="00B45B3E">
        <w:rPr>
          <w:rFonts w:cstheme="minorHAnsi"/>
        </w:rPr>
        <w:t>w swoich zakresach;</w:t>
      </w:r>
    </w:p>
    <w:p w:rsidR="004D2A58" w:rsidRPr="00B45B3E" w:rsidRDefault="004D2A58" w:rsidP="004D2A58">
      <w:pPr>
        <w:spacing w:after="0" w:line="240" w:lineRule="auto"/>
        <w:rPr>
          <w:rFonts w:cstheme="minorHAnsi"/>
        </w:rPr>
      </w:pPr>
      <w:r w:rsidRPr="00B45B3E">
        <w:rPr>
          <w:rFonts w:cstheme="minorHAnsi"/>
        </w:rPr>
        <w:t xml:space="preserve">- w pierwszej kolejności poprosił o zabranie głosu Panią Dyrektor Kancelarii Prezydenta Miasta, Pana Dyrektora Zbigniewa Derkowskiego w zakresie tematów związanych z kulturą, cały pion środowiska </w:t>
      </w:r>
      <w:r>
        <w:rPr>
          <w:rFonts w:cstheme="minorHAnsi"/>
        </w:rPr>
        <w:br/>
      </w:r>
      <w:r w:rsidRPr="00B45B3E">
        <w:rPr>
          <w:rFonts w:cstheme="minorHAnsi"/>
        </w:rPr>
        <w:t>i ekologii przedstawi Pani Dyrektor Pomianowska oraz mówiący te słowa, wątki dotyczące zdrowia, seniorów, usług społecznych przedstawi Pani Dyrektor Małgorzata Skibicka oraz Pani Dyrektor Dagmara Zielińska, ponadto Wydział Sportu, Biuro Toruńskiego Centrum Miasta, a na temat potencjału rynku pracy Pani Dyrektor Powiatowego Urzędu Pracy, na temat sieci komunikacji publicznej głos zabierze Pan Dyrektor Marcin Kowallek.</w:t>
      </w:r>
    </w:p>
    <w:p w:rsidR="004D2A58" w:rsidRPr="00B45B3E" w:rsidRDefault="004D2A58" w:rsidP="004D2A58">
      <w:pPr>
        <w:spacing w:after="0" w:line="240" w:lineRule="auto"/>
        <w:rPr>
          <w:rFonts w:cstheme="minorHAnsi"/>
        </w:rPr>
      </w:pPr>
    </w:p>
    <w:p w:rsidR="004D2A58" w:rsidRPr="00B45B3E" w:rsidRDefault="004D2A58" w:rsidP="004D2A58">
      <w:pPr>
        <w:spacing w:after="0" w:line="240" w:lineRule="auto"/>
        <w:rPr>
          <w:rFonts w:cstheme="minorHAnsi"/>
        </w:rPr>
      </w:pPr>
      <w:r w:rsidRPr="00B45B3E">
        <w:rPr>
          <w:rFonts w:cstheme="minorHAnsi"/>
          <w:b/>
          <w:u w:val="single"/>
        </w:rPr>
        <w:t>p. M. Stasiuk-Lewandowska</w:t>
      </w:r>
      <w:r w:rsidRPr="00B45B3E">
        <w:rPr>
          <w:rFonts w:cstheme="minorHAnsi"/>
        </w:rPr>
        <w:t xml:space="preserve">: odniosła się do metodologii sporządzania raportu, do wystąpienia Pani Danuty Stępkowskiej. Przypomniała podstawę prawną sporządza raportu o stanie gminy - zgodnie </w:t>
      </w:r>
      <w:r>
        <w:rPr>
          <w:rFonts w:cstheme="minorHAnsi"/>
        </w:rPr>
        <w:br/>
      </w:r>
      <w:r w:rsidRPr="00B45B3E">
        <w:rPr>
          <w:rFonts w:cstheme="minorHAnsi"/>
        </w:rPr>
        <w:t xml:space="preserve">z ustawą o samorządzie gminnym obejmuje on podsumowanie działalności wójta w roku poprzednim w szczególności realizację polityk, programów i strategii, uchwał rady gminy i budżetu obywatelskiego. Ustawa dopuszcza również, że rada gminy może w drodze uchwały określić szczegółowe wymogi dotyczące raportu. Taka uchwała został przyjęta przez Radę w lutym 2019 roku </w:t>
      </w:r>
      <w:r>
        <w:rPr>
          <w:rFonts w:cstheme="minorHAnsi"/>
        </w:rPr>
        <w:br/>
      </w:r>
      <w:r w:rsidRPr="00B45B3E">
        <w:rPr>
          <w:rFonts w:cstheme="minorHAnsi"/>
        </w:rPr>
        <w:t xml:space="preserve">i wyznacza ona 14 zakresów, które w raporcie powinny się znaleźć. </w:t>
      </w:r>
    </w:p>
    <w:p w:rsidR="004D2A58" w:rsidRPr="00B45B3E" w:rsidRDefault="004D2A58" w:rsidP="004D2A58">
      <w:pPr>
        <w:spacing w:after="0" w:line="240" w:lineRule="auto"/>
        <w:rPr>
          <w:rFonts w:cstheme="minorHAnsi"/>
        </w:rPr>
      </w:pPr>
      <w:r w:rsidRPr="00B45B3E">
        <w:rPr>
          <w:rFonts w:cstheme="minorHAnsi"/>
        </w:rPr>
        <w:t xml:space="preserve">Metodologia opracowania raportu nawiązuje do realizacji polityk, programów i strategii oraz uchwał Rady Miasta, które nie są przedstawione w prezentacji na sesji, stanowią one kilkanaście ostatnich kart raportu. Przysłuchując się głosom mieszkańców i Radnych starano się zamieszczać w raporcie coraz więcej informacji odnoszących się do roku ubiegłego, a nawet do lat poprzednich. Nie wszystko da się ująć, jest to forma wyboru - co w raporcie zostanie umieszczone i w jakiej ilości, ale na pewno trzeba się doskonalić. </w:t>
      </w:r>
    </w:p>
    <w:p w:rsidR="004D2A58" w:rsidRPr="00B45B3E" w:rsidRDefault="004D2A58" w:rsidP="004D2A58">
      <w:pPr>
        <w:spacing w:after="0" w:line="240" w:lineRule="auto"/>
        <w:rPr>
          <w:rFonts w:cstheme="minorHAnsi"/>
        </w:rPr>
      </w:pPr>
      <w:r w:rsidRPr="00B45B3E">
        <w:rPr>
          <w:rFonts w:cstheme="minorHAnsi"/>
        </w:rPr>
        <w:t xml:space="preserve">Szkielet raportu został przedstawiony w prezentacji na końcu - ogromna ilość programów, strategii, programów wieloletnich, które w naszej Gminie w roku objętym sprawozdaniem obowiązują </w:t>
      </w:r>
      <w:r>
        <w:rPr>
          <w:rFonts w:cstheme="minorHAnsi"/>
        </w:rPr>
        <w:br/>
      </w:r>
      <w:r w:rsidRPr="00B45B3E">
        <w:rPr>
          <w:rFonts w:cstheme="minorHAnsi"/>
        </w:rPr>
        <w:t xml:space="preserve">i zgodnie z ustawą mamy obowiązek o ich realizacji opowiedzieć. </w:t>
      </w:r>
    </w:p>
    <w:p w:rsidR="004D2A58" w:rsidRPr="00B45B3E" w:rsidRDefault="004D2A58" w:rsidP="004D2A58">
      <w:pPr>
        <w:spacing w:after="0" w:line="240" w:lineRule="auto"/>
        <w:rPr>
          <w:rFonts w:cstheme="minorHAnsi"/>
        </w:rPr>
      </w:pPr>
    </w:p>
    <w:p w:rsidR="004D2A58" w:rsidRPr="00B45B3E" w:rsidRDefault="004D2A58" w:rsidP="004D2A58">
      <w:pPr>
        <w:spacing w:after="0" w:line="240" w:lineRule="auto"/>
        <w:rPr>
          <w:rFonts w:cstheme="minorHAnsi"/>
        </w:rPr>
      </w:pPr>
      <w:r w:rsidRPr="00B45B3E">
        <w:rPr>
          <w:rFonts w:cstheme="minorHAnsi"/>
          <w:b/>
          <w:u w:val="single"/>
        </w:rPr>
        <w:t>p. P. Gulewski:</w:t>
      </w:r>
      <w:r w:rsidRPr="00B45B3E">
        <w:rPr>
          <w:rFonts w:cstheme="minorHAnsi"/>
        </w:rPr>
        <w:t xml:space="preserve"> poprosił o udzielenie głosu także Panu Dyrektorowi Centrum Wsparcia Biznesu </w:t>
      </w:r>
      <w:r>
        <w:rPr>
          <w:rFonts w:cstheme="minorHAnsi"/>
        </w:rPr>
        <w:br/>
      </w:r>
      <w:r w:rsidRPr="00B45B3E">
        <w:rPr>
          <w:rFonts w:cstheme="minorHAnsi"/>
        </w:rPr>
        <w:t>i Dyrektorowi Wydziału Komunikacji Społecznej i Informacji;</w:t>
      </w:r>
    </w:p>
    <w:p w:rsidR="004D2A58" w:rsidRPr="00B45B3E" w:rsidRDefault="004D2A58" w:rsidP="004D2A58">
      <w:pPr>
        <w:spacing w:after="0" w:line="240" w:lineRule="auto"/>
        <w:rPr>
          <w:rFonts w:cstheme="minorHAnsi"/>
        </w:rPr>
      </w:pPr>
      <w:r w:rsidRPr="00B45B3E">
        <w:rPr>
          <w:rFonts w:cstheme="minorHAnsi"/>
        </w:rPr>
        <w:t xml:space="preserve">- odniósł się do wątków dotyczących zieleni, powiedział, że w ostatni roku realizowane były nie tylko od lat przyjęte działania i projekty, był to także rok przełomowy w kontekście nowych działań: pilotaże takich strukturalnych działań jak zielone korytarze, jak sztandarowy produkt realizowany </w:t>
      </w:r>
      <w:r>
        <w:rPr>
          <w:rFonts w:cstheme="minorHAnsi"/>
        </w:rPr>
        <w:br/>
      </w:r>
      <w:r w:rsidRPr="00B45B3E">
        <w:rPr>
          <w:rFonts w:cstheme="minorHAnsi"/>
        </w:rPr>
        <w:t xml:space="preserve">w zakresie inwestycji zielonych na terenie Gminy - parki kieszonkowe, o których wiele osób wspominało. Rozpoczęto w roku 2022 także prace przygotowawcze oraz realizacyjne dotyczące „odbetonowania”, otwarcia powierzchni miejskich. W działaniach pilotażowych udało </w:t>
      </w:r>
      <w:r>
        <w:rPr>
          <w:rFonts w:cstheme="minorHAnsi"/>
        </w:rPr>
        <w:br/>
      </w:r>
      <w:r w:rsidRPr="00B45B3E">
        <w:rPr>
          <w:rFonts w:cstheme="minorHAnsi"/>
        </w:rPr>
        <w:t xml:space="preserve">się to zrealizować. Pokazano mieszkańcom i Radnym, że ich wnioski i zabiegi znalazły realną odpowiedź. Warto bowiem powiedzieć, że wspólnie pracujemy w Zespole ds. Monitorowania </w:t>
      </w:r>
      <w:r>
        <w:rPr>
          <w:rFonts w:cstheme="minorHAnsi"/>
        </w:rPr>
        <w:br/>
      </w:r>
      <w:r w:rsidRPr="00B45B3E">
        <w:rPr>
          <w:rFonts w:cstheme="minorHAnsi"/>
        </w:rPr>
        <w:t xml:space="preserve">i Ewaluacji Miejskiego Programu Adaptacji do Zmian Klimatu; wyjaśnił, że jest to nasza konstytucja wyznaczająca pole działań w zakresie spraw środowiskowych i zieleni miejskiej (kwestie </w:t>
      </w:r>
      <w:r>
        <w:rPr>
          <w:rFonts w:cstheme="minorHAnsi"/>
        </w:rPr>
        <w:br/>
      </w:r>
      <w:r w:rsidRPr="00B45B3E">
        <w:rPr>
          <w:rFonts w:cstheme="minorHAnsi"/>
        </w:rPr>
        <w:t>dot. zielonych inwestycji, sprżatania miasta, utrzymania miasta);</w:t>
      </w:r>
    </w:p>
    <w:p w:rsidR="004D2A58" w:rsidRPr="00B45B3E" w:rsidRDefault="004D2A58" w:rsidP="004D2A58">
      <w:pPr>
        <w:spacing w:after="0" w:line="240" w:lineRule="auto"/>
        <w:rPr>
          <w:rFonts w:cstheme="minorHAnsi"/>
        </w:rPr>
      </w:pPr>
      <w:r w:rsidRPr="00B45B3E">
        <w:rPr>
          <w:rFonts w:cstheme="minorHAnsi"/>
        </w:rPr>
        <w:t xml:space="preserve">- podziękował uczestniom debaty w osobach p. Danuty Stępkowskiej oraz Macieja Stawiskiego </w:t>
      </w:r>
      <w:r>
        <w:rPr>
          <w:rFonts w:cstheme="minorHAnsi"/>
        </w:rPr>
        <w:br/>
      </w:r>
      <w:r w:rsidRPr="00B45B3E">
        <w:rPr>
          <w:rFonts w:cstheme="minorHAnsi"/>
        </w:rPr>
        <w:t xml:space="preserve">za zwrócenie uwagi na kwesitie związane z zielenia mejską w ich wystąpieniach oraz Radnym, </w:t>
      </w:r>
      <w:r>
        <w:rPr>
          <w:rFonts w:cstheme="minorHAnsi"/>
        </w:rPr>
        <w:br/>
      </w:r>
      <w:r w:rsidRPr="00B45B3E">
        <w:rPr>
          <w:rFonts w:cstheme="minorHAnsi"/>
        </w:rPr>
        <w:t>którzy zwracali na powyższe uwagę;</w:t>
      </w:r>
    </w:p>
    <w:p w:rsidR="004D2A58" w:rsidRPr="00B45B3E" w:rsidRDefault="004D2A58" w:rsidP="004D2A58">
      <w:pPr>
        <w:spacing w:after="0" w:line="240" w:lineRule="auto"/>
        <w:rPr>
          <w:rFonts w:cstheme="minorHAnsi"/>
        </w:rPr>
      </w:pPr>
      <w:r w:rsidRPr="00B45B3E">
        <w:rPr>
          <w:rFonts w:cstheme="minorHAnsi"/>
        </w:rPr>
        <w:t xml:space="preserve">- stwierdził że zielone korytarze to </w:t>
      </w:r>
      <w:r w:rsidRPr="00B45B3E">
        <w:rPr>
          <w:rStyle w:val="Uwydatnienie"/>
          <w:rFonts w:cstheme="minorHAnsi"/>
          <w:bCs/>
          <w:i w:val="0"/>
          <w:shd w:val="clear" w:color="auto" w:fill="FFFFFF"/>
        </w:rPr>
        <w:t>idée fixe</w:t>
      </w:r>
      <w:r w:rsidRPr="00B45B3E">
        <w:rPr>
          <w:rFonts w:cstheme="minorHAnsi"/>
          <w:shd w:val="clear" w:color="auto" w:fill="FFFFFF"/>
        </w:rPr>
        <w:t> </w:t>
      </w:r>
      <w:r w:rsidRPr="00B45B3E">
        <w:rPr>
          <w:rFonts w:cstheme="minorHAnsi"/>
        </w:rPr>
        <w:t xml:space="preserve"> zarówno jego, jak i Dyrektor WŚiE p. Haliny Pomianowskiej, nie chodi o pojedyncze miejsca zadrzewień, ale o bardzo intensywne i  ekspansywne nasadzenia zieleni wysokiej (co najmniej 2 m), które udaje się zlokalizować przy ciągach komunikacyjnych, przy drogach, strefach poruszania się pieszych, chodnikach, ścieżkach rowerowych, przez ostatnie 2 lata intensywnie pracował zespól mający na celu opracowanie koncepcji budowy tych zielonych korytarzy; pilotażem tej koncepcji były wykonania na odcinku Trasy Średnicowej </w:t>
      </w:r>
      <w:r>
        <w:rPr>
          <w:rFonts w:cstheme="minorHAnsi"/>
        </w:rPr>
        <w:br/>
      </w:r>
      <w:r w:rsidRPr="00B45B3E">
        <w:rPr>
          <w:rFonts w:cstheme="minorHAnsi"/>
        </w:rPr>
        <w:t xml:space="preserve">im. Prezydenta Władysława Raczkiewicza, pomiędzy ulicą Chrobrego a ul. Dworcową, później miały </w:t>
      </w:r>
      <w:r w:rsidRPr="00B45B3E">
        <w:rPr>
          <w:rFonts w:cstheme="minorHAnsi"/>
        </w:rPr>
        <w:lastRenderedPageBreak/>
        <w:t>miejsce jesienne działania kilkadziesiąt nasadzonych dorodnych drzew, a w tym roku korytarz zakończył się nasadzeniami traw i bylin,</w:t>
      </w:r>
    </w:p>
    <w:p w:rsidR="004D2A58" w:rsidRPr="00B45B3E" w:rsidRDefault="004D2A58" w:rsidP="004D2A58">
      <w:pPr>
        <w:spacing w:after="0" w:line="240" w:lineRule="auto"/>
        <w:rPr>
          <w:rFonts w:cstheme="minorHAnsi"/>
        </w:rPr>
      </w:pPr>
      <w:r w:rsidRPr="00B45B3E">
        <w:rPr>
          <w:rFonts w:cstheme="minorHAnsi"/>
        </w:rPr>
        <w:t>- wskazał, iż w tym roku powstała również piękna realizacja tej idei zielonych korytarzy w postaci bardzo intensywnych nasadzeń 500 sztuk w etapie wieosennych nasadzeń;</w:t>
      </w:r>
    </w:p>
    <w:p w:rsidR="004D2A58" w:rsidRPr="00B45B3E" w:rsidRDefault="004D2A58" w:rsidP="004D2A58">
      <w:pPr>
        <w:spacing w:after="0" w:line="240" w:lineRule="auto"/>
        <w:rPr>
          <w:rFonts w:cstheme="minorHAnsi"/>
        </w:rPr>
      </w:pPr>
      <w:r w:rsidRPr="00B45B3E">
        <w:rPr>
          <w:rFonts w:cstheme="minorHAnsi"/>
        </w:rPr>
        <w:t xml:space="preserve">- odnośnie parków kieszonkowych podkreślił, że jest to bardzo ważne działanie, czasochłonne </w:t>
      </w:r>
      <w:r>
        <w:rPr>
          <w:rFonts w:cstheme="minorHAnsi"/>
        </w:rPr>
        <w:br/>
      </w:r>
      <w:r w:rsidRPr="00B45B3E">
        <w:rPr>
          <w:rFonts w:cstheme="minorHAnsi"/>
        </w:rPr>
        <w:t>i kosztochłonne; zauważył, iż pojawiają się pewne wątpliwości co do tej inicjatywy lecz ona osobiście wraz z zesołem z WŚIE oraz przede wszystkim mieszkańcy poszczególnych osiedli, w których zlokalizowane są te inwestycje że jednak warto;</w:t>
      </w:r>
    </w:p>
    <w:p w:rsidR="004D2A58" w:rsidRPr="00B45B3E" w:rsidRDefault="004D2A58" w:rsidP="004D2A58">
      <w:pPr>
        <w:spacing w:after="0" w:line="240" w:lineRule="auto"/>
        <w:rPr>
          <w:rFonts w:cstheme="minorHAnsi"/>
        </w:rPr>
      </w:pPr>
      <w:r w:rsidRPr="00B45B3E">
        <w:rPr>
          <w:rFonts w:cstheme="minorHAnsi"/>
        </w:rPr>
        <w:t xml:space="preserve">- poinformował, że w zeszłym roku zrealizowano 4 parki kieszonkowe, została rozpoczeta ich realizacja, w tym roku  w maju zostały inwestycje zakończone, wpisują się wśrodowisko lokalne; </w:t>
      </w:r>
      <w:r>
        <w:rPr>
          <w:rFonts w:cstheme="minorHAnsi"/>
        </w:rPr>
        <w:br/>
      </w:r>
      <w:r w:rsidRPr="00B45B3E">
        <w:rPr>
          <w:rFonts w:cstheme="minorHAnsi"/>
        </w:rPr>
        <w:t xml:space="preserve">są to realizacje na Polnocy Torunia przy ul. Zagonowej, park na Osiedlu Rubinkowo przy ul. Rydygiera, na osiedlu Bydgoskim przy zbiegu ulic Matejki i Słowackiego, oraz park kieszonkowy na lewobrzezu przy zbiegu ulic Tatraków i Szuwarów (miejsce zbiera prawie same pozytywne oceny); </w:t>
      </w:r>
    </w:p>
    <w:p w:rsidR="004D2A58" w:rsidRPr="00B45B3E" w:rsidRDefault="004D2A58" w:rsidP="004D2A58">
      <w:pPr>
        <w:spacing w:after="0" w:line="240" w:lineRule="auto"/>
        <w:rPr>
          <w:rFonts w:cstheme="minorHAnsi"/>
        </w:rPr>
      </w:pPr>
      <w:r w:rsidRPr="00B45B3E">
        <w:rPr>
          <w:rFonts w:cstheme="minorHAnsi"/>
        </w:rPr>
        <w:t xml:space="preserve">- jeśli chodzi o sprawy i decyzje których konsekwencje nie sa dostzregane w posyaci zmian </w:t>
      </w:r>
      <w:r>
        <w:rPr>
          <w:rFonts w:cstheme="minorHAnsi"/>
        </w:rPr>
        <w:br/>
      </w:r>
      <w:r w:rsidRPr="00B45B3E">
        <w:rPr>
          <w:rFonts w:cstheme="minorHAnsi"/>
        </w:rPr>
        <w:t xml:space="preserve">w strukturze organizacyjnej same go Wydziały powstały dwa zespołu w pełni wypelnione osobowo referaty: referat utrzymania zieleni i referat kształtowania Zieleni; </w:t>
      </w:r>
    </w:p>
    <w:p w:rsidR="004D2A58" w:rsidRPr="00B45B3E" w:rsidRDefault="004D2A58" w:rsidP="004D2A58">
      <w:pPr>
        <w:spacing w:after="0" w:line="240" w:lineRule="auto"/>
        <w:rPr>
          <w:rFonts w:cstheme="minorHAnsi"/>
        </w:rPr>
      </w:pPr>
      <w:r w:rsidRPr="00B45B3E">
        <w:rPr>
          <w:rFonts w:cstheme="minorHAnsi"/>
        </w:rPr>
        <w:t>- podkreślił, dbanie o zieleń miejską wymaga wiele wysiłku, koordynacji nad firmami zewnętrnymi zajmującymi się utrzymaniem zieleni miejskiej; w wydziale funkcjonuje zespół inspektorów, którzy  przebywają w terenie niemalże przez cały rok kontrolując poszczególne strefy miejskie;</w:t>
      </w:r>
    </w:p>
    <w:p w:rsidR="004D2A58" w:rsidRPr="00B45B3E" w:rsidRDefault="004D2A58" w:rsidP="004D2A58">
      <w:pPr>
        <w:spacing w:after="0" w:line="240" w:lineRule="auto"/>
        <w:rPr>
          <w:rFonts w:cstheme="minorHAnsi"/>
        </w:rPr>
      </w:pPr>
      <w:r w:rsidRPr="00B45B3E">
        <w:rPr>
          <w:rFonts w:cstheme="minorHAnsi"/>
        </w:rPr>
        <w:t>- podziękował Radnym, członkom rad okręgów oraz mieszkańcom za wszystkie zgłoszenia dotyczące zieleni miejskiej, wspólnych miejskich przestrzeni, palców zabaw, za współpracę i troskę za wspólne dobro, poprosil o nieustawanie w tych zgloszeniach; podejmowane interwencję świadczą przede wszystkim o tym jak bardzo skomplikowanym organizmem jest Toruń, jeśli chodzi o kwestie zieleni, zywej materii wymagającej ciąglej pracy;</w:t>
      </w:r>
    </w:p>
    <w:p w:rsidR="004D2A58" w:rsidRPr="00B45B3E" w:rsidRDefault="004D2A58" w:rsidP="004D2A58">
      <w:pPr>
        <w:spacing w:after="0" w:line="240" w:lineRule="auto"/>
        <w:rPr>
          <w:rFonts w:cstheme="minorHAnsi"/>
        </w:rPr>
      </w:pPr>
      <w:r w:rsidRPr="00B45B3E">
        <w:rPr>
          <w:rFonts w:cstheme="minorHAnsi"/>
        </w:rPr>
        <w:t xml:space="preserve">- podkreślił, że ważnym wyzwaniem, z którym miasto będzie się ciagle mierzyć jest polityka oczyszczania miasta, dużą zmianą organizacyjną na zewnątrz Urzędu niezauważalną było przejęcie przez WŚiE odpowiedzialności nad 65 lokalizacjami rekreacyjnymi, które do tej pory pozostawy </w:t>
      </w:r>
      <w:r>
        <w:rPr>
          <w:rFonts w:cstheme="minorHAnsi"/>
        </w:rPr>
        <w:br/>
      </w:r>
      <w:r w:rsidRPr="00B45B3E">
        <w:rPr>
          <w:rFonts w:cstheme="minorHAnsi"/>
        </w:rPr>
        <w:t xml:space="preserve">w kompetencjach MOSiR-u tj. siłownie zewnętrzne, parki aktywności; wyjaśnił, że decyzja o przejęciu tych zadań nastąpiła w 2022 r, realizowane zadania są od bieżącego roku; miejsca te weszły </w:t>
      </w:r>
      <w:r>
        <w:rPr>
          <w:rFonts w:cstheme="minorHAnsi"/>
        </w:rPr>
        <w:br/>
      </w:r>
      <w:r w:rsidRPr="00B45B3E">
        <w:rPr>
          <w:rFonts w:cstheme="minorHAnsi"/>
        </w:rPr>
        <w:t>w poszczególne sektory jeżeli chodzi u utrzymanie i sprzątanie, miasto posiada niezależne podmioty, które zajmują się utrzymywaniem małej architektury;</w:t>
      </w:r>
    </w:p>
    <w:p w:rsidR="004D2A58" w:rsidRPr="00B45B3E" w:rsidRDefault="004D2A58" w:rsidP="004D2A58">
      <w:pPr>
        <w:spacing w:after="0" w:line="240" w:lineRule="auto"/>
        <w:rPr>
          <w:rFonts w:cstheme="minorHAnsi"/>
        </w:rPr>
      </w:pPr>
      <w:r w:rsidRPr="00B45B3E">
        <w:rPr>
          <w:rFonts w:cstheme="minorHAnsi"/>
        </w:rPr>
        <w:t xml:space="preserve">- w zakresie wątków kazusowych, zgłoszonych podczas debaty poprosił o odniesienie się do nich przez Panią Dyrektor Halinę Pomianowską tj. sprawa wycinek w mieście, które można podzielić </w:t>
      </w:r>
      <w:r>
        <w:rPr>
          <w:rFonts w:cstheme="minorHAnsi"/>
        </w:rPr>
        <w:br/>
      </w:r>
      <w:r w:rsidRPr="00B45B3E">
        <w:rPr>
          <w:rFonts w:cstheme="minorHAnsi"/>
        </w:rPr>
        <w:t xml:space="preserve">na dwa obszary, pierszym sa wycinki które idą w sukurs przygotowń do inwestycji, drugie z nich wykonywane sa na podstawie decyji poszczególnych instytucji zbierających informacje </w:t>
      </w:r>
      <w:r>
        <w:rPr>
          <w:rFonts w:cstheme="minorHAnsi"/>
        </w:rPr>
        <w:br/>
      </w:r>
      <w:r w:rsidRPr="00B45B3E">
        <w:rPr>
          <w:rFonts w:cstheme="minorHAnsi"/>
        </w:rPr>
        <w:t>od mieszkańców Torunia, dotyczących np. drzew zagrażających, stwarzających niebezpieczeństwo;</w:t>
      </w:r>
    </w:p>
    <w:p w:rsidR="004D2A58" w:rsidRPr="00B45B3E" w:rsidRDefault="004D2A58" w:rsidP="004D2A58">
      <w:pPr>
        <w:spacing w:after="0" w:line="240" w:lineRule="auto"/>
        <w:rPr>
          <w:rFonts w:cstheme="minorHAnsi"/>
        </w:rPr>
      </w:pPr>
      <w:r w:rsidRPr="00B45B3E">
        <w:rPr>
          <w:rFonts w:cstheme="minorHAnsi"/>
        </w:rPr>
        <w:t xml:space="preserve">- odnośnie wątku dotyczącego utrzymywania komunikacji pomiędzy przedstawicielami rad okręgów w poszczególnych osiedlach - sektorach podkreślił, że bardzo często prowadzone sa rozmowy dotyczące utrzymania zieleni, system miejski przewiduje, że raz w roku robione sa przetargi </w:t>
      </w:r>
      <w:r>
        <w:rPr>
          <w:rFonts w:cstheme="minorHAnsi"/>
        </w:rPr>
        <w:br/>
      </w:r>
      <w:r w:rsidRPr="00B45B3E">
        <w:rPr>
          <w:rFonts w:cstheme="minorHAnsi"/>
        </w:rPr>
        <w:t>na utrzymanie zieleni, umowy podpisywane sa z kilkunastoma firmami sektorowymi;</w:t>
      </w:r>
    </w:p>
    <w:p w:rsidR="004D2A58" w:rsidRPr="00B45B3E" w:rsidRDefault="004D2A58" w:rsidP="004D2A58">
      <w:pPr>
        <w:spacing w:after="0" w:line="240" w:lineRule="auto"/>
        <w:rPr>
          <w:rFonts w:cstheme="minorHAnsi"/>
        </w:rPr>
      </w:pPr>
      <w:r w:rsidRPr="00B45B3E">
        <w:rPr>
          <w:rFonts w:cstheme="minorHAnsi"/>
        </w:rPr>
        <w:t xml:space="preserve">- wyjaśnił, że oddelegowani inspektorzy pozostają w terenie w sezonie wiosennym, ale jeżeli miasto chciałoby monitorować wszystkie firmy zewnętrzne i prowadone w tym okrsie prace w samym wydziale wymagałoby to pracy 30 osób w terenie jednocześnie; zarówno w stosunku do nasadzeń realizowanych przez wydział jak i tych realizowanych w ramach budżetu obywatelskiego priorytetem jest wzmożony nadzór WŚiE nad firmami zewnętrznymi utrzymaniowymi, co znajduje swoje potwierdzenie w dokumentacji przetargowej gdzie wysoko miasto wskazuje swoje standardy, dopracowując i uszczelniając system, dopracowując konsekwencje w postaci kar umownych </w:t>
      </w:r>
      <w:r>
        <w:rPr>
          <w:rFonts w:cstheme="minorHAnsi"/>
        </w:rPr>
        <w:br/>
      </w:r>
      <w:r w:rsidRPr="00B45B3E">
        <w:rPr>
          <w:rFonts w:cstheme="minorHAnsi"/>
        </w:rPr>
        <w:t>za nienależyte wykonywanie umowy;</w:t>
      </w:r>
    </w:p>
    <w:p w:rsidR="004D2A58" w:rsidRPr="00B45B3E" w:rsidRDefault="004D2A58" w:rsidP="004D2A58">
      <w:pPr>
        <w:spacing w:after="0" w:line="240" w:lineRule="auto"/>
        <w:rPr>
          <w:rFonts w:cstheme="minorHAnsi"/>
        </w:rPr>
      </w:pPr>
      <w:r w:rsidRPr="00B45B3E">
        <w:rPr>
          <w:rFonts w:cstheme="minorHAnsi"/>
        </w:rPr>
        <w:t xml:space="preserve">- w przypadku docierających sygnałów z poszczególnych sektorów przeprowadzone sa wizytacje inspektorów mające na celu wyjaśnienie zaistniałej sytuacji, a z firmami zewnętrznymi zajmującymi się utrzymaniem zieleni w danym sektorze przeprowadzane są rozmowy dyscyplinujące; w ubiegłym </w:t>
      </w:r>
      <w:r w:rsidRPr="00B45B3E">
        <w:rPr>
          <w:rFonts w:cstheme="minorHAnsi"/>
        </w:rPr>
        <w:lastRenderedPageBreak/>
        <w:t>roku wielokrotnie wobec firm stosowane były sankcje jeżeli realizowały one nałożone zadania niezgodnie ze standardami sformułowanymi w umowie</w:t>
      </w:r>
    </w:p>
    <w:p w:rsidR="004D2A58" w:rsidRPr="00B45B3E" w:rsidRDefault="004D2A58" w:rsidP="004D2A58">
      <w:pPr>
        <w:spacing w:after="0" w:line="240" w:lineRule="auto"/>
        <w:rPr>
          <w:rFonts w:cstheme="minorHAnsi"/>
        </w:rPr>
      </w:pPr>
      <w:r w:rsidRPr="00B45B3E">
        <w:rPr>
          <w:rFonts w:cstheme="minorHAnsi"/>
        </w:rPr>
        <w:t xml:space="preserve">- ważnym wątkiem wynikających z debat, narad jest niewątpliwie gospodarka śmieciowa na terenach zielonych, z których to wypływają ważne wnioski dla miasta w postaci np. tego, że należy rozmawiać </w:t>
      </w:r>
      <w:r>
        <w:rPr>
          <w:rFonts w:cstheme="minorHAnsi"/>
        </w:rPr>
        <w:br/>
      </w:r>
      <w:r w:rsidRPr="00B45B3E">
        <w:rPr>
          <w:rFonts w:cstheme="minorHAnsi"/>
        </w:rPr>
        <w:t xml:space="preserve">z mieszkańcami, z radami okręgów, społecznikami; efektem dotychczas przeprowadzonych debat </w:t>
      </w:r>
      <w:r>
        <w:rPr>
          <w:rFonts w:cstheme="minorHAnsi"/>
        </w:rPr>
        <w:br/>
      </w:r>
      <w:r w:rsidRPr="00B45B3E">
        <w:rPr>
          <w:rFonts w:cstheme="minorHAnsi"/>
        </w:rPr>
        <w:t>i narad są konkretne wnioski pozwalające sformułować miastu polepszenie standardów polityki prowadzonej w tym zakresie;</w:t>
      </w:r>
    </w:p>
    <w:p w:rsidR="004D2A58" w:rsidRPr="00B45B3E" w:rsidRDefault="004D2A58" w:rsidP="004D2A58">
      <w:pPr>
        <w:spacing w:after="0" w:line="240" w:lineRule="auto"/>
        <w:rPr>
          <w:rFonts w:cstheme="minorHAnsi"/>
        </w:rPr>
      </w:pPr>
      <w:r w:rsidRPr="00B45B3E">
        <w:rPr>
          <w:rFonts w:cstheme="minorHAnsi"/>
        </w:rPr>
        <w:t>- odnośnie rabat z własnym system nawadniającym wyjaśnił, iż koszt nawadniania 2-3 m</w:t>
      </w:r>
      <w:r w:rsidRPr="00B45B3E">
        <w:rPr>
          <w:rFonts w:cstheme="minorHAnsi"/>
          <w:vertAlign w:val="superscript"/>
        </w:rPr>
        <w:t xml:space="preserve">2 </w:t>
      </w:r>
      <w:r w:rsidRPr="00B45B3E">
        <w:rPr>
          <w:rFonts w:cstheme="minorHAnsi"/>
        </w:rPr>
        <w:t xml:space="preserve">rabaty </w:t>
      </w:r>
      <w:r>
        <w:rPr>
          <w:rFonts w:cstheme="minorHAnsi"/>
        </w:rPr>
        <w:br/>
      </w:r>
      <w:r w:rsidRPr="00B45B3E">
        <w:rPr>
          <w:rFonts w:cstheme="minorHAnsi"/>
        </w:rPr>
        <w:t>to około 20-30 tys. zł, a zatem niestety wszyscy musimy polegać na pracy wykonywanej przez firmy utrzymaniowe w tym zakresie;</w:t>
      </w:r>
    </w:p>
    <w:p w:rsidR="004D2A58" w:rsidRPr="00B45B3E" w:rsidRDefault="004D2A58" w:rsidP="004D2A58">
      <w:pPr>
        <w:spacing w:after="0" w:line="240" w:lineRule="auto"/>
        <w:rPr>
          <w:rFonts w:cstheme="minorHAnsi"/>
        </w:rPr>
      </w:pPr>
      <w:r w:rsidRPr="00B45B3E">
        <w:rPr>
          <w:rFonts w:cstheme="minorHAnsi"/>
        </w:rPr>
        <w:t>- odnośnie opieki na zielenią i jakości opieki nad nią należy zwrócić uwagę, że w ramach zespołu Miejskiego Planu Adaptacji do Zmian Klimatu prowadzony będzie ogólnomiejski audyt nad zielenią, zostaną policzone straty w nasadzeniach spowodowane suszą;</w:t>
      </w:r>
    </w:p>
    <w:p w:rsidR="004D2A58" w:rsidRPr="00B45B3E" w:rsidRDefault="004D2A58" w:rsidP="004D2A58">
      <w:pPr>
        <w:spacing w:after="0" w:line="240" w:lineRule="auto"/>
        <w:rPr>
          <w:rFonts w:cstheme="minorHAnsi"/>
        </w:rPr>
      </w:pPr>
      <w:r w:rsidRPr="00B45B3E">
        <w:rPr>
          <w:rFonts w:cstheme="minorHAnsi"/>
        </w:rPr>
        <w:t>- wyjaśnił, że niestety nie ma możliwości 100% przeciwdziałania skutkom suszy, ponieważ nie mamy takich narzędzi; zmiany pogodowe trwające od końca maja do chwili obecnej są tragiczne w skutkach dla zieleni, pomimo prowadzonych przez firmy utrzymaniowe podlewań;</w:t>
      </w:r>
    </w:p>
    <w:p w:rsidR="004D2A58" w:rsidRPr="00B45B3E" w:rsidRDefault="004D2A58" w:rsidP="004D2A58">
      <w:pPr>
        <w:spacing w:after="0" w:line="240" w:lineRule="auto"/>
        <w:rPr>
          <w:rFonts w:cstheme="minorHAnsi"/>
        </w:rPr>
      </w:pPr>
      <w:r w:rsidRPr="00B45B3E">
        <w:rPr>
          <w:rFonts w:cstheme="minorHAnsi"/>
        </w:rPr>
        <w:t xml:space="preserve">-  odnośnie prowadzonych nasadzeń zostało ich w ramach zielonych korytarzy w bieżącym roku </w:t>
      </w:r>
      <w:r>
        <w:rPr>
          <w:rFonts w:cstheme="minorHAnsi"/>
        </w:rPr>
        <w:br/>
      </w:r>
      <w:r w:rsidRPr="00B45B3E">
        <w:rPr>
          <w:rFonts w:cstheme="minorHAnsi"/>
        </w:rPr>
        <w:t xml:space="preserve">do chwili obecnej Wydział zrealizował ok. 500 nasadzeń, w roku 2022 było ich nieco mniej, </w:t>
      </w:r>
      <w:r>
        <w:rPr>
          <w:rFonts w:cstheme="minorHAnsi"/>
        </w:rPr>
        <w:br/>
      </w:r>
      <w:r w:rsidRPr="00B45B3E">
        <w:rPr>
          <w:rFonts w:cstheme="minorHAnsi"/>
        </w:rPr>
        <w:t xml:space="preserve">jeśli chodzi o bilans - ok. 600-700 drzew w ramach prowadzonych działań kompensacyjnych, </w:t>
      </w:r>
      <w:r>
        <w:rPr>
          <w:rFonts w:cstheme="minorHAnsi"/>
        </w:rPr>
        <w:br/>
      </w:r>
      <w:r w:rsidRPr="00B45B3E">
        <w:rPr>
          <w:rFonts w:cstheme="minorHAnsi"/>
        </w:rPr>
        <w:t>czyli w odpowiedzi na wycinkę.</w:t>
      </w:r>
    </w:p>
    <w:p w:rsidR="004D2A58" w:rsidRPr="00B45B3E" w:rsidRDefault="004D2A58" w:rsidP="004D2A58">
      <w:pPr>
        <w:spacing w:after="0" w:line="240" w:lineRule="auto"/>
        <w:rPr>
          <w:rFonts w:cstheme="minorHAnsi"/>
        </w:rPr>
      </w:pPr>
    </w:p>
    <w:p w:rsidR="004D2A58" w:rsidRPr="00B45B3E" w:rsidRDefault="004D2A58" w:rsidP="004D2A58">
      <w:pPr>
        <w:spacing w:after="0" w:line="240" w:lineRule="auto"/>
        <w:rPr>
          <w:rFonts w:cstheme="minorHAnsi"/>
        </w:rPr>
      </w:pPr>
      <w:r w:rsidRPr="00B45B3E">
        <w:rPr>
          <w:rFonts w:cstheme="minorHAnsi"/>
          <w:b/>
          <w:u w:val="single"/>
        </w:rPr>
        <w:t>p. H. Pomianowska:</w:t>
      </w:r>
      <w:r w:rsidRPr="00B45B3E">
        <w:rPr>
          <w:rFonts w:cstheme="minorHAnsi"/>
        </w:rPr>
        <w:t xml:space="preserve"> Dyrektor Wydziału Środowiska i Ekologii Urzędu Miasta Torunia powiedziała,</w:t>
      </w:r>
      <w:r>
        <w:rPr>
          <w:rFonts w:cstheme="minorHAnsi"/>
        </w:rPr>
        <w:br/>
      </w:r>
      <w:r w:rsidRPr="00B45B3E">
        <w:rPr>
          <w:rFonts w:cstheme="minorHAnsi"/>
        </w:rPr>
        <w:t xml:space="preserve">że odniesie się do kwestii, o których nie mówił Zastępca Prezydenta Pan Paweł Gulewski. Na początku ustosunkowała się do wypowiedzi Pani Danuty Stępkowskiej mówiąc, iż należy odróżnić małą retencję od błękitnej infrastruktury. Mała retencja to gromadzenie wód opadowych, </w:t>
      </w:r>
      <w:r>
        <w:rPr>
          <w:rFonts w:cstheme="minorHAnsi"/>
        </w:rPr>
        <w:br/>
      </w:r>
      <w:r w:rsidRPr="00B45B3E">
        <w:rPr>
          <w:rFonts w:cstheme="minorHAnsi"/>
        </w:rPr>
        <w:t xml:space="preserve">które w okresach suszy wykorzystuje się do podlewania. Natomiast to, o czym mówiła </w:t>
      </w:r>
      <w:r>
        <w:rPr>
          <w:rFonts w:cstheme="minorHAnsi"/>
        </w:rPr>
        <w:br/>
      </w:r>
      <w:r w:rsidRPr="00B45B3E">
        <w:rPr>
          <w:rFonts w:cstheme="minorHAnsi"/>
        </w:rPr>
        <w:t>p. Stempkowska, to błękitna infrastruktura, czyli wodotryski, fontanny, place zabaw, kurtyny.</w:t>
      </w:r>
      <w:r>
        <w:rPr>
          <w:rFonts w:cstheme="minorHAnsi"/>
        </w:rPr>
        <w:br/>
      </w:r>
      <w:r w:rsidRPr="00B45B3E">
        <w:rPr>
          <w:rFonts w:cstheme="minorHAnsi"/>
        </w:rPr>
        <w:t xml:space="preserve">I jak widać w ostatnim roku na terenie miasta, w parkach kieszonkowych, są fontanny, wodotryski mające poprawić jakość, mikroklimat tego miejsca. Zaczynamy to stosować na szerszą skalę, </w:t>
      </w:r>
      <w:r>
        <w:rPr>
          <w:rFonts w:cstheme="minorHAnsi"/>
        </w:rPr>
        <w:br/>
      </w:r>
      <w:r w:rsidRPr="00B45B3E">
        <w:rPr>
          <w:rFonts w:cstheme="minorHAnsi"/>
        </w:rPr>
        <w:t>ale należy się liczyć z kosztami z tym związanymi. Dodała, że to podraża koszty naszych parków kieszonkowych. W tym miejscu zwróciła się również z apelem do mieszkańców, tym samym odpowiadając na wypowiedź p. M. Stawiskiego, iż jeżeli jest rabatka 1 m</w:t>
      </w:r>
      <w:r w:rsidRPr="00B45B3E">
        <w:rPr>
          <w:rFonts w:cstheme="minorHAnsi"/>
          <w:vertAlign w:val="superscript"/>
        </w:rPr>
        <w:t>2</w:t>
      </w:r>
      <w:r w:rsidRPr="00B45B3E">
        <w:rPr>
          <w:rFonts w:cstheme="minorHAnsi"/>
        </w:rPr>
        <w:t xml:space="preserve">, to stwórzcie, jako Rada Okręgu, rozpocznijcie, podobnie, jak w Bydgoszczy, społecznicy zaczęli podlewać rabaty kwiatowe, ponieważ widzieli ten problem. Nadmieniła, że żadne miasto w Polsce, ani na świecie nie jest tak bogate, żeby podlać całą roślinność. Ponadto, my jako społeczeństwo musimy też zostawić wodę </w:t>
      </w:r>
      <w:r>
        <w:rPr>
          <w:rFonts w:cstheme="minorHAnsi"/>
        </w:rPr>
        <w:br/>
      </w:r>
      <w:r w:rsidRPr="00B45B3E">
        <w:rPr>
          <w:rFonts w:cstheme="minorHAnsi"/>
        </w:rPr>
        <w:t xml:space="preserve">dla przyszłych pokoleń. Jako geolog, też chce zwrócić uwagę, że Toruń jest budowany na piaskach. Piaski są często równoziarniste, czyli wtedy mamy efekt rzeszota, czyli wlewamy wodę, która szybko przesiąka i jest bardzo mało części iglastych, na których woda się zatrzymuje i wówczas nie mamy deficytów wilgotnościowych. </w:t>
      </w:r>
    </w:p>
    <w:p w:rsidR="004D2A58" w:rsidRPr="00B45B3E" w:rsidRDefault="004D2A58" w:rsidP="004D2A58">
      <w:pPr>
        <w:spacing w:after="0" w:line="240" w:lineRule="auto"/>
        <w:rPr>
          <w:rFonts w:cstheme="minorHAnsi"/>
        </w:rPr>
      </w:pPr>
      <w:r w:rsidRPr="00B45B3E">
        <w:rPr>
          <w:rFonts w:cstheme="minorHAnsi"/>
        </w:rPr>
        <w:t xml:space="preserve">W pierwszych czterech miesiącach tego roku mieliśmy sytuację bardzo korzystną dla roślin, ponieważ było stosunkowo chłodno, były opady, w związku z tym roślinność bardzo się rozwinęła. Następnie przyszedł moment, że szybko zabrakło wody i był to szok dla roślin, dlatego staramy się podlewać </w:t>
      </w:r>
      <w:r>
        <w:rPr>
          <w:rFonts w:cstheme="minorHAnsi"/>
        </w:rPr>
        <w:br/>
      </w:r>
      <w:r w:rsidRPr="00B45B3E">
        <w:rPr>
          <w:rFonts w:cstheme="minorHAnsi"/>
        </w:rPr>
        <w:t xml:space="preserve">te rośliny, które istotnie tego wymagają, czyli przede wszystkim nowe nasadzenia, rabaty, byliny, </w:t>
      </w:r>
      <w:r>
        <w:rPr>
          <w:rFonts w:cstheme="minorHAnsi"/>
        </w:rPr>
        <w:br/>
      </w:r>
      <w:r w:rsidRPr="00B45B3E">
        <w:rPr>
          <w:rFonts w:cstheme="minorHAnsi"/>
        </w:rPr>
        <w:t xml:space="preserve">przy czym oczywiście musimy wyważyć i ten zrównoważony rozwój musi być zachowany. </w:t>
      </w:r>
    </w:p>
    <w:p w:rsidR="004D2A58" w:rsidRPr="00B45B3E" w:rsidRDefault="004D2A58" w:rsidP="004D2A58">
      <w:pPr>
        <w:spacing w:after="0" w:line="240" w:lineRule="auto"/>
        <w:rPr>
          <w:rFonts w:cstheme="minorHAnsi"/>
        </w:rPr>
      </w:pPr>
      <w:r w:rsidRPr="00B45B3E">
        <w:rPr>
          <w:rFonts w:cstheme="minorHAnsi"/>
        </w:rPr>
        <w:t>Wyjaśniła, że na litewskim zakątku wypadł dąb, który na razie obserwujemy, został zgłoszony i będzie wymieniony. Tak samo wszystkie roślinny, które wypadną w parkach bądź na innych terenach będziemy egzekwować w ramach gwarancji, rękojmi ich wymianę.</w:t>
      </w:r>
    </w:p>
    <w:p w:rsidR="004D2A58" w:rsidRDefault="004D2A58" w:rsidP="004D2A58">
      <w:pPr>
        <w:spacing w:after="0" w:line="240" w:lineRule="auto"/>
        <w:rPr>
          <w:rFonts w:cstheme="minorHAnsi"/>
        </w:rPr>
      </w:pPr>
      <w:r w:rsidRPr="00B45B3E">
        <w:rPr>
          <w:rFonts w:cstheme="minorHAnsi"/>
        </w:rPr>
        <w:t xml:space="preserve">Odpowiadając Radnemu Panu Bartoszowi Szymanskiemu stwierdziła, że na terenie są wycinane duże drzewa w sytuacji, gdy toczą się inwestycje i nie ma innej możliwości jej realizacji, jeżeli w planach zagospodarowania przestrzennego mamy określone przeznaczenie, to aby przeprowadzić inwestycję część drzew niestety jest wycinana. Podkreśliła, że dzieje się to zgodnie z prawem, na podstawie </w:t>
      </w:r>
      <w:r w:rsidRPr="00B45B3E">
        <w:rPr>
          <w:rFonts w:cstheme="minorHAnsi"/>
        </w:rPr>
        <w:lastRenderedPageBreak/>
        <w:t xml:space="preserve">ustawy o ochronie przyrody, która znów ma być liberalizowana nie w tym kierunku, w którym byśmy chcieli. </w:t>
      </w:r>
    </w:p>
    <w:p w:rsidR="004D2A58" w:rsidRDefault="004D2A58" w:rsidP="004D2A58">
      <w:pPr>
        <w:spacing w:after="0" w:line="240" w:lineRule="auto"/>
        <w:rPr>
          <w:rFonts w:cstheme="minorHAnsi"/>
        </w:rPr>
      </w:pPr>
      <w:r w:rsidRPr="00B45B3E">
        <w:rPr>
          <w:rFonts w:cstheme="minorHAnsi"/>
        </w:rPr>
        <w:t xml:space="preserve">Chciałaby również uzmysłowić, jak wiele mamy zgłoszeń osób fizycznych, którym np. przeszkadza drzewo, bo liście lecą, bo są pyłki, itp. Starają się temu zapobiec, ale ustawa o ochronie przyrody </w:t>
      </w:r>
      <w:r>
        <w:rPr>
          <w:rFonts w:cstheme="minorHAnsi"/>
        </w:rPr>
        <w:br/>
      </w:r>
      <w:r w:rsidRPr="00B45B3E">
        <w:rPr>
          <w:rFonts w:cstheme="minorHAnsi"/>
        </w:rPr>
        <w:t xml:space="preserve">nie daje ku temu możliwości ochrony. Jak wiemy wycinki na Kępie Bazarowej odbyły się zgodnie </w:t>
      </w:r>
      <w:r>
        <w:rPr>
          <w:rFonts w:cstheme="minorHAnsi"/>
        </w:rPr>
        <w:br/>
      </w:r>
      <w:r w:rsidRPr="00B45B3E">
        <w:rPr>
          <w:rFonts w:cstheme="minorHAnsi"/>
        </w:rPr>
        <w:t xml:space="preserve">z decyzjami. Niestety klon jesionolistny nie tylko w Polsce, ale i na całym świecie uznawany jest </w:t>
      </w:r>
      <w:r>
        <w:rPr>
          <w:rFonts w:cstheme="minorHAnsi"/>
        </w:rPr>
        <w:br/>
      </w:r>
      <w:r w:rsidRPr="00B45B3E">
        <w:rPr>
          <w:rFonts w:cstheme="minorHAnsi"/>
        </w:rPr>
        <w:t xml:space="preserve">za gatunek inwazyjny i takie działania są wprowadzane. Ostatnio w Warszawie ten gatunek został wycięty z lasów miejskich. To oczywiście nie jest dobrym wytłumaczeniem, ale staramy </w:t>
      </w:r>
      <w:r>
        <w:rPr>
          <w:rFonts w:cstheme="minorHAnsi"/>
        </w:rPr>
        <w:br/>
      </w:r>
      <w:r w:rsidRPr="00B45B3E">
        <w:rPr>
          <w:rFonts w:cstheme="minorHAnsi"/>
        </w:rPr>
        <w:t xml:space="preserve">się odbudować to siedlisko. Podkreśliła, że często odbudowa jest trudna, ponieważ klon jesionolistny, jeżeli nie jest odpowiednio wycięty, to bardzo szybko się rozrasta. Podobnie zdajemy sobie sprawę, że nie zawsze te prace zieleniarskie są właściwie wykonywane przez firmy, staramy się wzmocnić </w:t>
      </w:r>
      <w:r>
        <w:rPr>
          <w:rFonts w:cstheme="minorHAnsi"/>
        </w:rPr>
        <w:br/>
      </w:r>
      <w:r w:rsidRPr="00B45B3E">
        <w:rPr>
          <w:rFonts w:cstheme="minorHAnsi"/>
        </w:rPr>
        <w:t xml:space="preserve">te nadzory, tak samo wzmacniamy nadzory przy realizacji inwestycji, bo nawet jeżeli uda nam </w:t>
      </w:r>
      <w:r>
        <w:rPr>
          <w:rFonts w:cstheme="minorHAnsi"/>
        </w:rPr>
        <w:br/>
      </w:r>
      <w:r w:rsidRPr="00B45B3E">
        <w:rPr>
          <w:rFonts w:cstheme="minorHAnsi"/>
        </w:rPr>
        <w:t xml:space="preserve">się zachować tę zieleń adaptowaną na placu budowy, znane są metody zabezpieczania tej zieleni, </w:t>
      </w:r>
      <w:r>
        <w:rPr>
          <w:rFonts w:cstheme="minorHAnsi"/>
        </w:rPr>
        <w:br/>
      </w:r>
      <w:r w:rsidRPr="00B45B3E">
        <w:rPr>
          <w:rFonts w:cstheme="minorHAnsi"/>
        </w:rPr>
        <w:t xml:space="preserve">ale często zdarza się to zjawisko, że pracownicy nie do końca zabezpieczą we właściwy sposób. Podkreśliła, że pracują nad tym, nad zarządzeniem, aby Wydziały w trakcie realizacji inwestycji pamiętały o tym, rozmawiają z inwestorami ażeby w jakiś sposób też zwrócić uwagę na to, że to zarządzenie nie będzie przeszkadzało a pomagało w sprawnym przeprowadzeniu inwestycji. </w:t>
      </w:r>
    </w:p>
    <w:p w:rsidR="004D2A58" w:rsidRPr="00B45B3E" w:rsidRDefault="004D2A58" w:rsidP="004D2A58">
      <w:pPr>
        <w:spacing w:after="0" w:line="240" w:lineRule="auto"/>
        <w:rPr>
          <w:rFonts w:cstheme="minorHAnsi"/>
        </w:rPr>
      </w:pPr>
      <w:r w:rsidRPr="00B45B3E">
        <w:rPr>
          <w:rFonts w:cstheme="minorHAnsi"/>
        </w:rPr>
        <w:t xml:space="preserve">Prosi o trochę czasu, aby było to dobrze przygotowane. </w:t>
      </w:r>
    </w:p>
    <w:p w:rsidR="004D2A58" w:rsidRPr="00B45B3E" w:rsidRDefault="004D2A58" w:rsidP="004D2A58">
      <w:pPr>
        <w:spacing w:after="0" w:line="240" w:lineRule="auto"/>
        <w:rPr>
          <w:rFonts w:cstheme="minorHAnsi"/>
        </w:rPr>
      </w:pPr>
    </w:p>
    <w:p w:rsidR="004D2A58" w:rsidRPr="00B45B3E" w:rsidRDefault="004D2A58" w:rsidP="004D2A58">
      <w:pPr>
        <w:spacing w:after="0" w:line="240" w:lineRule="auto"/>
        <w:rPr>
          <w:rFonts w:cstheme="minorHAnsi"/>
        </w:rPr>
      </w:pPr>
      <w:r w:rsidRPr="00B45B3E">
        <w:rPr>
          <w:rFonts w:cstheme="minorHAnsi"/>
          <w:b/>
          <w:u w:val="single"/>
        </w:rPr>
        <w:t xml:space="preserve">p. Z. Derkowski: </w:t>
      </w:r>
      <w:r w:rsidRPr="00B45B3E">
        <w:rPr>
          <w:rFonts w:cstheme="minorHAnsi"/>
        </w:rPr>
        <w:t xml:space="preserve">Dyrektor Wydziału Kultury Urzędu Miasta Torunia odniósł się do kilku uwag, </w:t>
      </w:r>
      <w:r>
        <w:rPr>
          <w:rFonts w:cstheme="minorHAnsi"/>
        </w:rPr>
        <w:br/>
      </w:r>
      <w:r w:rsidRPr="00B45B3E">
        <w:rPr>
          <w:rFonts w:cstheme="minorHAnsi"/>
        </w:rPr>
        <w:t xml:space="preserve">które usłyszał na temat obszarów kultury. </w:t>
      </w:r>
    </w:p>
    <w:p w:rsidR="004D2A58" w:rsidRPr="00B45B3E" w:rsidRDefault="004D2A58" w:rsidP="004D2A58">
      <w:pPr>
        <w:spacing w:after="0" w:line="240" w:lineRule="auto"/>
        <w:rPr>
          <w:rFonts w:cstheme="minorHAnsi"/>
        </w:rPr>
      </w:pPr>
      <w:r w:rsidRPr="00B45B3E">
        <w:rPr>
          <w:rFonts w:cstheme="minorHAnsi"/>
        </w:rPr>
        <w:t>Aktualnie zajmujemy się przygotowaniem do startu do Europejskiej Stolicy Kultury w 2029 r. Jesteśmy na etapie wybrania podmiotu, który będzie przygotowywał aplikację i będzie to fundacja, która gromadzi w swoim obszarze większość podmiotów, które funkcjonują w toruńskiej kulturze</w:t>
      </w:r>
      <w:r>
        <w:rPr>
          <w:rFonts w:cstheme="minorHAnsi"/>
        </w:rPr>
        <w:br/>
      </w:r>
      <w:r w:rsidRPr="00B45B3E">
        <w:rPr>
          <w:rFonts w:cstheme="minorHAnsi"/>
        </w:rPr>
        <w:t xml:space="preserve"> i myśli, że ten społeczny aspekt będzie mocno zauważalny i mocno brany pod uwagę przy przygotowywaniu aplikacji o start w tym przedsięwzięciu.</w:t>
      </w:r>
    </w:p>
    <w:p w:rsidR="004D2A58" w:rsidRPr="00B45B3E" w:rsidRDefault="004D2A58" w:rsidP="004D2A58">
      <w:pPr>
        <w:spacing w:after="0" w:line="240" w:lineRule="auto"/>
        <w:rPr>
          <w:rFonts w:cstheme="minorHAnsi"/>
        </w:rPr>
      </w:pPr>
      <w:r w:rsidRPr="00B45B3E">
        <w:rPr>
          <w:rFonts w:cstheme="minorHAnsi"/>
        </w:rPr>
        <w:t xml:space="preserve">Powiedział, że trochę nie może się zgodzić z tą opinią, że zostały zaprzepaszczone szanse, </w:t>
      </w:r>
      <w:r>
        <w:rPr>
          <w:rFonts w:cstheme="minorHAnsi"/>
        </w:rPr>
        <w:br/>
      </w:r>
      <w:r w:rsidRPr="00B45B3E">
        <w:rPr>
          <w:rFonts w:cstheme="minorHAnsi"/>
        </w:rPr>
        <w:t xml:space="preserve">które były widoczne podczas naszego startu na Europejską Stolicę Kultury 2016 r. Dodał, że był bardzo mocno zaangażowany i blisko wszystkich tych spraw i jak porówna potencjał dzisiejszy zarówno organizacyjny, jak i instytucjonalny naszego miasta z tym, z czym startowaliśmy w roku </w:t>
      </w:r>
      <w:r>
        <w:rPr>
          <w:rFonts w:cstheme="minorHAnsi"/>
        </w:rPr>
        <w:br/>
      </w:r>
      <w:r w:rsidRPr="00B45B3E">
        <w:rPr>
          <w:rFonts w:cstheme="minorHAnsi"/>
        </w:rPr>
        <w:t xml:space="preserve">2009 2010, kiedy myśleliśmy o starcie, to jest zupełnie inna kategoria i sądzi, że nasze miasto, </w:t>
      </w:r>
      <w:r>
        <w:rPr>
          <w:rFonts w:cstheme="minorHAnsi"/>
        </w:rPr>
        <w:br/>
      </w:r>
      <w:r w:rsidRPr="00B45B3E">
        <w:rPr>
          <w:rFonts w:cstheme="minorHAnsi"/>
        </w:rPr>
        <w:t xml:space="preserve">miasto uniwersyteckie, które szczyci się być miastem kultury musiało podjąć tę rękawicę i spróbować wystartować w tym konkursie. Myśli, że nawet jeżeli nie zakończy się sukcesem, to jest takim potężnym impulsem, który widzieliśmy podczas pierwszego startu. Toruńska kultura stała </w:t>
      </w:r>
      <w:r>
        <w:rPr>
          <w:rFonts w:cstheme="minorHAnsi"/>
        </w:rPr>
        <w:br/>
      </w:r>
      <w:r w:rsidRPr="00B45B3E">
        <w:rPr>
          <w:rFonts w:cstheme="minorHAnsi"/>
        </w:rPr>
        <w:t xml:space="preserve">się wówczas tematem pierwszoplanowym, zauważalnym i docenianym. Myśli, że ogląd naszego miasta jest trochę inny i do końca nie doceniamy tego wszystkiego, co w naszym mieście w obszarze kultury się dzieje. </w:t>
      </w:r>
    </w:p>
    <w:p w:rsidR="004D2A58" w:rsidRPr="00B45B3E" w:rsidRDefault="004D2A58" w:rsidP="004D2A58">
      <w:pPr>
        <w:spacing w:after="0" w:line="240" w:lineRule="auto"/>
        <w:rPr>
          <w:rFonts w:cstheme="minorHAnsi"/>
        </w:rPr>
      </w:pPr>
      <w:r w:rsidRPr="00B45B3E">
        <w:rPr>
          <w:rFonts w:cstheme="minorHAnsi"/>
        </w:rPr>
        <w:t xml:space="preserve">Stwierdził, że był poruszony również problem instytucji kultury. </w:t>
      </w:r>
    </w:p>
    <w:p w:rsidR="004D2A58" w:rsidRPr="00B45B3E" w:rsidRDefault="004D2A58" w:rsidP="004D2A58">
      <w:pPr>
        <w:spacing w:after="0" w:line="240" w:lineRule="auto"/>
        <w:rPr>
          <w:rFonts w:cstheme="minorHAnsi"/>
        </w:rPr>
      </w:pPr>
      <w:r w:rsidRPr="00B45B3E">
        <w:rPr>
          <w:rFonts w:cstheme="minorHAnsi"/>
        </w:rPr>
        <w:t>Zgadza się z tym, że trafiliśmy na bardzo trudny czas, również dla naszej toruńskiej kultury i instytucji. Przypomniał lata pandemii, teraz wojna i może powiedzieć, że toruńska kultura wyszła z tego obronną ręką, nie likwidowaliśmy żadnej instytucji. Dodał, że jest po spotkaniu Komisji Kultury Związku Miast Polskich i taka sytuacja jest w całym kraju. Na miarę naszych możliwości cały czas monitorujemy sytuację i staramy się naszych organizatorów, nie tylko instytucji kultury, ale również fundacji i prywatnych podmiotów wspierać na tyle, na ile jest to dzisiaj możliwe.</w:t>
      </w:r>
      <w:r>
        <w:rPr>
          <w:rFonts w:cstheme="minorHAnsi"/>
        </w:rPr>
        <w:t xml:space="preserve"> </w:t>
      </w:r>
      <w:r w:rsidRPr="00B45B3E">
        <w:rPr>
          <w:rFonts w:cstheme="minorHAnsi"/>
        </w:rPr>
        <w:t xml:space="preserve">Jeżeli chodzi </w:t>
      </w:r>
      <w:r>
        <w:rPr>
          <w:rFonts w:cstheme="minorHAnsi"/>
        </w:rPr>
        <w:br/>
      </w:r>
      <w:r w:rsidRPr="00B45B3E">
        <w:rPr>
          <w:rFonts w:cstheme="minorHAnsi"/>
        </w:rPr>
        <w:t xml:space="preserve">o przytoczoną frekwencję w naszych instytucjach kultury, to każdy kto patrzy na to i ocenia rok </w:t>
      </w:r>
      <w:r>
        <w:rPr>
          <w:rFonts w:cstheme="minorHAnsi"/>
        </w:rPr>
        <w:br/>
      </w:r>
      <w:r w:rsidRPr="00B45B3E">
        <w:rPr>
          <w:rFonts w:cstheme="minorHAnsi"/>
        </w:rPr>
        <w:t xml:space="preserve">2018 i 2019 i patrzy na to co jest w roku 2022, gdzie praktycznie we wszystkich wskaźnikach osiągnęliśmy wyższe parametry po tak trudnych latach uważa, że stawia wysoką ocenę tym wszystkim  ludziom. Zgadza się z tym, że jest to praca wszystkich ludzi, którzy są w to zaangażowani, ale tego się od nas oczekuje i myśli, że jako organizator, ale i również ambicje wszystkich ludzi działających w obszarze kultury jest taki, żeby trafiać z ofertą kulturalną i żeby ona była odbierana </w:t>
      </w:r>
      <w:r>
        <w:rPr>
          <w:rFonts w:cstheme="minorHAnsi"/>
        </w:rPr>
        <w:br/>
      </w:r>
      <w:r w:rsidRPr="00B45B3E">
        <w:rPr>
          <w:rFonts w:cstheme="minorHAnsi"/>
        </w:rPr>
        <w:t xml:space="preserve">i dzięki temu wszyscy, którzy chcą z naszej oferty skorzystać mieli taką szansę, a frekwencja bliska pół miliona odwiedzających Muzeum Okręgowe sama mówi za siebie. </w:t>
      </w:r>
    </w:p>
    <w:p w:rsidR="004D2A58" w:rsidRPr="00B45B3E" w:rsidRDefault="004D2A58" w:rsidP="004D2A58">
      <w:pPr>
        <w:spacing w:after="0" w:line="240" w:lineRule="auto"/>
        <w:rPr>
          <w:rFonts w:cstheme="minorHAnsi"/>
        </w:rPr>
      </w:pPr>
      <w:r w:rsidRPr="00B45B3E">
        <w:rPr>
          <w:rFonts w:cstheme="minorHAnsi"/>
        </w:rPr>
        <w:lastRenderedPageBreak/>
        <w:t xml:space="preserve">Chciałby również zakomunikować, ponieważ również były głosy, że dostęp na Zamek Krzyżacki jest wysoko płatny, po konsultacjach z Prezydentem i szefem TAK-u od Święta Miasta również obniżymy cenę wstępu na Zamek. Jeżeli chodzi o kwestię strategii, nad którą pracujemy dosyć dawno, </w:t>
      </w:r>
      <w:r>
        <w:rPr>
          <w:rFonts w:cstheme="minorHAnsi"/>
        </w:rPr>
        <w:br/>
      </w:r>
      <w:r w:rsidRPr="00B45B3E">
        <w:rPr>
          <w:rFonts w:cstheme="minorHAnsi"/>
        </w:rPr>
        <w:t xml:space="preserve">ale na to wszystko nałożyły się okoliczności, o których mówi. Kompletują już cały materiał </w:t>
      </w:r>
      <w:r>
        <w:rPr>
          <w:rFonts w:cstheme="minorHAnsi"/>
        </w:rPr>
        <w:br/>
      </w:r>
      <w:r w:rsidRPr="00B45B3E">
        <w:rPr>
          <w:rFonts w:cstheme="minorHAnsi"/>
        </w:rPr>
        <w:t xml:space="preserve">i te wszystkie rzeczy będą poruszane na szerokich konsultacjach. Chciałby w tym miejscu uspokoić Radnego P. Lenkiewicza, iż nic nie będzie robione w zaciszu gabinetów. Jesteśmy po konsultacjach </w:t>
      </w:r>
      <w:r>
        <w:rPr>
          <w:rFonts w:cstheme="minorHAnsi"/>
        </w:rPr>
        <w:br/>
      </w:r>
      <w:r w:rsidRPr="00B45B3E">
        <w:rPr>
          <w:rFonts w:cstheme="minorHAnsi"/>
        </w:rPr>
        <w:t>ze wszystkimi środowiskami miejskich i wojewódzkich instytucji kultury, organizatorów indywidualnych. Jak skompletujemy ten materiał, to wówczas będziemy poddawali ten dokument konsultacjom społecznym.</w:t>
      </w:r>
    </w:p>
    <w:p w:rsidR="004D2A58" w:rsidRPr="00B45B3E" w:rsidRDefault="004D2A58" w:rsidP="004D2A58">
      <w:pPr>
        <w:spacing w:after="0" w:line="240" w:lineRule="auto"/>
        <w:rPr>
          <w:rFonts w:cstheme="minorHAnsi"/>
        </w:rPr>
      </w:pPr>
    </w:p>
    <w:p w:rsidR="004D2A58" w:rsidRPr="00B45B3E" w:rsidRDefault="004D2A58" w:rsidP="004D2A58">
      <w:pPr>
        <w:spacing w:after="0" w:line="240" w:lineRule="auto"/>
        <w:rPr>
          <w:rFonts w:cstheme="minorHAnsi"/>
        </w:rPr>
      </w:pPr>
      <w:r w:rsidRPr="00B45B3E">
        <w:rPr>
          <w:rFonts w:cstheme="minorHAnsi"/>
          <w:b/>
          <w:u w:val="single"/>
        </w:rPr>
        <w:t>p. M. Soczyńska:</w:t>
      </w:r>
      <w:r w:rsidRPr="00B45B3E">
        <w:rPr>
          <w:rFonts w:cstheme="minorHAnsi"/>
        </w:rPr>
        <w:t xml:space="preserve"> Dyrektor Wydziału Sportu i Rekreacji Urzędu Miasta Torunia bardzo się cieszy, </w:t>
      </w:r>
      <w:r>
        <w:rPr>
          <w:rFonts w:cstheme="minorHAnsi"/>
        </w:rPr>
        <w:br/>
      </w:r>
      <w:r w:rsidRPr="00B45B3E">
        <w:rPr>
          <w:rFonts w:cstheme="minorHAnsi"/>
        </w:rPr>
        <w:t xml:space="preserve">że podczas dzisiejszej sesji mogliśmy usłyszeć bardzo dobrą pozytywną ocenę rozwoju sportów </w:t>
      </w:r>
      <w:r>
        <w:rPr>
          <w:rFonts w:cstheme="minorHAnsi"/>
        </w:rPr>
        <w:br/>
      </w:r>
      <w:r w:rsidRPr="00B45B3E">
        <w:rPr>
          <w:rFonts w:cstheme="minorHAnsi"/>
        </w:rPr>
        <w:t xml:space="preserve">w naszym mieście. Chciałaby się odnieść do słów Przewodniczącego Rady Sportu działającej przy Prezydencie Miasta, jako osoby która reprezentowała toruńskie środowisko sportowe. </w:t>
      </w:r>
    </w:p>
    <w:p w:rsidR="004D2A58" w:rsidRPr="00B45B3E" w:rsidRDefault="004D2A58" w:rsidP="004D2A58">
      <w:pPr>
        <w:spacing w:after="0" w:line="240" w:lineRule="auto"/>
        <w:rPr>
          <w:rFonts w:cstheme="minorHAnsi"/>
        </w:rPr>
      </w:pPr>
      <w:r w:rsidRPr="00B45B3E">
        <w:rPr>
          <w:rFonts w:cstheme="minorHAnsi"/>
        </w:rPr>
        <w:t xml:space="preserve">Ponadto nawiązała do wątku, który nie został poruszony, a mianowicie infrastruktura sportowa. </w:t>
      </w:r>
      <w:r>
        <w:rPr>
          <w:rFonts w:cstheme="minorHAnsi"/>
        </w:rPr>
        <w:br/>
      </w:r>
      <w:r w:rsidRPr="00B45B3E">
        <w:rPr>
          <w:rFonts w:cstheme="minorHAnsi"/>
        </w:rPr>
        <w:t xml:space="preserve">W naszym mieście mamy ponad 360 obiektów sportowych dużych i małych, czyli tych z których korzysta sport na najwyższym poziomie, sport dzieci i młodzieży, ale także tych, które stanowią małą infrastrukturę dedykowaną mieszkańcom miasta. Podkreśliła, iż aby sport mógł się rozwijać na każdym poziomie potrzebne są dwa czynniki: pieniądze i baza sportowa. Chciała Radnym za to bardzo serdecznie podziękować. Jesteśmy miastem sportu i to hasło potwierdza nasz poziom, rozwój i to, </w:t>
      </w:r>
      <w:r>
        <w:rPr>
          <w:rFonts w:cstheme="minorHAnsi"/>
        </w:rPr>
        <w:br/>
      </w:r>
      <w:r w:rsidRPr="00B45B3E">
        <w:rPr>
          <w:rFonts w:cstheme="minorHAnsi"/>
        </w:rPr>
        <w:t xml:space="preserve">że wśród miast w Polsce jesteśmy jednym, które najlepiej funkcjonuje pod względem systemu wspierania sportu. Infrastruktura, którą tworzymy jest wieloletnia, ona wymaga ciągłych napraw, modernizacji i rozbudowy po to, aby wspierać ponad 6 tys. zawodników na zasadach dotacyjnych, nagród, stypendiów sportowych, wyróżnień potrzebna jest baza na odpowiednim poziomie. Również po to, abyśmy mogli promować nasze miasto poprzez duże, prestiżowe imprezy sportowe, gdyż takie imprezy są wartością dodaną dla naszego miasta. Wszyscy ci, którzy przyjeżdżają z całego świata, zostawiają pieniądze w usługach, hotelach, a te wracają później do naszego budżetu. Jeśli chodzi </w:t>
      </w:r>
      <w:r>
        <w:rPr>
          <w:rFonts w:cstheme="minorHAnsi"/>
        </w:rPr>
        <w:br/>
      </w:r>
      <w:r w:rsidRPr="00B45B3E">
        <w:rPr>
          <w:rFonts w:cstheme="minorHAnsi"/>
        </w:rPr>
        <w:t xml:space="preserve">o modernizację infrastruktury sportowej od lat, cyklicznie Wydział Sportu i Rekreacji składa wnioski do Ministerstwa Sportu i Turystyki i innych programów, z których może pozyskać dodatkowe pieniądze do budżetu miasta na infrastrukturę sportową. W 2022 r. pozyskaliśmy ponad 6 mln zł </w:t>
      </w:r>
      <w:r>
        <w:rPr>
          <w:rFonts w:cstheme="minorHAnsi"/>
        </w:rPr>
        <w:br/>
      </w:r>
      <w:r w:rsidRPr="00B45B3E">
        <w:rPr>
          <w:rFonts w:cstheme="minorHAnsi"/>
        </w:rPr>
        <w:t xml:space="preserve">na dofinansowanie bazy sportowej, dodając że ten rok jest rokiem rekordowym, ponieważ złożyliśmy już 4 wnioski, a przed nami jeszcze 2 na łączną kwotę ponad 17 mln zł. </w:t>
      </w:r>
    </w:p>
    <w:p w:rsidR="004D2A58" w:rsidRPr="00B45B3E" w:rsidRDefault="004D2A58" w:rsidP="004D2A58">
      <w:pPr>
        <w:spacing w:after="0" w:line="240" w:lineRule="auto"/>
        <w:rPr>
          <w:rFonts w:cstheme="minorHAnsi"/>
        </w:rPr>
      </w:pPr>
      <w:r w:rsidRPr="00B45B3E">
        <w:rPr>
          <w:rFonts w:cstheme="minorHAnsi"/>
        </w:rPr>
        <w:t xml:space="preserve">Ma nadzieję, że przy konstrukcji budżetu na 2024 r. Radni wezmą mocno pod uwagę potrzeby miasta w zakresie rozwoju infrastruktury sportowej. W tym roku złożyliśmy wnioski na boiska pełnowymiarowe w sztucznej nawierzchni, których certyfikaty się już kończą, a piłka nożna jest najbardziej masową dyscypliną uprawianą chyba w każdym mieście. Złożyliśmy również wniosek </w:t>
      </w:r>
      <w:r>
        <w:rPr>
          <w:rFonts w:cstheme="minorHAnsi"/>
        </w:rPr>
        <w:br/>
      </w:r>
      <w:r w:rsidRPr="00B45B3E">
        <w:rPr>
          <w:rFonts w:cstheme="minorHAnsi"/>
        </w:rPr>
        <w:t xml:space="preserve">na Arenę Toruń na wymianę oświetlenia w sali treningowej, ale też system monitoringu wizyjnego </w:t>
      </w:r>
      <w:r>
        <w:rPr>
          <w:rFonts w:cstheme="minorHAnsi"/>
        </w:rPr>
        <w:br/>
      </w:r>
      <w:r w:rsidRPr="00B45B3E">
        <w:rPr>
          <w:rFonts w:cstheme="minorHAnsi"/>
        </w:rPr>
        <w:t xml:space="preserve">po to, abyśmy bez przeszkód mogli organizować imprezy najwyższego szczebla na imprezy masowe. To jest wymóg, który musimy spełnić, ponieważ do tej pory te systemy są już przestarzałe. </w:t>
      </w:r>
    </w:p>
    <w:p w:rsidR="004D2A58" w:rsidRPr="00B45B3E" w:rsidRDefault="004D2A58" w:rsidP="004D2A58">
      <w:pPr>
        <w:spacing w:after="0" w:line="240" w:lineRule="auto"/>
        <w:rPr>
          <w:rFonts w:cstheme="minorHAnsi"/>
        </w:rPr>
      </w:pPr>
      <w:r w:rsidRPr="00B45B3E">
        <w:rPr>
          <w:rFonts w:cstheme="minorHAnsi"/>
        </w:rPr>
        <w:t xml:space="preserve">Ponadto złożyliśmy wniosek na orliki, to chyba najstarsze obiekty, najbardziej użytkowane przez dzieci i młodzież, na wszystkie 24 kompleksy. Jest to projekt na ponad 4,5 mln zł. Ma nadzieję, </w:t>
      </w:r>
      <w:r>
        <w:rPr>
          <w:rFonts w:cstheme="minorHAnsi"/>
        </w:rPr>
        <w:br/>
      </w:r>
      <w:r w:rsidRPr="00B45B3E">
        <w:rPr>
          <w:rFonts w:cstheme="minorHAnsi"/>
        </w:rPr>
        <w:t xml:space="preserve">że te środki otrzymamy. W tej chwili składamy wnioski z programu strategicznego na dwa duże obiekty. Przede wszystkim priorytetowo stadion miejski wymiana nawierzchni i pozyskanie środków na doposażenie sportowe. Jest to bardzo duży projekt finansowy na kwotę ponad 9 mln zł netto. Takie są wymagania World Athletics, Polskiego Związku Lekkiej Atletyki i zgodnie z normami jest </w:t>
      </w:r>
      <w:r>
        <w:rPr>
          <w:rFonts w:cstheme="minorHAnsi"/>
        </w:rPr>
        <w:br/>
      </w:r>
      <w:r w:rsidRPr="00B45B3E">
        <w:rPr>
          <w:rFonts w:cstheme="minorHAnsi"/>
        </w:rPr>
        <w:t xml:space="preserve">to bieżnia, która traci certyfikat w przyszłym roku, więc czas najwyższy tę bieżnię również wymienić. </w:t>
      </w:r>
    </w:p>
    <w:p w:rsidR="004D2A58" w:rsidRPr="00B45B3E" w:rsidRDefault="004D2A58" w:rsidP="004D2A58">
      <w:pPr>
        <w:spacing w:after="0" w:line="240" w:lineRule="auto"/>
        <w:rPr>
          <w:rFonts w:cstheme="minorHAnsi"/>
        </w:rPr>
      </w:pPr>
      <w:r w:rsidRPr="00B45B3E">
        <w:rPr>
          <w:rFonts w:cstheme="minorHAnsi"/>
        </w:rPr>
        <w:t xml:space="preserve">Drugi ważny projekt to rozbudowa i modernizacja Szkoły Mistrzostwa Sportowego, szkoły olimpijczyków. Prosi, aby pamiętać, iż jest to szkoła, która obecnie spośród tylu zawodników, </w:t>
      </w:r>
      <w:r>
        <w:rPr>
          <w:rFonts w:cstheme="minorHAnsi"/>
        </w:rPr>
        <w:br/>
      </w:r>
      <w:r w:rsidRPr="00B45B3E">
        <w:rPr>
          <w:rFonts w:cstheme="minorHAnsi"/>
        </w:rPr>
        <w:t xml:space="preserve">którzy brali udział w olimpiadach, jedyne medale zdobyli uczniowie tej szkoły plus medal żeglarski </w:t>
      </w:r>
      <w:r>
        <w:rPr>
          <w:rFonts w:cstheme="minorHAnsi"/>
        </w:rPr>
        <w:br/>
      </w:r>
      <w:r w:rsidRPr="00B45B3E">
        <w:rPr>
          <w:rFonts w:cstheme="minorHAnsi"/>
        </w:rPr>
        <w:t xml:space="preserve">w ostatniej olimpiadzie. Sądzi, że sport w Toruniu ma się dobrze. Ma to szczęście, iż reprezentuje Prezydenta Miasta na Forum Ogólnopolskim Prezydium Związku Miast Polskich i jest dumna, że może </w:t>
      </w:r>
      <w:r w:rsidRPr="00B45B3E">
        <w:rPr>
          <w:rFonts w:cstheme="minorHAnsi"/>
        </w:rPr>
        <w:lastRenderedPageBreak/>
        <w:t xml:space="preserve">na takim ogólnopolskim forum przybliżyć innym miasto, jak my funkcjonujemy, jakimi systemami posługujemy się, aby wesprzeć sport dzieci i młodzieży, seniorów i rekreację w naszym mieście. </w:t>
      </w:r>
    </w:p>
    <w:p w:rsidR="004D2A58" w:rsidRPr="00B45B3E" w:rsidRDefault="004D2A58" w:rsidP="004D2A58">
      <w:pPr>
        <w:spacing w:after="0" w:line="240" w:lineRule="auto"/>
        <w:rPr>
          <w:rFonts w:cstheme="minorHAnsi"/>
        </w:rPr>
      </w:pPr>
      <w:r w:rsidRPr="00B45B3E">
        <w:rPr>
          <w:rFonts w:cstheme="minorHAnsi"/>
        </w:rPr>
        <w:t>Podziękowała Radnym za ich decyzje bardzo trafne i prosi o podobne, a może jak się uda na wyższym poziomie, przy konstrukcji nowego budżetu.</w:t>
      </w:r>
    </w:p>
    <w:p w:rsidR="004D2A58" w:rsidRPr="00B45B3E" w:rsidRDefault="004D2A58" w:rsidP="004D2A58">
      <w:pPr>
        <w:spacing w:after="0" w:line="240" w:lineRule="auto"/>
        <w:rPr>
          <w:rFonts w:cstheme="minorHAnsi"/>
        </w:rPr>
      </w:pPr>
    </w:p>
    <w:p w:rsidR="004D2A58" w:rsidRPr="00B45B3E" w:rsidRDefault="004D2A58" w:rsidP="004D2A58">
      <w:pPr>
        <w:spacing w:after="0" w:line="240" w:lineRule="auto"/>
        <w:rPr>
          <w:rFonts w:cstheme="minorHAnsi"/>
        </w:rPr>
      </w:pPr>
      <w:r w:rsidRPr="00B45B3E">
        <w:rPr>
          <w:rFonts w:cstheme="minorHAnsi"/>
          <w:b/>
          <w:u w:val="single"/>
        </w:rPr>
        <w:t>p. M. Skibicka:</w:t>
      </w:r>
      <w:r w:rsidRPr="00B45B3E">
        <w:rPr>
          <w:rFonts w:cstheme="minorHAnsi"/>
        </w:rPr>
        <w:t xml:space="preserve"> Dyrektor Wydziału Zdrowia i Polityki Społecznej Urzędu Miasta Torunia chciałaby podziękować Pani Krystynie Nowakowskiej Przewodniczącej Rady Seniorów za dzisiejszy ważny głos. Pokazała, że jest to znacząca grupa osób, bowiem seniorów w Toruniu mamy ponad 23 % i jest to ponad 41 700 osób. Podziękowała również Panu Janowi Kwiatkowskiemu, który też reprezentuje dzisiaj toruńską Radę Seniorów. To są osoby niezwykle zaangażowane, społecznicy i również wspierają nas urzędników, jak realizować zadania na rzecz osób starszych, jakie są potrzeby tej grupy w Toruniu. Dodała, że mając na uwadze potrzeby osób starszych, wie że jest to szczególna grupa, </w:t>
      </w:r>
      <w:r>
        <w:rPr>
          <w:rFonts w:cstheme="minorHAnsi"/>
        </w:rPr>
        <w:br/>
      </w:r>
      <w:r w:rsidRPr="00B45B3E">
        <w:rPr>
          <w:rFonts w:cstheme="minorHAnsi"/>
        </w:rPr>
        <w:t xml:space="preserve">z roku na rok rozwijamy swoją ofertę, m.in. zlecamy usługi opiekuńcze w miejscach zamieszkania, proponujemy wsparcie finansowe zakupu środków ortopedycznych, przy likwidacji barier architektonicznych. Podziękowała Radnym za przyjęcie uchwały, która wdrożyła Program Pomagamy 3. Jest to Program skierowany do osób z niepełnosprawnościami w stopniu znacznym, ale również osób w wieku senioralnym i na ten cel przeznaczyliśmy w tegorocznym budżecie 1 mln 150 tys. zł. Dodatkowo realizujemy programy polityki zdrowotnej, są to programy lokalne, zatem szczepimy osoby starsze w wieku 65+. </w:t>
      </w:r>
    </w:p>
    <w:p w:rsidR="004D2A58" w:rsidRPr="00B45B3E" w:rsidRDefault="004D2A58" w:rsidP="004D2A58">
      <w:pPr>
        <w:spacing w:after="0" w:line="240" w:lineRule="auto"/>
        <w:rPr>
          <w:rFonts w:cstheme="minorHAnsi"/>
        </w:rPr>
      </w:pPr>
      <w:r w:rsidRPr="00B45B3E">
        <w:rPr>
          <w:rFonts w:cstheme="minorHAnsi"/>
        </w:rPr>
        <w:t xml:space="preserve">W zeszłym roku zaszczepiono 3 225 osób. Realizujemy szczepienia przeciwko pneumokokom, </w:t>
      </w:r>
      <w:r>
        <w:rPr>
          <w:rFonts w:cstheme="minorHAnsi"/>
        </w:rPr>
        <w:br/>
      </w:r>
      <w:r w:rsidRPr="00B45B3E">
        <w:rPr>
          <w:rFonts w:cstheme="minorHAnsi"/>
        </w:rPr>
        <w:t xml:space="preserve">ale również Program Zapobiegania Upadkom Seniorów i te dwa Programy realizujemy wspólnie </w:t>
      </w:r>
      <w:r>
        <w:rPr>
          <w:rFonts w:cstheme="minorHAnsi"/>
        </w:rPr>
        <w:br/>
      </w:r>
      <w:r w:rsidRPr="00B45B3E">
        <w:rPr>
          <w:rFonts w:cstheme="minorHAnsi"/>
        </w:rPr>
        <w:t xml:space="preserve">w województwem kujawsko-pomorskim, jak również realizujemy Program Postawa to Podstawa. Łącznie na te cztery programy z budżetu miasta przeznaczamy kwotę ponad 470 tys. zł. Oczywiście zlecamy dzienne, jak i całodobowe formy wsparcia dedykowane dla seniorów. Jesteśmy partnerem w realizacji kujawsko-pomorskiej teleopieki – to system, który pomaga monitorować funkcje życiowe osób starszych. Jeżeli chodzi o dzienne formy wsparcia, czyli to co udało nam się otworzyć </w:t>
      </w:r>
      <w:r>
        <w:rPr>
          <w:rFonts w:cstheme="minorHAnsi"/>
        </w:rPr>
        <w:br/>
      </w:r>
      <w:r w:rsidRPr="00B45B3E">
        <w:rPr>
          <w:rFonts w:cstheme="minorHAnsi"/>
        </w:rPr>
        <w:t>w ubiegłym roku, czyli dzienne domy pobytu.</w:t>
      </w:r>
    </w:p>
    <w:p w:rsidR="004D2A58" w:rsidRPr="00B45B3E" w:rsidRDefault="004D2A58" w:rsidP="004D2A58">
      <w:pPr>
        <w:spacing w:after="0" w:line="240" w:lineRule="auto"/>
        <w:rPr>
          <w:rFonts w:cstheme="minorHAnsi"/>
        </w:rPr>
      </w:pPr>
    </w:p>
    <w:p w:rsidR="004D2A58" w:rsidRPr="00B45B3E" w:rsidRDefault="004D2A58" w:rsidP="004D2A58">
      <w:pPr>
        <w:spacing w:after="0" w:line="240" w:lineRule="auto"/>
        <w:rPr>
          <w:rFonts w:cstheme="minorHAnsi"/>
        </w:rPr>
      </w:pPr>
      <w:r w:rsidRPr="00B45B3E">
        <w:rPr>
          <w:rFonts w:cstheme="minorHAnsi"/>
          <w:b/>
          <w:u w:val="single"/>
        </w:rPr>
        <w:t>p. Dagmara Zielińska</w:t>
      </w:r>
      <w:r w:rsidRPr="00B45B3E">
        <w:rPr>
          <w:rFonts w:cstheme="minorHAnsi"/>
          <w:u w:val="single"/>
        </w:rPr>
        <w:t>:</w:t>
      </w:r>
      <w:r w:rsidRPr="00B45B3E">
        <w:rPr>
          <w:rFonts w:cstheme="minorHAnsi"/>
        </w:rPr>
        <w:t xml:space="preserve"> Dyrektor Toruńskiego Centrum Usług Społecznych uzupełniła wypowiedzi przedmówców, Pani Dyrektor Wydziału Zdrowia i Polityki Społecznej, Pani Krystyny Nowakowskiej oraz Pana Jana Kwiatkowskiego. Powiedziała, że w Toruniu rzeczywiście jest bardzo dużo działań </w:t>
      </w:r>
      <w:r>
        <w:rPr>
          <w:rFonts w:cstheme="minorHAnsi"/>
        </w:rPr>
        <w:br/>
      </w:r>
      <w:r w:rsidRPr="00B45B3E">
        <w:rPr>
          <w:rFonts w:cstheme="minorHAnsi"/>
        </w:rPr>
        <w:t xml:space="preserve">na rzecz seniorów. </w:t>
      </w:r>
    </w:p>
    <w:p w:rsidR="004D2A58" w:rsidRPr="00B45B3E" w:rsidRDefault="004D2A58" w:rsidP="004D2A58">
      <w:pPr>
        <w:spacing w:after="0" w:line="240" w:lineRule="auto"/>
        <w:rPr>
          <w:rFonts w:cstheme="minorHAnsi"/>
        </w:rPr>
      </w:pPr>
      <w:r w:rsidRPr="00B45B3E">
        <w:rPr>
          <w:rFonts w:cstheme="minorHAnsi"/>
        </w:rPr>
        <w:t xml:space="preserve">Podkreśliła, że jesteśmy społeczeństwem starzejącym się i Miasto Toruń jest jednym z czołowych miasta, w których polityka senioralna musi być rozwijana z uwagi na fakt zwiększającej się, z roku </w:t>
      </w:r>
      <w:r>
        <w:rPr>
          <w:rFonts w:cstheme="minorHAnsi"/>
        </w:rPr>
        <w:br/>
      </w:r>
      <w:r w:rsidRPr="00B45B3E">
        <w:rPr>
          <w:rFonts w:cstheme="minorHAnsi"/>
        </w:rPr>
        <w:t xml:space="preserve">na rok liczby osób w tej grupie społecznej. </w:t>
      </w:r>
    </w:p>
    <w:p w:rsidR="004D2A58" w:rsidRPr="00B45B3E" w:rsidRDefault="004D2A58" w:rsidP="004D2A58">
      <w:pPr>
        <w:spacing w:after="0" w:line="240" w:lineRule="auto"/>
        <w:rPr>
          <w:rFonts w:cstheme="minorHAnsi"/>
        </w:rPr>
      </w:pPr>
      <w:r w:rsidRPr="00B45B3E">
        <w:rPr>
          <w:rFonts w:cstheme="minorHAnsi"/>
        </w:rPr>
        <w:t xml:space="preserve">Przedstawiła w formie prezentacji multimedialnej stanowiącej załącznik do protokołu wybrane przykłady usług społecznych, z katalogu realizowanych przez Toruńskie Centrum Usług Społecznych: </w:t>
      </w:r>
    </w:p>
    <w:p w:rsidR="004D2A58" w:rsidRPr="00B45B3E" w:rsidRDefault="004D2A58" w:rsidP="004D2A58">
      <w:pPr>
        <w:numPr>
          <w:ilvl w:val="0"/>
          <w:numId w:val="3"/>
        </w:numPr>
        <w:tabs>
          <w:tab w:val="left" w:pos="142"/>
          <w:tab w:val="left" w:pos="284"/>
        </w:tabs>
        <w:spacing w:after="0" w:line="240" w:lineRule="auto"/>
        <w:ind w:left="0" w:firstLine="0"/>
        <w:contextualSpacing/>
        <w:rPr>
          <w:rFonts w:cstheme="minorHAnsi"/>
        </w:rPr>
      </w:pPr>
      <w:r w:rsidRPr="00B45B3E">
        <w:rPr>
          <w:rFonts w:cstheme="minorHAnsi"/>
        </w:rPr>
        <w:t xml:space="preserve">mieszkania wspomagane, zrealizowano dwa bloki z mieszkaniami przystosowanymi dla osób </w:t>
      </w:r>
      <w:r>
        <w:rPr>
          <w:rFonts w:cstheme="minorHAnsi"/>
        </w:rPr>
        <w:br/>
      </w:r>
      <w:r w:rsidRPr="00B45B3E">
        <w:rPr>
          <w:rFonts w:cstheme="minorHAnsi"/>
        </w:rPr>
        <w:t xml:space="preserve">z niepełnosprawnościami z klubem seniora i dziennym domem pobytu dla osób senioralnych, niesamodzielnych, zlokalizowanym na parterze. Dzienne formy pobytu realizuje Fundacja Pro Omnis. Mieszkania wyposażono i dostosowano dla potrzeb osób z niepełnosprawnościami dzięki zaangażowaniu środków unijnych. W mieszkaniach realizowane są usługi opiekuńcze i pielęgnacyjne przy współpracy z Hospicjum im. Jana Pawła II. Ponadto seniorzy mają swojego opiekuna, </w:t>
      </w:r>
      <w:r>
        <w:rPr>
          <w:rFonts w:cstheme="minorHAnsi"/>
        </w:rPr>
        <w:br/>
      </w:r>
      <w:r w:rsidRPr="00B45B3E">
        <w:rPr>
          <w:rFonts w:cstheme="minorHAnsi"/>
        </w:rPr>
        <w:t xml:space="preserve">który wspomaga ich w załatwianiu spraw urzędowych, zdrowotnych.  </w:t>
      </w:r>
    </w:p>
    <w:p w:rsidR="004D2A58" w:rsidRPr="00B45B3E" w:rsidRDefault="004D2A58" w:rsidP="004D2A58">
      <w:pPr>
        <w:numPr>
          <w:ilvl w:val="0"/>
          <w:numId w:val="3"/>
        </w:numPr>
        <w:tabs>
          <w:tab w:val="left" w:pos="142"/>
          <w:tab w:val="left" w:pos="284"/>
        </w:tabs>
        <w:spacing w:after="0" w:line="240" w:lineRule="auto"/>
        <w:ind w:left="0" w:firstLine="0"/>
        <w:contextualSpacing/>
        <w:rPr>
          <w:rFonts w:cstheme="minorHAnsi"/>
        </w:rPr>
      </w:pPr>
      <w:r w:rsidRPr="00B45B3E">
        <w:rPr>
          <w:rFonts w:cstheme="minorHAnsi"/>
        </w:rPr>
        <w:t xml:space="preserve">sieć dziennych domów pobytu. W mieście funkcjonują trzy dzienne domy pobytu. Dwa otwarte </w:t>
      </w:r>
      <w:r>
        <w:rPr>
          <w:rFonts w:cstheme="minorHAnsi"/>
        </w:rPr>
        <w:br/>
      </w:r>
      <w:r w:rsidRPr="00B45B3E">
        <w:rPr>
          <w:rFonts w:cstheme="minorHAnsi"/>
        </w:rPr>
        <w:t xml:space="preserve">w roku 2022, jeden w bieżącym. Planuje się otwarcie kolejnego. Placówki są przystosowane </w:t>
      </w:r>
      <w:r>
        <w:rPr>
          <w:rFonts w:cstheme="minorHAnsi"/>
        </w:rPr>
        <w:br/>
      </w:r>
      <w:r w:rsidRPr="00B45B3E">
        <w:rPr>
          <w:rFonts w:cstheme="minorHAnsi"/>
        </w:rPr>
        <w:t xml:space="preserve">do potrzeb osób w wieku starszym. W tego typu placówkach seniorzy decydują jakiego rodzaju zajęcia będą realizowane, TCUS im to umożliwia, zapewniając wsparcie animatora, psychologa </w:t>
      </w:r>
      <w:r>
        <w:rPr>
          <w:rFonts w:cstheme="minorHAnsi"/>
        </w:rPr>
        <w:br/>
      </w:r>
      <w:r w:rsidRPr="00B45B3E">
        <w:rPr>
          <w:rFonts w:cstheme="minorHAnsi"/>
        </w:rPr>
        <w:t xml:space="preserve">i opiekuna. Dodatkowo funkcjonują tzw. wyjścia kulturalne do kina, teatru czy wyjazd do opery. </w:t>
      </w:r>
      <w:r>
        <w:rPr>
          <w:rFonts w:cstheme="minorHAnsi"/>
        </w:rPr>
        <w:br/>
      </w:r>
      <w:r w:rsidRPr="00B45B3E">
        <w:rPr>
          <w:rFonts w:cstheme="minorHAnsi"/>
        </w:rPr>
        <w:t xml:space="preserve">W roku 2022 uruchomiono, na mocy uchwały Rady Miasta Dzienny Dom Pobytu „Aktywny Senior” mieszczący się przy ul. Bydgoskiej 57 z mieszkaniami chronionymi. W każdej tego typu placówce przebywa 30 osób, obłożenie jest pełne, funkcjonuje lista rezerwowa do każdego dziennego domu </w:t>
      </w:r>
      <w:r w:rsidRPr="00B45B3E">
        <w:rPr>
          <w:rFonts w:cstheme="minorHAnsi"/>
        </w:rPr>
        <w:lastRenderedPageBreak/>
        <w:t xml:space="preserve">pobytu. Seniorzy aktywnie uczestniczą w życiu miasta, zapraszają przedstawicieli urzędu, doceniają ich obecność, dzielą się swoimi pomysłami dotyczącymi funkcjonowania miasta i chcą uczestniczyć </w:t>
      </w:r>
      <w:r>
        <w:rPr>
          <w:rFonts w:cstheme="minorHAnsi"/>
        </w:rPr>
        <w:br/>
      </w:r>
      <w:r w:rsidRPr="00B45B3E">
        <w:rPr>
          <w:rFonts w:cstheme="minorHAnsi"/>
        </w:rPr>
        <w:t xml:space="preserve">w ich realizacji. Kolejna placówka przy ul. Podgórskiej Dzienny Dom Pobytu „Seniorzy Razem”. Kamienica wyremontowana ze środków unijnych również z mieszkaniami chronionymi dostosowanymi i wyposażonymi dla osób starszych i z niepełnosprawnościami znajdujące </w:t>
      </w:r>
      <w:r>
        <w:rPr>
          <w:rFonts w:cstheme="minorHAnsi"/>
        </w:rPr>
        <w:br/>
      </w:r>
      <w:r w:rsidRPr="00B45B3E">
        <w:rPr>
          <w:rFonts w:cstheme="minorHAnsi"/>
        </w:rPr>
        <w:t xml:space="preserve">się na piętrze, na parterze prowadzony jest dzienny dom pobytu. Uczestnicy są osobami aktywnymi nie tylko społecznie ale i ruchowo, i nadal chcą nimi pozostać. Ostatnia placówka Dzienny Dom Pobytu „Senior +” zrealizowana dzięki wsparciu rządowemu programowi Senior Plus. W obiekcie przygotowano i wyposażono salę fizjoterapeutyczną, w której razem z rehabilitantem i fizjoterapeutą realizowane są różnego rodzaju zajęcia. Domy funkcjonują w godzinach od 8.00 do 16.00 w tygodniu, natomiast w weekendy w tych obiektach realizowane są zajęcia dla dzieci i młodzieży (logopedyczne, terapia sensoryczna i manualna dla dzieci z niepełnosprawnościami) zapewniając wykorzystanie wyposażenia przez różne grupy, w różnych aspektach przez cały tydzień. Zaprosiła do lektury Facebooka, gdzie bardzo często zamieszczane są relacje z różnych wydarzeń </w:t>
      </w:r>
      <w:r>
        <w:rPr>
          <w:rFonts w:cstheme="minorHAnsi"/>
        </w:rPr>
        <w:t>-</w:t>
      </w:r>
      <w:r w:rsidRPr="00B45B3E">
        <w:rPr>
          <w:rFonts w:cstheme="minorHAnsi"/>
        </w:rPr>
        <w:t xml:space="preserve"> np. jasełka wystawiane przez dzieci dla seniorów, seniorzy w przedszkolach czytający dzieciom książki. Uroczysty dzień Babci </w:t>
      </w:r>
      <w:r>
        <w:rPr>
          <w:rFonts w:cstheme="minorHAnsi"/>
        </w:rPr>
        <w:br/>
      </w:r>
      <w:r w:rsidRPr="00B45B3E">
        <w:rPr>
          <w:rFonts w:cstheme="minorHAnsi"/>
        </w:rPr>
        <w:t xml:space="preserve">i Dziadka z udziałem dzieci. </w:t>
      </w:r>
    </w:p>
    <w:p w:rsidR="004D2A58" w:rsidRPr="00B45B3E" w:rsidRDefault="004D2A58" w:rsidP="004D2A58">
      <w:pPr>
        <w:numPr>
          <w:ilvl w:val="0"/>
          <w:numId w:val="3"/>
        </w:numPr>
        <w:tabs>
          <w:tab w:val="left" w:pos="142"/>
          <w:tab w:val="left" w:pos="284"/>
        </w:tabs>
        <w:spacing w:after="0" w:line="240" w:lineRule="auto"/>
        <w:ind w:left="0" w:firstLine="0"/>
        <w:contextualSpacing/>
        <w:rPr>
          <w:rFonts w:cstheme="minorHAnsi"/>
        </w:rPr>
      </w:pPr>
      <w:r>
        <w:rPr>
          <w:rFonts w:cstheme="minorHAnsi"/>
        </w:rPr>
        <w:t>t</w:t>
      </w:r>
      <w:r w:rsidRPr="00B45B3E">
        <w:rPr>
          <w:rFonts w:cstheme="minorHAnsi"/>
        </w:rPr>
        <w:t xml:space="preserve">eleopieka – program Marszałkowski, w kontynuacji. Gmina wzięła udział w ponadnarodowym projekcie Hearts, polegającym na rozbudowie teleopieki o element kardiologiczny (monitorowanie funkcji kardiologicznych w domu podopiecznego </w:t>
      </w:r>
      <w:r>
        <w:rPr>
          <w:rFonts w:cstheme="minorHAnsi"/>
        </w:rPr>
        <w:t>-</w:t>
      </w:r>
      <w:r w:rsidRPr="00B45B3E">
        <w:rPr>
          <w:rFonts w:cstheme="minorHAnsi"/>
        </w:rPr>
        <w:t xml:space="preserve"> program pilotażowy rozpoczynający </w:t>
      </w:r>
      <w:r>
        <w:rPr>
          <w:rFonts w:cstheme="minorHAnsi"/>
        </w:rPr>
        <w:br/>
      </w:r>
      <w:r w:rsidRPr="00B45B3E">
        <w:rPr>
          <w:rFonts w:cstheme="minorHAnsi"/>
        </w:rPr>
        <w:t xml:space="preserve">się w Toruniu).  </w:t>
      </w:r>
    </w:p>
    <w:p w:rsidR="004D2A58" w:rsidRPr="00B45B3E" w:rsidRDefault="004D2A58" w:rsidP="004D2A58">
      <w:pPr>
        <w:numPr>
          <w:ilvl w:val="0"/>
          <w:numId w:val="3"/>
        </w:numPr>
        <w:tabs>
          <w:tab w:val="left" w:pos="142"/>
          <w:tab w:val="left" w:pos="284"/>
        </w:tabs>
        <w:spacing w:after="0" w:line="240" w:lineRule="auto"/>
        <w:ind w:left="0" w:firstLine="0"/>
        <w:contextualSpacing/>
        <w:rPr>
          <w:rFonts w:cstheme="minorHAnsi"/>
        </w:rPr>
      </w:pPr>
      <w:r>
        <w:rPr>
          <w:rFonts w:cstheme="minorHAnsi"/>
        </w:rPr>
        <w:t>u</w:t>
      </w:r>
      <w:r w:rsidRPr="00B45B3E">
        <w:rPr>
          <w:rFonts w:cstheme="minorHAnsi"/>
        </w:rPr>
        <w:t xml:space="preserve">sługi opieki wytchnieniowej, usługi asystenta osobistego osoby niepełnosprawnej </w:t>
      </w:r>
      <w:r>
        <w:rPr>
          <w:rFonts w:cstheme="minorHAnsi"/>
        </w:rPr>
        <w:t>-</w:t>
      </w:r>
      <w:r w:rsidRPr="00B45B3E">
        <w:rPr>
          <w:rFonts w:cstheme="minorHAnsi"/>
        </w:rPr>
        <w:t xml:space="preserve"> rokrocznie Gmina aplikuje o środki na to zadanie, ponieważ przybywa osób, które chciałyby skorzystać </w:t>
      </w:r>
      <w:r>
        <w:rPr>
          <w:rFonts w:cstheme="minorHAnsi"/>
        </w:rPr>
        <w:br/>
      </w:r>
      <w:r w:rsidRPr="00B45B3E">
        <w:rPr>
          <w:rFonts w:cstheme="minorHAnsi"/>
        </w:rPr>
        <w:t xml:space="preserve">z tej formy wsparcia. </w:t>
      </w:r>
    </w:p>
    <w:p w:rsidR="004D2A58" w:rsidRPr="00B45B3E" w:rsidRDefault="004D2A58" w:rsidP="004D2A58">
      <w:pPr>
        <w:spacing w:after="0" w:line="240" w:lineRule="auto"/>
        <w:rPr>
          <w:rFonts w:cstheme="minorHAnsi"/>
        </w:rPr>
      </w:pPr>
      <w:r w:rsidRPr="00B45B3E">
        <w:rPr>
          <w:rFonts w:cstheme="minorHAnsi"/>
        </w:rPr>
        <w:t xml:space="preserve">Zakończyła prezentację wybranej części usług prowadzonych przez TCUS, podziękowała za uwagę. </w:t>
      </w:r>
    </w:p>
    <w:p w:rsidR="004D2A58" w:rsidRPr="00B45B3E" w:rsidRDefault="004D2A58" w:rsidP="004D2A58">
      <w:pPr>
        <w:spacing w:after="0" w:line="240" w:lineRule="auto"/>
        <w:rPr>
          <w:rFonts w:cstheme="minorHAnsi"/>
        </w:rPr>
      </w:pPr>
    </w:p>
    <w:p w:rsidR="004D2A58" w:rsidRPr="00B45B3E" w:rsidRDefault="004D2A58" w:rsidP="004D2A58">
      <w:pPr>
        <w:spacing w:after="0" w:line="240" w:lineRule="auto"/>
        <w:rPr>
          <w:rFonts w:cstheme="minorHAnsi"/>
        </w:rPr>
      </w:pPr>
      <w:r w:rsidRPr="00B45B3E">
        <w:rPr>
          <w:rFonts w:cstheme="minorHAnsi"/>
          <w:b/>
          <w:u w:val="single"/>
        </w:rPr>
        <w:t>p. Aleksandra Iżycka</w:t>
      </w:r>
      <w:r w:rsidRPr="00B45B3E">
        <w:rPr>
          <w:rFonts w:cstheme="minorHAnsi"/>
          <w:b/>
        </w:rPr>
        <w:t>:</w:t>
      </w:r>
      <w:r w:rsidRPr="00B45B3E">
        <w:rPr>
          <w:rFonts w:cstheme="minorHAnsi"/>
        </w:rPr>
        <w:t xml:space="preserve"> Dyrektor Biura Toruńskiego Centrum Miasta p</w:t>
      </w:r>
      <w:r w:rsidRPr="00B45B3E">
        <w:rPr>
          <w:rFonts w:cstheme="minorHAnsi"/>
          <w:bCs/>
        </w:rPr>
        <w:t>odkreśliła</w:t>
      </w:r>
      <w:r w:rsidRPr="00B45B3E">
        <w:rPr>
          <w:rFonts w:cstheme="minorHAnsi"/>
        </w:rPr>
        <w:t xml:space="preserve">, w uzupełnieniu </w:t>
      </w:r>
      <w:r>
        <w:rPr>
          <w:rFonts w:cstheme="minorHAnsi"/>
        </w:rPr>
        <w:br/>
      </w:r>
      <w:r w:rsidRPr="00B45B3E">
        <w:rPr>
          <w:rFonts w:cstheme="minorHAnsi"/>
        </w:rPr>
        <w:t xml:space="preserve">do wystąpienia Pani </w:t>
      </w:r>
      <w:r w:rsidRPr="00B45B3E">
        <w:rPr>
          <w:rFonts w:cstheme="minorHAnsi"/>
          <w:bCs/>
        </w:rPr>
        <w:t xml:space="preserve">prof. Elżbiety Grzelak-Kostulskiej </w:t>
      </w:r>
      <w:r w:rsidRPr="00B45B3E">
        <w:rPr>
          <w:rFonts w:cstheme="minorHAnsi"/>
        </w:rPr>
        <w:t>Przewodniczącej Komitetu Rewitalizacji</w:t>
      </w:r>
      <w:r w:rsidRPr="00B45B3E">
        <w:rPr>
          <w:rFonts w:cstheme="minorHAnsi"/>
          <w:bCs/>
        </w:rPr>
        <w:t xml:space="preserve">, </w:t>
      </w:r>
      <w:r>
        <w:rPr>
          <w:rFonts w:cstheme="minorHAnsi"/>
          <w:bCs/>
        </w:rPr>
        <w:br/>
      </w:r>
      <w:r w:rsidRPr="00B45B3E">
        <w:rPr>
          <w:rFonts w:cstheme="minorHAnsi"/>
          <w:bCs/>
        </w:rPr>
        <w:t xml:space="preserve">że bardzo się cieszy, że to właśnie pani profesor, specjalistka, ekspertka w dziedzinie rewitalizacji pracuje w naszym mieście i podjęła się społecznej pracy przewodniczenia temu gremium. </w:t>
      </w:r>
      <w:r w:rsidRPr="00B45B3E">
        <w:rPr>
          <w:rFonts w:cstheme="minorHAnsi"/>
        </w:rPr>
        <w:t xml:space="preserve">Nadmieniła, że Pani profesor przybliżyła Państwu Radnym, na czym polegają prace Komitetu </w:t>
      </w:r>
      <w:r>
        <w:rPr>
          <w:rFonts w:cstheme="minorHAnsi"/>
        </w:rPr>
        <w:br/>
      </w:r>
      <w:r w:rsidRPr="00B45B3E">
        <w:rPr>
          <w:rFonts w:cstheme="minorHAnsi"/>
        </w:rPr>
        <w:t xml:space="preserve">nad Gminnym Programem Rewitalizacji. Przypomniała, że w drugiej odsłonie prac nad Programem mamy do czynienia z praktycznym wymiarem tego ciała jakim jest Komitet Rewitalizacji, bowiem </w:t>
      </w:r>
      <w:r>
        <w:rPr>
          <w:rFonts w:cstheme="minorHAnsi"/>
        </w:rPr>
        <w:br/>
      </w:r>
      <w:r w:rsidRPr="00B45B3E">
        <w:rPr>
          <w:rFonts w:cstheme="minorHAnsi"/>
        </w:rPr>
        <w:t xml:space="preserve">w pierwszym kwartale tego roku założenia wypracowane przez Komitet zostały przyjęte przez Radę Miasta w formie pierwszej uchwały, podziękowała za to. Powiedziała, że rewitalizacja to rozwój. Każdy, kto głosuje za rewitalizacją i kolejnymi dokumentami z tym związanymi głosuje za rozwojem miasta. </w:t>
      </w:r>
    </w:p>
    <w:p w:rsidR="004D2A58" w:rsidRPr="00B45B3E" w:rsidRDefault="004D2A58" w:rsidP="004D2A58">
      <w:pPr>
        <w:spacing w:after="0" w:line="240" w:lineRule="auto"/>
        <w:rPr>
          <w:rFonts w:cstheme="minorHAnsi"/>
          <w:bCs/>
          <w:u w:val="single"/>
        </w:rPr>
      </w:pPr>
    </w:p>
    <w:p w:rsidR="004D2A58" w:rsidRPr="00B45B3E" w:rsidRDefault="004D2A58" w:rsidP="004D2A58">
      <w:pPr>
        <w:spacing w:after="0" w:line="240" w:lineRule="auto"/>
        <w:rPr>
          <w:rFonts w:cstheme="minorHAnsi"/>
        </w:rPr>
      </w:pPr>
      <w:r w:rsidRPr="00B45B3E">
        <w:rPr>
          <w:rFonts w:cstheme="minorHAnsi"/>
          <w:b/>
          <w:bCs/>
          <w:u w:val="single"/>
        </w:rPr>
        <w:t>p. Violetta Weroniecka:</w:t>
      </w:r>
      <w:r w:rsidRPr="00B45B3E">
        <w:rPr>
          <w:rFonts w:cstheme="minorHAnsi"/>
        </w:rPr>
        <w:t xml:space="preserve"> Dyrektor Powiatowego Urzędu Pracy dla Miasta Torunia odniosła </w:t>
      </w:r>
      <w:r>
        <w:rPr>
          <w:rFonts w:cstheme="minorHAnsi"/>
        </w:rPr>
        <w:br/>
      </w:r>
      <w:r w:rsidRPr="00B45B3E">
        <w:rPr>
          <w:rFonts w:cstheme="minorHAnsi"/>
        </w:rPr>
        <w:t xml:space="preserve">się do uwagi Pana Bogdana Majora, do tego że 85% powracających do Urzędu Pracy to osoby ponownie rejestrujące się. </w:t>
      </w:r>
    </w:p>
    <w:p w:rsidR="004D2A58" w:rsidRPr="00B45B3E" w:rsidRDefault="004D2A58" w:rsidP="004D2A58">
      <w:pPr>
        <w:spacing w:after="0" w:line="240" w:lineRule="auto"/>
        <w:rPr>
          <w:rFonts w:cstheme="minorHAnsi"/>
        </w:rPr>
      </w:pPr>
      <w:r w:rsidRPr="00B45B3E">
        <w:rPr>
          <w:rFonts w:cstheme="minorHAnsi"/>
        </w:rPr>
        <w:t xml:space="preserve">Podkreśliła, że tego wskaźnika nie można rozpatrywać pojedynczo, tę kwestię należy analizować całościowo, ponieważ jest to jeden ze wskaźników, którym monitorowana jest sytuacja na rynku pracy w Toruniu i całej Polce. </w:t>
      </w:r>
    </w:p>
    <w:p w:rsidR="004D2A58" w:rsidRPr="00B45B3E" w:rsidRDefault="004D2A58" w:rsidP="004D2A58">
      <w:pPr>
        <w:spacing w:after="0" w:line="240" w:lineRule="auto"/>
        <w:rPr>
          <w:rFonts w:cstheme="minorHAnsi"/>
        </w:rPr>
      </w:pPr>
      <w:r w:rsidRPr="00B45B3E">
        <w:rPr>
          <w:rFonts w:cstheme="minorHAnsi"/>
        </w:rPr>
        <w:t xml:space="preserve">Jeżeli chodzi o odniesienie Torunia w stosunku do tego jak wygląda całe województwo, to na koniec roku ten wskaźnik w województwie kujawsko-pomorskim wynosi 85,4%, w Polsce trochę mniej, </w:t>
      </w:r>
      <w:r>
        <w:rPr>
          <w:rFonts w:cstheme="minorHAnsi"/>
        </w:rPr>
        <w:br/>
      </w:r>
      <w:r w:rsidRPr="00B45B3E">
        <w:rPr>
          <w:rFonts w:cstheme="minorHAnsi"/>
        </w:rPr>
        <w:t xml:space="preserve">bo 81,5%. Natomiast na sytuację należy spojrzeć nieco szerzej, czyli w ten sposób - bezrobocie, </w:t>
      </w:r>
      <w:r>
        <w:rPr>
          <w:rFonts w:cstheme="minorHAnsi"/>
        </w:rPr>
        <w:br/>
      </w:r>
      <w:r w:rsidRPr="00B45B3E">
        <w:rPr>
          <w:rFonts w:cstheme="minorHAnsi"/>
        </w:rPr>
        <w:t xml:space="preserve">w tej chwili jest najniższe od 30 lat, w Toruniu stopa bezrobocia wynosi 3,3%, a pamiętamy czasy, gdzie ten wskaźnik był nawet dwucyfrowy. Można więc powiedzieć, że aktualnie jest dobrze, a nawet bardzo dobrze. Nadmieniła, że tylko jedno miasto w województwie, Bydgoszcz ma stopę bezrobocia niższą niż nasza gmina. Kończąc zwróciła uwagę na profil osoby bezrobotnej. To osoba długotrwale bezrobotna, bez prawa do zasiłku z niskim wykształceniem, niskimi kwalifikacjami, co powoduje, </w:t>
      </w:r>
      <w:r>
        <w:rPr>
          <w:rFonts w:cstheme="minorHAnsi"/>
        </w:rPr>
        <w:br/>
      </w:r>
      <w:r w:rsidRPr="00B45B3E">
        <w:rPr>
          <w:rFonts w:cstheme="minorHAnsi"/>
        </w:rPr>
        <w:t xml:space="preserve">że jest jej trudniej znaleźć trwałe miejsce pracy i utrzymać podjęte zatrudnienie. </w:t>
      </w:r>
    </w:p>
    <w:p w:rsidR="004D2A58" w:rsidRPr="00B45B3E" w:rsidRDefault="004D2A58" w:rsidP="004D2A58">
      <w:pPr>
        <w:spacing w:after="0" w:line="240" w:lineRule="auto"/>
        <w:rPr>
          <w:rFonts w:cstheme="minorHAnsi"/>
        </w:rPr>
      </w:pPr>
      <w:r w:rsidRPr="00B45B3E">
        <w:rPr>
          <w:rFonts w:cstheme="minorHAnsi"/>
        </w:rPr>
        <w:lastRenderedPageBreak/>
        <w:t xml:space="preserve">Podsumowując powiedziała, że działania, które podejmuje Powiatowy Urząd Pracy dla miasta Torunia, i stanowiska o które walczy, to stanowiska dobre, w których osoby podejmują zatrudnienie na dłuższy czas i nie powracają do rejestru. </w:t>
      </w:r>
    </w:p>
    <w:p w:rsidR="004D2A58" w:rsidRPr="00B45B3E" w:rsidRDefault="004D2A58" w:rsidP="004D2A58">
      <w:pPr>
        <w:spacing w:after="0" w:line="240" w:lineRule="auto"/>
        <w:rPr>
          <w:rFonts w:cstheme="minorHAnsi"/>
        </w:rPr>
      </w:pPr>
    </w:p>
    <w:p w:rsidR="004D2A58" w:rsidRPr="00B45B3E" w:rsidRDefault="004D2A58" w:rsidP="004D2A58">
      <w:pPr>
        <w:spacing w:after="0" w:line="240" w:lineRule="auto"/>
        <w:rPr>
          <w:rFonts w:cstheme="minorHAnsi"/>
        </w:rPr>
      </w:pPr>
      <w:r w:rsidRPr="00B45B3E">
        <w:rPr>
          <w:rFonts w:cstheme="minorHAnsi"/>
          <w:b/>
          <w:u w:val="single"/>
        </w:rPr>
        <w:t>p. Marcin Kowallek:</w:t>
      </w:r>
      <w:r w:rsidRPr="00B45B3E">
        <w:rPr>
          <w:rFonts w:cstheme="minorHAnsi"/>
        </w:rPr>
        <w:t xml:space="preserve"> Dyrektor Wydziału Gospodarki Komunalnej Urzędu Miasta Torunia odniósł </w:t>
      </w:r>
      <w:r>
        <w:rPr>
          <w:rFonts w:cstheme="minorHAnsi"/>
        </w:rPr>
        <w:br/>
      </w:r>
      <w:r w:rsidRPr="00B45B3E">
        <w:rPr>
          <w:rFonts w:cstheme="minorHAnsi"/>
        </w:rPr>
        <w:t xml:space="preserve">się do dwóch kwestii poruszonych w poprzednich wypowiedziach. </w:t>
      </w:r>
    </w:p>
    <w:p w:rsidR="004D2A58" w:rsidRDefault="004D2A58" w:rsidP="004D2A58">
      <w:pPr>
        <w:spacing w:after="0" w:line="240" w:lineRule="auto"/>
        <w:rPr>
          <w:rFonts w:cstheme="minorHAnsi"/>
        </w:rPr>
      </w:pPr>
      <w:r w:rsidRPr="00B45B3E">
        <w:rPr>
          <w:rFonts w:cstheme="minorHAnsi"/>
        </w:rPr>
        <w:t xml:space="preserve">Pierwsza - wyjazd z ulicy Hubego, o którym mówił Pan Marian Frąckiewicz. Na tym osiedlu rzeczywiście są problemy wynikające z dużej zabudowy i niektórych skrzyżowań, które nie radzą sobie z obsługą osiedla mieszkaniowego. Poinformował, że Miejski Zarząd Dróg, w budżecie roku bieżącego ma zagwarantowane środki na opracowanie dokumentacji projektowej budowy ronda </w:t>
      </w:r>
    </w:p>
    <w:p w:rsidR="004D2A58" w:rsidRPr="00B45B3E" w:rsidRDefault="004D2A58" w:rsidP="004D2A58">
      <w:pPr>
        <w:spacing w:after="0" w:line="240" w:lineRule="auto"/>
        <w:rPr>
          <w:rFonts w:cstheme="minorHAnsi"/>
        </w:rPr>
      </w:pPr>
      <w:r w:rsidRPr="00B45B3E">
        <w:rPr>
          <w:rFonts w:cstheme="minorHAnsi"/>
        </w:rPr>
        <w:t xml:space="preserve">na skrzyżowaniu Watzenrodego i Hubego. Zmiana spowoduje spowolnienie ruchu i podporządkowanie wszystkich wlotów oraz lepszy wyjazd z każdego z tych wlotów. Nadmienił, </w:t>
      </w:r>
      <w:r>
        <w:rPr>
          <w:rFonts w:cstheme="minorHAnsi"/>
        </w:rPr>
        <w:br/>
      </w:r>
      <w:r w:rsidRPr="00B45B3E">
        <w:rPr>
          <w:rFonts w:cstheme="minorHAnsi"/>
        </w:rPr>
        <w:t xml:space="preserve">że pogorszy samą ulicę Watzenrodego, ale o to chodzi głównie, by spowolnić ruch w tym rejonie również.   </w:t>
      </w:r>
    </w:p>
    <w:p w:rsidR="004D2A58" w:rsidRPr="00B45B3E" w:rsidRDefault="004D2A58" w:rsidP="004D2A58">
      <w:pPr>
        <w:spacing w:after="0" w:line="240" w:lineRule="auto"/>
        <w:rPr>
          <w:rFonts w:cstheme="minorHAnsi"/>
        </w:rPr>
      </w:pPr>
      <w:r w:rsidRPr="00B45B3E">
        <w:rPr>
          <w:rFonts w:cstheme="minorHAnsi"/>
        </w:rPr>
        <w:t xml:space="preserve">Kolejna kwestia - konsultacje społeczne w zakresie transportu zbiorowego. Przypomniał, że w roku 2022 ogłoszono konsultacje społeczne „jak zmienić przebieg i częstotliwość kursowania linii komunikacji miejskiej”. Konsultacje trwały od 6 kwietnia do 30 października i zostały jeszcze przedłużone. Wpłynęło łącznie 527 wniosków dotyczących zwiększenia częstotliwości kursów, korekty godzin odjazdów, zapewnienia przesiadek - 287 wniosków, utworzenia nowych linii - 188, zmiany trasy istniejących linii - 84, zmian przystanków - 31, niesklasyfikowane - 27 wniosków. </w:t>
      </w:r>
      <w:r>
        <w:rPr>
          <w:rFonts w:cstheme="minorHAnsi"/>
        </w:rPr>
        <w:br/>
      </w:r>
      <w:r w:rsidRPr="00B45B3E">
        <w:rPr>
          <w:rFonts w:cstheme="minorHAnsi"/>
        </w:rPr>
        <w:t xml:space="preserve">Od 26 czerwca do 18 lipca br. planuje się kontynuację konsultacji w zakresie prowadzenia komunikacji autobusowej z lewobrzeża do centrum, a w zasadzie do tzw. osiedla „jar”. Zaproponowany zostanie nowy układ połączeń, nie tylko tramwajowych, o których mówiono wcześniej, ale również autobusowych, które aktualnie są obsługiwane przez dwie linie 10, 20. Zmiany, które zostaną zaproponowane w układzie linii komunikacji wychodzą naprzeciw oczekiwaniom mieszkańców. Ma nadzieję, że zostaną zaaprobowane. </w:t>
      </w:r>
    </w:p>
    <w:p w:rsidR="004D2A58" w:rsidRPr="00B45B3E" w:rsidRDefault="004D2A58" w:rsidP="004D2A58">
      <w:pPr>
        <w:spacing w:after="0" w:line="240" w:lineRule="auto"/>
        <w:rPr>
          <w:rFonts w:cstheme="minorHAnsi"/>
        </w:rPr>
      </w:pPr>
      <w:r w:rsidRPr="00B45B3E">
        <w:rPr>
          <w:rFonts w:cstheme="minorHAnsi"/>
        </w:rPr>
        <w:t xml:space="preserve">Reasumując, pełny wachlarz zagadnień, który zostanie zaproponowany w wyniku konsultacji ubiegłorocznych i tego co planuje się zaproponować od września br. zostanie zawarty w ogłoszonych konsultacjach.  </w:t>
      </w:r>
    </w:p>
    <w:p w:rsidR="004D2A58" w:rsidRPr="00B45B3E" w:rsidRDefault="004D2A58" w:rsidP="004D2A58">
      <w:pPr>
        <w:spacing w:after="0" w:line="240" w:lineRule="auto"/>
        <w:rPr>
          <w:rFonts w:cstheme="minorHAnsi"/>
        </w:rPr>
      </w:pPr>
    </w:p>
    <w:p w:rsidR="004D2A58" w:rsidRPr="00B45B3E" w:rsidRDefault="004D2A58" w:rsidP="004D2A58">
      <w:pPr>
        <w:spacing w:after="0" w:line="240" w:lineRule="auto"/>
        <w:rPr>
          <w:rFonts w:cstheme="minorHAnsi"/>
        </w:rPr>
      </w:pPr>
      <w:r w:rsidRPr="00B45B3E">
        <w:rPr>
          <w:rFonts w:cstheme="minorHAnsi"/>
          <w:b/>
          <w:u w:val="single"/>
        </w:rPr>
        <w:t>p. Łukasz Szarszewski:</w:t>
      </w:r>
      <w:r w:rsidRPr="00B45B3E">
        <w:rPr>
          <w:rFonts w:cstheme="minorHAnsi"/>
        </w:rPr>
        <w:t xml:space="preserve"> Dyrektor Centrum Wsparcia Biznesu</w:t>
      </w:r>
      <w:r>
        <w:rPr>
          <w:rFonts w:cstheme="minorHAnsi"/>
        </w:rPr>
        <w:t xml:space="preserve"> w Toruniu</w:t>
      </w:r>
      <w:r w:rsidRPr="00B45B3E">
        <w:rPr>
          <w:rFonts w:cstheme="minorHAnsi"/>
        </w:rPr>
        <w:t xml:space="preserve"> odniósł się do poruszonego wcześniej wątku dotyczącego rozwoju gospodarczego Torunia. </w:t>
      </w:r>
    </w:p>
    <w:p w:rsidR="004D2A58" w:rsidRPr="00B45B3E" w:rsidRDefault="004D2A58" w:rsidP="004D2A58">
      <w:pPr>
        <w:spacing w:after="0" w:line="240" w:lineRule="auto"/>
        <w:rPr>
          <w:rFonts w:cstheme="minorHAnsi"/>
        </w:rPr>
      </w:pPr>
      <w:r w:rsidRPr="00B45B3E">
        <w:rPr>
          <w:rFonts w:cstheme="minorHAnsi"/>
        </w:rPr>
        <w:t xml:space="preserve">Poinformował, że 23 czerwca br. w CCK Jordanki odbędzie się Forum Gospodarcze, na którym będą prowadzone rozmowy o toruńskim biznesie i rozwoju gospodarczym. Zaprosił wszystkich Radnych, powiedział, że wszyscy są zaproszeni i wpisani na listę. Wyraził nadzieję, że Radni skorzystają </w:t>
      </w:r>
      <w:r>
        <w:rPr>
          <w:rFonts w:cstheme="minorHAnsi"/>
        </w:rPr>
        <w:br/>
      </w:r>
      <w:r w:rsidRPr="00B45B3E">
        <w:rPr>
          <w:rFonts w:cstheme="minorHAnsi"/>
        </w:rPr>
        <w:t xml:space="preserve">z zaproszenia. </w:t>
      </w:r>
    </w:p>
    <w:p w:rsidR="004D2A58" w:rsidRPr="00B45B3E" w:rsidRDefault="004D2A58" w:rsidP="004D2A58">
      <w:pPr>
        <w:spacing w:after="0" w:line="240" w:lineRule="auto"/>
        <w:rPr>
          <w:rFonts w:cstheme="minorHAnsi"/>
        </w:rPr>
      </w:pPr>
      <w:r w:rsidRPr="00B45B3E">
        <w:rPr>
          <w:rFonts w:cstheme="minorHAnsi"/>
        </w:rPr>
        <w:t xml:space="preserve">Powiedział, że rozmawiając z jednym z panelistów zapytał, czy chciałaby odnieść się do pytania </w:t>
      </w:r>
      <w:r>
        <w:rPr>
          <w:rFonts w:cstheme="minorHAnsi"/>
        </w:rPr>
        <w:br/>
      </w:r>
      <w:r w:rsidRPr="00B45B3E">
        <w:rPr>
          <w:rFonts w:cstheme="minorHAnsi"/>
        </w:rPr>
        <w:t xml:space="preserve">- czy Toruń jest atrakcyjny inwestycyjnie? Czy miasto rozwija się dobrze gospodarczo? Uczestnik, przedstawiciel jednej z firm działającej  na rynkach globalnych powiedział, że tego pytania nie należy już zadawać, tylko wypowiadać się twierdząco. Odpowiedź jest taka - Toruń rozwija się gospodarczo bardzo dobrze. Jest coraz bardziej dostrzegalny w Polsce i na świecie. Coraz więcej nowych inwestorów pojawia się w Toruniu. W ostatnich pięciu latach pojawiło się 70 nowych inwestorów zewnętrznych, nie tylko z branży logistycznej, nazwanej tutaj magazynową, aczkolwiek właśnie </w:t>
      </w:r>
      <w:r>
        <w:rPr>
          <w:rFonts w:cstheme="minorHAnsi"/>
        </w:rPr>
        <w:br/>
      </w:r>
      <w:r w:rsidRPr="00B45B3E">
        <w:rPr>
          <w:rFonts w:cstheme="minorHAnsi"/>
        </w:rPr>
        <w:t xml:space="preserve">tej branży nie było wcześniej w Toruniu, tak jak w innych miastach, które prężnie się rozwijają. Podkreślił, że taka branża przysparza miastu wiele wymiernych efektów. Nowi inwestorzy, to nie tylko sektor logistyczny, to także rozwój sektora biurowego. To także rozwój startupów, a toruńskie startupy, co podkreślił, rozwijają się coraz silniej i poruszają się na rynku w całym kraju. Wystarczy impuls w postaci inwestora, których stale jest poszukiwany, i nasze startupy się rozwijają, co widać, </w:t>
      </w:r>
      <w:r>
        <w:rPr>
          <w:rFonts w:cstheme="minorHAnsi"/>
        </w:rPr>
        <w:br/>
      </w:r>
      <w:r w:rsidRPr="00B45B3E">
        <w:rPr>
          <w:rFonts w:cstheme="minorHAnsi"/>
        </w:rPr>
        <w:t xml:space="preserve">i o czym komunikują, jako miasto. I właśnie miasto stara się stwarzać możliwości inwestowania </w:t>
      </w:r>
      <w:r>
        <w:rPr>
          <w:rFonts w:cstheme="minorHAnsi"/>
        </w:rPr>
        <w:br/>
      </w:r>
      <w:r w:rsidRPr="00B45B3E">
        <w:rPr>
          <w:rFonts w:cstheme="minorHAnsi"/>
        </w:rPr>
        <w:t xml:space="preserve">w Toruniu. Podkreślił, że mówi o współpracy z Miejską Pracownią Urbanistyczną, Wydziałem Gospodarki Nieruchomościami, a także Wydziałem Architektury i Budownictwa takiej, która tworzy przyjazny klimat do inwestowania w Toruniu. To się dzieje. Wyraził nadzieję, że jest to dostrzegalne. </w:t>
      </w:r>
    </w:p>
    <w:p w:rsidR="004D2A58" w:rsidRPr="00B45B3E" w:rsidRDefault="004D2A58" w:rsidP="004D2A58">
      <w:pPr>
        <w:spacing w:after="0" w:line="240" w:lineRule="auto"/>
        <w:rPr>
          <w:rFonts w:cstheme="minorHAnsi"/>
        </w:rPr>
      </w:pPr>
      <w:r w:rsidRPr="00B45B3E">
        <w:rPr>
          <w:rFonts w:cstheme="minorHAnsi"/>
        </w:rPr>
        <w:lastRenderedPageBreak/>
        <w:t xml:space="preserve">Natomiast jeżeli chodzi o wizję - to jest nią dalszy rozwój gospodarczy tego miasta, bo kolejne inwestycje, kolejne firmy, kolejne miejsca pracy, to jest wymierna korzyść dla nas wszystkich. Kończąc nawiązał do nowego programu wspierania przedsiębiorczości, w sierpniu i październiku taki program powstanie w roku bieżącym. CWB poszukuje środków zewnętrznych na jego stworzenie. Teraz wychodzą z programu Invest in Big City. W pierwszym kwartale br. został stworzony projekt, którego ważnym elementem będzie projekt wspierania przedsiębiorczości na lata 2023 plus. Koncepcyjne prace nad tym dokumentem rozpoczną się w III kwartale br. </w:t>
      </w:r>
    </w:p>
    <w:p w:rsidR="004D2A58" w:rsidRPr="00B45B3E" w:rsidRDefault="004D2A58" w:rsidP="004D2A58">
      <w:pPr>
        <w:spacing w:after="0" w:line="240" w:lineRule="auto"/>
        <w:rPr>
          <w:rFonts w:cstheme="minorHAnsi"/>
        </w:rPr>
      </w:pPr>
      <w:r w:rsidRPr="00B45B3E">
        <w:rPr>
          <w:rFonts w:cstheme="minorHAnsi"/>
        </w:rPr>
        <w:t xml:space="preserve">      </w:t>
      </w:r>
    </w:p>
    <w:p w:rsidR="004D2A58" w:rsidRPr="00B45B3E" w:rsidRDefault="004D2A58" w:rsidP="004D2A58">
      <w:pPr>
        <w:spacing w:after="0" w:line="240" w:lineRule="auto"/>
        <w:rPr>
          <w:rFonts w:cstheme="minorHAnsi"/>
        </w:rPr>
      </w:pPr>
      <w:r w:rsidRPr="00B45B3E">
        <w:rPr>
          <w:rFonts w:cstheme="minorHAnsi"/>
          <w:b/>
          <w:u w:val="single"/>
        </w:rPr>
        <w:t>p. Paweł Piotrowicz:</w:t>
      </w:r>
      <w:r w:rsidRPr="00B45B3E">
        <w:rPr>
          <w:rFonts w:cstheme="minorHAnsi"/>
        </w:rPr>
        <w:t xml:space="preserve"> Dyrektor Wydziału Komunikacji Społecznej i Informacji </w:t>
      </w:r>
      <w:r>
        <w:rPr>
          <w:rFonts w:cstheme="minorHAnsi"/>
        </w:rPr>
        <w:t xml:space="preserve">Urzedu Miasta Torunia </w:t>
      </w:r>
      <w:r w:rsidRPr="00B45B3E">
        <w:rPr>
          <w:rFonts w:cstheme="minorHAnsi"/>
        </w:rPr>
        <w:t>odniósł się do dwóch wątków, które padły w wypowiedziach mieszkańców Torunia.</w:t>
      </w:r>
    </w:p>
    <w:p w:rsidR="004D2A58" w:rsidRPr="00B45B3E" w:rsidRDefault="004D2A58" w:rsidP="004D2A58">
      <w:pPr>
        <w:spacing w:after="0" w:line="240" w:lineRule="auto"/>
        <w:rPr>
          <w:rFonts w:cstheme="minorHAnsi"/>
        </w:rPr>
      </w:pPr>
      <w:r w:rsidRPr="00B45B3E">
        <w:rPr>
          <w:rFonts w:cstheme="minorHAnsi"/>
        </w:rPr>
        <w:t xml:space="preserve">Pierwszy, Pan Mateusz Żmudziński wspomniał o procesie konsultacji społecznych dotyczących organizacji transportu publicznego w mieście, o których przed chwilą mówił dyrektor Kowallek. Zdarza się rzeczywiście, że niektóre z konsultacji społecznych trwają dłużej niż planowano. </w:t>
      </w:r>
      <w:r>
        <w:rPr>
          <w:rFonts w:cstheme="minorHAnsi"/>
        </w:rPr>
        <w:br/>
      </w:r>
      <w:r w:rsidRPr="00B45B3E">
        <w:rPr>
          <w:rFonts w:cstheme="minorHAnsi"/>
        </w:rPr>
        <w:t xml:space="preserve">Nie dotyczy to kwestii organizacyjnych, czyli samego procesu zbierania materiału, ale jego analizy. </w:t>
      </w:r>
      <w:r>
        <w:rPr>
          <w:rFonts w:cstheme="minorHAnsi"/>
        </w:rPr>
        <w:br/>
      </w:r>
      <w:r w:rsidRPr="00B45B3E">
        <w:rPr>
          <w:rFonts w:cstheme="minorHAnsi"/>
        </w:rPr>
        <w:t xml:space="preserve">W tym przypadku, czyli ponad 500 propozycji, które wpłynęły w ramach konsultacji wymagają dłuższego czasu na analizę. Nie ma innego wyjścia niż tylko zrozumieć, że dział merytoryczny, </w:t>
      </w:r>
      <w:r>
        <w:rPr>
          <w:rFonts w:cstheme="minorHAnsi"/>
        </w:rPr>
        <w:br/>
      </w:r>
      <w:r w:rsidRPr="00B45B3E">
        <w:rPr>
          <w:rFonts w:cstheme="minorHAnsi"/>
        </w:rPr>
        <w:t xml:space="preserve">który się tym zajmuje potrzebuje naprawdę sporej ilości czasu, by tej analizy dokonać. Natomiast, </w:t>
      </w:r>
      <w:r>
        <w:rPr>
          <w:rFonts w:cstheme="minorHAnsi"/>
        </w:rPr>
        <w:br/>
      </w:r>
      <w:r w:rsidRPr="00B45B3E">
        <w:rPr>
          <w:rFonts w:cstheme="minorHAnsi"/>
        </w:rPr>
        <w:t xml:space="preserve">z jego punktu widzenia, a więc osoby, która prowadzi proces konsultacyjny zależy na tym, </w:t>
      </w:r>
      <w:r>
        <w:rPr>
          <w:rFonts w:cstheme="minorHAnsi"/>
        </w:rPr>
        <w:br/>
      </w:r>
      <w:r w:rsidRPr="00B45B3E">
        <w:rPr>
          <w:rFonts w:cstheme="minorHAnsi"/>
        </w:rPr>
        <w:t xml:space="preserve">by konsultacje miały swój koniec w postaci podsumowania i informowania mieszkańców w jaki sposób te zgłoszenia zostały wykonane. Podkreślił, że jest to  sygnał, który skłania go do tego </w:t>
      </w:r>
      <w:r>
        <w:rPr>
          <w:rFonts w:cstheme="minorHAnsi"/>
        </w:rPr>
        <w:br/>
      </w:r>
      <w:r w:rsidRPr="00B45B3E">
        <w:rPr>
          <w:rFonts w:cstheme="minorHAnsi"/>
        </w:rPr>
        <w:t xml:space="preserve">by starać się jak najbardziej precyzyjnie i jak najbardziej szczegółowo formułować zakres konsultacji społecznych. Po to, by mieszkańcom łatwo było zrozumieć ten zamysł oraz by ilość zabranego materiału i jego obszerność, objętość była później do ogarnięcia w ramach działań analitycznych. </w:t>
      </w:r>
    </w:p>
    <w:p w:rsidR="004D2A58" w:rsidRPr="00B45B3E" w:rsidRDefault="004D2A58" w:rsidP="004D2A58">
      <w:pPr>
        <w:spacing w:after="0" w:line="240" w:lineRule="auto"/>
        <w:rPr>
          <w:rFonts w:cstheme="minorHAnsi"/>
        </w:rPr>
      </w:pPr>
      <w:r w:rsidRPr="00B45B3E">
        <w:rPr>
          <w:rFonts w:cstheme="minorHAnsi"/>
        </w:rPr>
        <w:t xml:space="preserve">Drugi wątek  - zagadnienie, które poruszył Pan Ryszard Kruk, który mówił o tym, że w poprzednich latach były konkursy, które pozwalają na pozyskanie przez pozarządówki wkładu własnego </w:t>
      </w:r>
      <w:r>
        <w:rPr>
          <w:rFonts w:cstheme="minorHAnsi"/>
        </w:rPr>
        <w:br/>
      </w:r>
      <w:r w:rsidRPr="00B45B3E">
        <w:rPr>
          <w:rFonts w:cstheme="minorHAnsi"/>
        </w:rPr>
        <w:t xml:space="preserve">do projektów realizowanych z funduszy pozagminnych (europejskich, pochodzących z budżetu Państwa). Podkreślił, że rzeczywiście były takie konkursy do roku 2019, w których rozdzielano takie fundusze. Ostatnie lata tych konkursów, to był czas, w którym zainteresowanie organizacji pozarządowych tą formą wsparcia było bardzo niewielkie, rzędu 5%, stąd te pieniądze nie były wykorzystywane. Jeżeli takie zapotrzebowanie, w związku z nowymi perspektywami, w których już jesteśmy się zrodzi, to przyjmą to jako sygnał, że może warto do tych konkursów powrócić. Dodał, </w:t>
      </w:r>
      <w:r>
        <w:rPr>
          <w:rFonts w:cstheme="minorHAnsi"/>
        </w:rPr>
        <w:br/>
      </w:r>
      <w:r w:rsidRPr="00B45B3E">
        <w:rPr>
          <w:rFonts w:cstheme="minorHAnsi"/>
        </w:rPr>
        <w:t xml:space="preserve">że od lipca, razem z Radą Pożytku Publicznego przystąpią do tworzenia programu współpracy na rok 2024. Będą konsultacje społeczne. Jak zawsze będą spotykać się w trybie warsztatowym z dużą ilością pozarządówek, po to by ten program przygotować. To będzie dobry czas wakacyjny na to by, rozmawiać o problemie, który zgłosił Pan Ryszard Kruk. </w:t>
      </w:r>
    </w:p>
    <w:p w:rsidR="004D2A58" w:rsidRPr="00B45B3E" w:rsidRDefault="004D2A58" w:rsidP="004D2A58">
      <w:pPr>
        <w:spacing w:after="0" w:line="240" w:lineRule="auto"/>
        <w:rPr>
          <w:rFonts w:cstheme="minorHAnsi"/>
        </w:rPr>
      </w:pPr>
    </w:p>
    <w:p w:rsidR="004D2A58" w:rsidRPr="00B45B3E" w:rsidRDefault="004D2A58" w:rsidP="004D2A58">
      <w:pPr>
        <w:spacing w:after="0" w:line="240" w:lineRule="auto"/>
        <w:rPr>
          <w:rFonts w:cstheme="minorHAnsi"/>
        </w:rPr>
      </w:pPr>
      <w:r w:rsidRPr="00B45B3E">
        <w:rPr>
          <w:rFonts w:cstheme="minorHAnsi"/>
          <w:b/>
          <w:u w:val="single"/>
        </w:rPr>
        <w:t>p. Marcin Czyżniewski:</w:t>
      </w:r>
      <w:r w:rsidRPr="00B45B3E">
        <w:rPr>
          <w:rFonts w:cstheme="minorHAnsi"/>
        </w:rPr>
        <w:t xml:space="preserve"> podziękował dyrektorom, którzy dzielili się z obecnymi bardzo szczegółowymi informacjami będącymi uzupełnieniem Raportu o stanie Gminy Miasta Toruń.</w:t>
      </w:r>
    </w:p>
    <w:p w:rsidR="004D2A58" w:rsidRPr="00B45B3E" w:rsidRDefault="004D2A58" w:rsidP="004D2A58">
      <w:pPr>
        <w:spacing w:after="0" w:line="240" w:lineRule="auto"/>
        <w:rPr>
          <w:rFonts w:cstheme="minorHAnsi"/>
        </w:rPr>
      </w:pPr>
    </w:p>
    <w:p w:rsidR="004D2A58" w:rsidRPr="00B45B3E" w:rsidRDefault="004D2A58" w:rsidP="004D2A58">
      <w:pPr>
        <w:spacing w:after="0" w:line="240" w:lineRule="auto"/>
        <w:rPr>
          <w:rFonts w:cstheme="minorHAnsi"/>
        </w:rPr>
      </w:pPr>
      <w:r w:rsidRPr="00B45B3E">
        <w:rPr>
          <w:rFonts w:cstheme="minorHAnsi"/>
          <w:b/>
          <w:u w:val="single"/>
        </w:rPr>
        <w:t>p. Łukasz Walkusz:</w:t>
      </w:r>
      <w:r w:rsidRPr="00B45B3E">
        <w:rPr>
          <w:rFonts w:cstheme="minorHAnsi"/>
        </w:rPr>
        <w:t xml:space="preserve"> złożył wniosek formalny prosząc o pół godziny przerwy dla Klubu Radnych Platforma. Nowoczesna Koalicja Obywatelska po zakończeniu wystąpienia przez Pana Prezydenta.</w:t>
      </w:r>
    </w:p>
    <w:p w:rsidR="004D2A58" w:rsidRPr="00B45B3E" w:rsidRDefault="004D2A58" w:rsidP="004D2A58">
      <w:pPr>
        <w:spacing w:after="0" w:line="240" w:lineRule="auto"/>
        <w:rPr>
          <w:rFonts w:cstheme="minorHAnsi"/>
        </w:rPr>
      </w:pPr>
    </w:p>
    <w:p w:rsidR="004D2A58" w:rsidRPr="00B45B3E" w:rsidRDefault="004D2A58" w:rsidP="004D2A58">
      <w:pPr>
        <w:spacing w:after="0" w:line="240" w:lineRule="auto"/>
        <w:rPr>
          <w:rFonts w:cstheme="minorHAnsi"/>
        </w:rPr>
      </w:pPr>
      <w:r w:rsidRPr="00B45B3E">
        <w:rPr>
          <w:rFonts w:cstheme="minorHAnsi"/>
          <w:b/>
          <w:u w:val="single"/>
        </w:rPr>
        <w:t>p. Michał Zaleski:</w:t>
      </w:r>
      <w:r w:rsidRPr="00B45B3E">
        <w:rPr>
          <w:rFonts w:cstheme="minorHAnsi"/>
        </w:rPr>
        <w:t xml:space="preserve"> Prezydent Miasta Torunia przeprosił Radnych za okresową nieobecność na sesji. </w:t>
      </w:r>
      <w:r>
        <w:rPr>
          <w:rFonts w:cstheme="minorHAnsi"/>
        </w:rPr>
        <w:br/>
      </w:r>
      <w:r w:rsidRPr="00B45B3E">
        <w:rPr>
          <w:rFonts w:cstheme="minorHAnsi"/>
        </w:rPr>
        <w:t xml:space="preserve">W tym czasie uczestniczył bowiem w uroczystości pogrzebowej znanej toruńskiej aktorki Zofii Zuli Melechówny. Pożegnanie miało miejsce na cmentarzu św. Jerzego. </w:t>
      </w:r>
    </w:p>
    <w:p w:rsidR="004D2A58" w:rsidRPr="00B45B3E" w:rsidRDefault="004D2A58" w:rsidP="004D2A58">
      <w:pPr>
        <w:spacing w:after="0" w:line="240" w:lineRule="auto"/>
        <w:rPr>
          <w:rFonts w:cstheme="minorHAnsi"/>
        </w:rPr>
      </w:pPr>
      <w:r w:rsidRPr="00B45B3E">
        <w:rPr>
          <w:rFonts w:cstheme="minorHAnsi"/>
        </w:rPr>
        <w:t>- poinformował, że wysłuchał praktycznie całej dyskusji, podziękował uczestnikom, autorom wypowiedzi, propozycji, stwierdzeń, sformułowań jakie się w niej pojawiły. Powiedział, że przedstawi kilkanaście odniesień w kolejności, w jakiej pojawiały się w dyskusji;</w:t>
      </w:r>
    </w:p>
    <w:p w:rsidR="004D2A58" w:rsidRPr="00B45B3E" w:rsidRDefault="004D2A58" w:rsidP="004D2A58">
      <w:pPr>
        <w:spacing w:after="0" w:line="240" w:lineRule="auto"/>
        <w:rPr>
          <w:rFonts w:cstheme="minorHAnsi"/>
        </w:rPr>
      </w:pPr>
      <w:r w:rsidRPr="00B45B3E">
        <w:rPr>
          <w:rFonts w:cstheme="minorHAnsi"/>
        </w:rPr>
        <w:t xml:space="preserve">- podziękował za zauważenie istotnej roli instytucji kultury, one rzeczywiście mają poważny udział </w:t>
      </w:r>
      <w:r>
        <w:rPr>
          <w:rFonts w:cstheme="minorHAnsi"/>
        </w:rPr>
        <w:br/>
      </w:r>
      <w:r w:rsidRPr="00B45B3E">
        <w:rPr>
          <w:rFonts w:cstheme="minorHAnsi"/>
        </w:rPr>
        <w:t xml:space="preserve">we fragmencie życia społecznego jakim jest kultura. Tworzą ją rzeczywiście ludzie. Podzielił się refleksją, powiedział, że pogrzeb w którym uczestniczył to potwierdza. Wybitna, wyjątkowa aktorka </w:t>
      </w:r>
      <w:r w:rsidRPr="00B45B3E">
        <w:rPr>
          <w:rFonts w:cstheme="minorHAnsi"/>
        </w:rPr>
        <w:lastRenderedPageBreak/>
        <w:t>Zofia Melechówna, dzięki której Teatr  im. W. Horzycy mógł z dumą mówić o swoich dokonaniach repertuarowych. To takie potwierdzenie;</w:t>
      </w:r>
    </w:p>
    <w:p w:rsidR="004D2A58" w:rsidRPr="00B45B3E" w:rsidRDefault="004D2A58" w:rsidP="004D2A58">
      <w:pPr>
        <w:spacing w:after="0" w:line="240" w:lineRule="auto"/>
        <w:rPr>
          <w:rFonts w:cstheme="minorHAnsi"/>
        </w:rPr>
      </w:pPr>
      <w:r w:rsidRPr="00B45B3E">
        <w:rPr>
          <w:rFonts w:cstheme="minorHAnsi"/>
        </w:rPr>
        <w:t xml:space="preserve"> - starania o Europejską Stolicę Kultury - tak, powinny przede wszystkim opierać się o elementy wartości, a nie miary, czy jakieś wyliczenia, czy też statystyki. To prawda, tak powinno być. Zauważył, że zapewne Radny, pan Piotr Lenkiewicz także zdaje sobie sprawę, że w instytucjach kultury formy zatrudnienia mogą, a nawet powinny być różne. Przecież są kontrakty okresowe, kontrakty na sezon, są zatrudnienia związane ze zwiększonym zainteresowaniem działalnością instytucji, a więc tutaj, </w:t>
      </w:r>
      <w:r>
        <w:rPr>
          <w:rFonts w:cstheme="minorHAnsi"/>
        </w:rPr>
        <w:br/>
      </w:r>
      <w:r w:rsidRPr="00B45B3E">
        <w:rPr>
          <w:rFonts w:cstheme="minorHAnsi"/>
        </w:rPr>
        <w:t>w ten sposób, należałoby spojrzeć na kształtowanie zatrudnienia w instytucjach kultury. To jest oczywiste, że im większe świadczenia, o których bardzo ciekawie mówił pan Radny, tym większe potrzeby wsparcia kadrowego, ale niekoniecznie w taki sposób rutynowy, czyli na etat, bo w ten sposób instytucja kultury nie do końca zdaje egzamin;</w:t>
      </w:r>
    </w:p>
    <w:p w:rsidR="004D2A58" w:rsidRPr="00B45B3E" w:rsidRDefault="004D2A58" w:rsidP="004D2A58">
      <w:pPr>
        <w:spacing w:after="0" w:line="240" w:lineRule="auto"/>
        <w:rPr>
          <w:rFonts w:cstheme="minorHAnsi"/>
        </w:rPr>
      </w:pPr>
      <w:r w:rsidRPr="00B45B3E">
        <w:rPr>
          <w:rFonts w:cstheme="minorHAnsi"/>
        </w:rPr>
        <w:t xml:space="preserve"> - podziękował za zauważenie wspólnej toruńskiej pomocy uchodźcom wojennym z Ukrainy. Odwołanie do wypowiedzi Radnego Bartosza Szymanskiego. Podkreślił, że przy wielu okazjach mówił, iż to mieszkanki i mieszkańcy Torunia są głównymi bohaterami tej pomocy. To oni tę pomoc świadczyli. Potwierdzeniem tego faktu i sposobu myślenia jest wydarzenie planowane w najbliższą sobotę - odsłonięcie Katarzynki w Piernikowej Alei Gwiazd dedykowanej mieszkańcom Torunia, którzy okazali wsparcie ogarniętej wojną Ukrainie;</w:t>
      </w:r>
    </w:p>
    <w:p w:rsidR="004D2A58" w:rsidRPr="00B45B3E" w:rsidRDefault="004D2A58" w:rsidP="004D2A58">
      <w:pPr>
        <w:spacing w:after="0" w:line="240" w:lineRule="auto"/>
        <w:rPr>
          <w:rFonts w:cstheme="minorHAnsi"/>
        </w:rPr>
      </w:pPr>
      <w:r w:rsidRPr="00B45B3E">
        <w:rPr>
          <w:rFonts w:cstheme="minorHAnsi"/>
        </w:rPr>
        <w:t xml:space="preserve">- kryzysy, o których wspomniał Radny, dwa, które wystąpiły w życiu społecznym, </w:t>
      </w:r>
      <w:r>
        <w:rPr>
          <w:rFonts w:cstheme="minorHAnsi"/>
        </w:rPr>
        <w:br/>
      </w:r>
      <w:r w:rsidRPr="00B45B3E">
        <w:rPr>
          <w:rFonts w:cstheme="minorHAnsi"/>
        </w:rPr>
        <w:t xml:space="preserve">we współdecydowaniu o mieście - komercjalizacja terenu na Wrzosowisku. Dopowiedział, że chodzi </w:t>
      </w:r>
      <w:r>
        <w:rPr>
          <w:rFonts w:cstheme="minorHAnsi"/>
        </w:rPr>
        <w:br/>
      </w:r>
      <w:r w:rsidRPr="00B45B3E">
        <w:rPr>
          <w:rFonts w:cstheme="minorHAnsi"/>
        </w:rPr>
        <w:t>o dwuhektarowy niewielki teren ugoru, który ma niewiele wartości przyrodniczych, natomiast cały teren zielony, który pierwotnie, rzeczywiście w sposób nietrafny próbowano również skomercjalizować, czy przeznaczyć na inwestowanie, pozostaje czynny, aktywny biologicznie. To takie proporcje, ostatecznie w wyniku planu, który Rada Miasta uchwaliła tam się ostały;</w:t>
      </w:r>
    </w:p>
    <w:p w:rsidR="004D2A58" w:rsidRPr="00B45B3E" w:rsidRDefault="004D2A58" w:rsidP="004D2A58">
      <w:pPr>
        <w:spacing w:after="0" w:line="240" w:lineRule="auto"/>
        <w:rPr>
          <w:rFonts w:cstheme="minorHAnsi"/>
        </w:rPr>
      </w:pPr>
      <w:r w:rsidRPr="00B45B3E">
        <w:rPr>
          <w:rFonts w:cstheme="minorHAnsi"/>
        </w:rPr>
        <w:t xml:space="preserve">- budowa pawilonów na Bulwarze Filadelfijskim, budzi wiele emocji, gorących dyskusji i zdaje </w:t>
      </w:r>
      <w:r>
        <w:rPr>
          <w:rFonts w:cstheme="minorHAnsi"/>
        </w:rPr>
        <w:br/>
      </w:r>
      <w:r w:rsidRPr="00B45B3E">
        <w:rPr>
          <w:rFonts w:cstheme="minorHAnsi"/>
        </w:rPr>
        <w:t xml:space="preserve">się po prostu też wiele nieporozumień. Z tego to się chyba wzięło. Zainspirowany złymi podpowiedziami Generalny Konserwator Zabytków  też zasugerował rozwiązanie polegające </w:t>
      </w:r>
      <w:r>
        <w:rPr>
          <w:rFonts w:cstheme="minorHAnsi"/>
        </w:rPr>
        <w:br/>
      </w:r>
      <w:r w:rsidRPr="00B45B3E">
        <w:rPr>
          <w:rFonts w:cstheme="minorHAnsi"/>
        </w:rPr>
        <w:t>na obniżeniu pawilonów o 3 metry, co oznaczałoby jedno - całkowitą rozbiórkę, czyli bezpowrotne straty kilku milionów złotych, a obiekty zbudowane są zgodnie ze wszystkimi zasadami sztuki budowlanej, z pozwoleniami, uzgodnieniami, opiniami itd. Podkreśli, że wielokrotnie o tym mówił, podawał liczbę tych dokumentów, wszystkie były pozytywne;</w:t>
      </w:r>
    </w:p>
    <w:p w:rsidR="004D2A58" w:rsidRPr="00B45B3E" w:rsidRDefault="004D2A58" w:rsidP="004D2A58">
      <w:pPr>
        <w:spacing w:after="0" w:line="240" w:lineRule="auto"/>
        <w:rPr>
          <w:rFonts w:cstheme="minorHAnsi"/>
        </w:rPr>
      </w:pPr>
      <w:r w:rsidRPr="00B45B3E">
        <w:rPr>
          <w:rFonts w:cstheme="minorHAnsi"/>
        </w:rPr>
        <w:t xml:space="preserve">- wątek wycinki na Kępie Bazarowej. Powiedział, że proponuje, żeby rozmawiać i próbować wzajemnie siebie zrozumieć i nawzajem uwierzyć. Sytuacja jaka miała miejsce na Kępie Bazarowej spowodowała wszczęcie, co najmniej trzech postępowań. Dzisiaj te wszystkie trzy postępowania </w:t>
      </w:r>
      <w:r>
        <w:rPr>
          <w:rFonts w:cstheme="minorHAnsi"/>
        </w:rPr>
        <w:br/>
      </w:r>
      <w:r w:rsidRPr="00B45B3E">
        <w:rPr>
          <w:rFonts w:cstheme="minorHAnsi"/>
        </w:rPr>
        <w:t xml:space="preserve">są umorzone przez Regionalnego Dyrektora Ochrony Środowiska, Urząd Marszałkowski oraz Prokuratora, nie dopatrując się naruszenia prawa. Dodał, że rzeczywiście Urząd Miasta powinien wcześniej i szerzej informować o zakresie tej wycinki i o tym, że jest polecenie wycięcia gatunku, który był i jest nadal niszczycielski dla środowiska naturalnego tego pięknego obszaru. Nie było to </w:t>
      </w:r>
      <w:r>
        <w:rPr>
          <w:rFonts w:cstheme="minorHAnsi"/>
        </w:rPr>
        <w:br/>
      </w:r>
      <w:r w:rsidRPr="00B45B3E">
        <w:rPr>
          <w:rFonts w:cstheme="minorHAnsi"/>
        </w:rPr>
        <w:t xml:space="preserve">w porę poczynione. Podkreślił, że lepiej jest reagować w formie rozmów, wzajemnego cierpliwego wysłuchania informacji drugiej strony czyli administracji samorządowej, Prezydenta, sprawdzenia </w:t>
      </w:r>
      <w:r>
        <w:rPr>
          <w:rFonts w:cstheme="minorHAnsi"/>
        </w:rPr>
        <w:br/>
      </w:r>
      <w:r w:rsidRPr="00B45B3E">
        <w:rPr>
          <w:rFonts w:cstheme="minorHAnsi"/>
        </w:rPr>
        <w:t xml:space="preserve">czy tak będzie, niż składania zawiadomień do  instytucji pozamiejskich zajmujących się kontrolą </w:t>
      </w:r>
      <w:r>
        <w:rPr>
          <w:rFonts w:cstheme="minorHAnsi"/>
        </w:rPr>
        <w:br/>
      </w:r>
      <w:r w:rsidRPr="00B45B3E">
        <w:rPr>
          <w:rFonts w:cstheme="minorHAnsi"/>
        </w:rPr>
        <w:t>czy sprawdzaniem. Przykład Kępy Bazarowej może dzisiaj wybrzmieć jako rzeczywistość, iż wszystkie obawy były bezpodstawne, a działania tam prowadzone zgodne z prawem;</w:t>
      </w:r>
    </w:p>
    <w:p w:rsidR="004D2A58" w:rsidRPr="00B45B3E" w:rsidRDefault="004D2A58" w:rsidP="004D2A58">
      <w:pPr>
        <w:spacing w:after="0" w:line="240" w:lineRule="auto"/>
        <w:rPr>
          <w:rFonts w:cstheme="minorHAnsi"/>
        </w:rPr>
      </w:pPr>
      <w:r w:rsidRPr="00B45B3E">
        <w:rPr>
          <w:rFonts w:cstheme="minorHAnsi"/>
        </w:rPr>
        <w:t xml:space="preserve">- zdarzenie, które interesowało Radnych - zarzuty, których był adresatem postawione przez Regionalną Komisję Obrachunkową, w związku z wypłatami nagród i dodatków specjalnych pracownikom Urzędu. Poinformował, że Generalna Komisja Orzekająca stwierdziła jednoznacznie odrzuciła zarzuty postawione przez Regionalną Komisję Orzekającą i przyjęła skargę Prezydenta. Dodał, że to także był powód zdecydowanych uwag kierowanych pod jego adresem, okazało się, </w:t>
      </w:r>
      <w:r>
        <w:rPr>
          <w:rFonts w:cstheme="minorHAnsi"/>
        </w:rPr>
        <w:br/>
      </w:r>
      <w:r w:rsidRPr="00B45B3E">
        <w:rPr>
          <w:rFonts w:cstheme="minorHAnsi"/>
        </w:rPr>
        <w:t>że efekt jest inny niż pierwotne obawy. Zwrócił uwagę, że na początku pewne rzeczy wyglądają źle, pojawiają się obawy, prosi jednak o podjęcie rozmowy, zrozumienie sytuacji, poszukiwanie rozwiązań i odrobię wiary w drugiego człowieka;</w:t>
      </w:r>
    </w:p>
    <w:p w:rsidR="004D2A58" w:rsidRPr="00B45B3E" w:rsidRDefault="004D2A58" w:rsidP="004D2A58">
      <w:pPr>
        <w:spacing w:after="0" w:line="240" w:lineRule="auto"/>
        <w:rPr>
          <w:rFonts w:cstheme="minorHAnsi"/>
        </w:rPr>
      </w:pPr>
      <w:r w:rsidRPr="00B45B3E">
        <w:rPr>
          <w:rFonts w:cstheme="minorHAnsi"/>
        </w:rPr>
        <w:t>-</w:t>
      </w:r>
      <w:r>
        <w:rPr>
          <w:rFonts w:cstheme="minorHAnsi"/>
        </w:rPr>
        <w:t xml:space="preserve"> </w:t>
      </w:r>
      <w:r w:rsidRPr="00B45B3E">
        <w:rPr>
          <w:rFonts w:cstheme="minorHAnsi"/>
        </w:rPr>
        <w:t xml:space="preserve">potwierdził, że są prowadzone inwestycje, szczególnie liniowe powodujące wycinkę drzew, </w:t>
      </w:r>
      <w:r>
        <w:rPr>
          <w:rFonts w:cstheme="minorHAnsi"/>
        </w:rPr>
        <w:br/>
      </w:r>
      <w:r w:rsidRPr="00B45B3E">
        <w:rPr>
          <w:rFonts w:cstheme="minorHAnsi"/>
        </w:rPr>
        <w:t xml:space="preserve">które realizowane na podstawie obowiązującego prawa, wydanych decyzji, pozwoleń itd. Tak jest, </w:t>
      </w:r>
      <w:r w:rsidRPr="00B45B3E">
        <w:rPr>
          <w:rFonts w:cstheme="minorHAnsi"/>
        </w:rPr>
        <w:lastRenderedPageBreak/>
        <w:t xml:space="preserve">coś za coś. Podkreślił, że jeżeli zostałyby przeliczone efekty środowiskowe drzew wyciętych </w:t>
      </w:r>
      <w:r>
        <w:rPr>
          <w:rFonts w:cstheme="minorHAnsi"/>
        </w:rPr>
        <w:br/>
      </w:r>
      <w:r w:rsidRPr="00B45B3E">
        <w:rPr>
          <w:rFonts w:cstheme="minorHAnsi"/>
        </w:rPr>
        <w:t xml:space="preserve">przy Szosie Chełmińskiej, a efekty środowiskowe zmniejszenia natężenia ilości samochodów, </w:t>
      </w:r>
      <w:r>
        <w:rPr>
          <w:rFonts w:cstheme="minorHAnsi"/>
        </w:rPr>
        <w:br/>
      </w:r>
      <w:r w:rsidRPr="00B45B3E">
        <w:rPr>
          <w:rFonts w:cstheme="minorHAnsi"/>
        </w:rPr>
        <w:t>które zastąpi tramwaj, to z pewnością na przestrzeni 10-20 lat efekt ekologiczny tramwaju będzie dodatni, czyli wyższy od tego, co ekologicznie mogłyby przynieść te wycięte drzewa. Takie są realia myślenia, również w perspektywie miasta. Miasto ma osiem wieków, a myślenie ludzi za nie odpowiedzialnych musi mieć perspektywę chociaż 10 - 30 letnią;</w:t>
      </w:r>
    </w:p>
    <w:p w:rsidR="004D2A58" w:rsidRPr="00B45B3E" w:rsidRDefault="004D2A58" w:rsidP="004D2A58">
      <w:pPr>
        <w:spacing w:after="0" w:line="240" w:lineRule="auto"/>
        <w:rPr>
          <w:rFonts w:cstheme="minorHAnsi"/>
        </w:rPr>
      </w:pPr>
      <w:r w:rsidRPr="00B45B3E">
        <w:rPr>
          <w:rFonts w:cstheme="minorHAnsi"/>
        </w:rPr>
        <w:t xml:space="preserve">- kwestie oświaty. Potwierdził bardzo duży udział Gminy Miasta Toruń, bo aż 167 mln zł w roku </w:t>
      </w:r>
      <w:r>
        <w:rPr>
          <w:rFonts w:cstheme="minorHAnsi"/>
        </w:rPr>
        <w:br/>
      </w:r>
      <w:r w:rsidRPr="00B45B3E">
        <w:rPr>
          <w:rFonts w:cstheme="minorHAnsi"/>
        </w:rPr>
        <w:t xml:space="preserve">2022 w finansowaniu systemu oświaty, przy kosztach całkowitych 529 mln zł. Powiedział, że bardzo dziękuje za stwierdzenie przypadkowe, bądź zamierzone Radnej Margarety Skerskiej-Roman, przytoczył „tylko edukacja publiczna”. Powiedział, że w pełni się z nim zgadza.  Za bulwersujący uważa dynamiczny, szybki wzrost kosztów oświaty niepublicznej, gdzie efektywność nauczania, </w:t>
      </w:r>
      <w:r>
        <w:rPr>
          <w:rFonts w:cstheme="minorHAnsi"/>
        </w:rPr>
        <w:br/>
      </w:r>
      <w:r w:rsidRPr="00B45B3E">
        <w:rPr>
          <w:rFonts w:cstheme="minorHAnsi"/>
        </w:rPr>
        <w:t>co potwierdzi każdy doświadczony nauczyciel jest niższa niż edukacji publicznej. Gmina rok do roku przeznacza 15 mln zł więcej na oświatę niepubliczną. W 2022 było to 100 mln zł, a w 2021 85 mln zł. To istotny wzrost wydatków na ten cel;</w:t>
      </w:r>
    </w:p>
    <w:p w:rsidR="004D2A58" w:rsidRPr="00B45B3E" w:rsidRDefault="004D2A58" w:rsidP="004D2A58">
      <w:pPr>
        <w:spacing w:after="0" w:line="240" w:lineRule="auto"/>
        <w:rPr>
          <w:rFonts w:cstheme="minorHAnsi"/>
        </w:rPr>
      </w:pPr>
      <w:r w:rsidRPr="00B45B3E">
        <w:rPr>
          <w:rFonts w:cstheme="minorHAnsi"/>
        </w:rPr>
        <w:t xml:space="preserve">- Ad wątki poruszone przez Radnego Macieja Krużewskiego. W posiedzeniu Rady uczestniczy przedstawiciel Europejskiego Centrum Filmowego Camerimage, instytucji posiadającej osobowość prawną. Ma obowiązek i prawo przedkładać informacje, plany, sprawozdania. Wtrącił, że oczywiście jest założona przez Ministra Kultury i Dziedzictwa Narodowego. Podkreślił, że osobiście zabiega, </w:t>
      </w:r>
      <w:r>
        <w:rPr>
          <w:rFonts w:cstheme="minorHAnsi"/>
        </w:rPr>
        <w:br/>
      </w:r>
      <w:r w:rsidRPr="00B45B3E">
        <w:rPr>
          <w:rFonts w:cstheme="minorHAnsi"/>
        </w:rPr>
        <w:t>by dosyt informacji był efektywny, nawet jeżeli wydaje się instytucji nadmierny, to chce jednak by tego obowiązku dopełnić;</w:t>
      </w:r>
    </w:p>
    <w:p w:rsidR="004D2A58" w:rsidRPr="00B45B3E" w:rsidRDefault="004D2A58" w:rsidP="004D2A58">
      <w:pPr>
        <w:spacing w:after="0" w:line="240" w:lineRule="auto"/>
        <w:rPr>
          <w:rFonts w:cstheme="minorHAnsi"/>
        </w:rPr>
      </w:pPr>
      <w:r w:rsidRPr="00B45B3E">
        <w:rPr>
          <w:rFonts w:cstheme="minorHAnsi"/>
        </w:rPr>
        <w:t xml:space="preserve">- Sytuacja finansowa Szpitala Miejskiego. To dzięki decyzjom Państwa Radnych można próbować, wyraził nadzieję, że efektywnie doprowadzać do poprawy sytuacji tego zakładu. Rok ubiegły pokazał, że poprawiony został wynik finansowy o 10 mln zł rok do roku, ale oczywiście ciągle jest strata </w:t>
      </w:r>
      <w:r>
        <w:rPr>
          <w:rFonts w:cstheme="minorHAnsi"/>
        </w:rPr>
        <w:br/>
      </w:r>
      <w:r w:rsidRPr="00B45B3E">
        <w:rPr>
          <w:rFonts w:cstheme="minorHAnsi"/>
        </w:rPr>
        <w:t xml:space="preserve">i rosnące zobowiązania i poszukiwania sposobu ich sfinansowania. Podkreślił, że nikt nie wyobraża sobie Torunia bez tego Szpitala. To byłoby działanie samobójcze. Nawet największy, najnowocześniejszy, ale jeden Szpital  Wojewódzki nie sprosta potrzebom zdrowotnym mieszkańców. Można sprawdzić i przeanalizować  informacje dotyczące ilości osób leczonych i hospitalizowanych </w:t>
      </w:r>
      <w:r>
        <w:rPr>
          <w:rFonts w:cstheme="minorHAnsi"/>
        </w:rPr>
        <w:br/>
      </w:r>
      <w:r w:rsidRPr="00B45B3E">
        <w:rPr>
          <w:rFonts w:cstheme="minorHAnsi"/>
        </w:rPr>
        <w:t xml:space="preserve">i sprawdzić jak sytuacja wygląda. Powiedział, że w jednej z najlepszych w Polsce i regionie placówce Regionalnym Centrum Onkologii w ciągu 7,5 h pracy lekarz przyjmuje 46 pacjentów. Likwidacja Szpitala Miejskiego lub efektów jego pracy pogłębi tę zapaść, bo gdzieś ci wszyscy pacjenci muszą przejść i skorzystać z opieki zdrowotnej. Jedyny kierunek to ratowanie Szpitala Miejskiego, poszukiwanie sposobu na rozliczenie 112 mln zł zobowiązań w najbliższych latach. Na szczęście </w:t>
      </w:r>
      <w:r>
        <w:rPr>
          <w:rFonts w:cstheme="minorHAnsi"/>
        </w:rPr>
        <w:br/>
      </w:r>
      <w:r w:rsidRPr="00B45B3E">
        <w:rPr>
          <w:rFonts w:cstheme="minorHAnsi"/>
        </w:rPr>
        <w:t>nie jest to 450 mln zł, jak w przypadku Szpitala w Grudziądzu, za który odpowiada samorząd tego miasta. Powiedział, że wie jaki to jest  przerażający ból w tej sytuacji;</w:t>
      </w:r>
    </w:p>
    <w:p w:rsidR="004D2A58" w:rsidRPr="00B45B3E" w:rsidRDefault="004D2A58" w:rsidP="004D2A58">
      <w:pPr>
        <w:spacing w:after="0" w:line="240" w:lineRule="auto"/>
        <w:rPr>
          <w:rFonts w:cstheme="minorHAnsi"/>
        </w:rPr>
      </w:pPr>
      <w:r w:rsidRPr="00B45B3E">
        <w:rPr>
          <w:rFonts w:cstheme="minorHAnsi"/>
        </w:rPr>
        <w:t xml:space="preserve">- Gospodarka gruntami. Były wyjaśnienia, ale potwierdza, grunty mogą być zbywane przez miasto </w:t>
      </w:r>
      <w:r>
        <w:rPr>
          <w:rFonts w:cstheme="minorHAnsi"/>
        </w:rPr>
        <w:br/>
      </w:r>
      <w:r w:rsidRPr="00B45B3E">
        <w:rPr>
          <w:rFonts w:cstheme="minorHAnsi"/>
        </w:rPr>
        <w:t xml:space="preserve">na cele określone w miejscowych planach zagospodarowania przestrzennego lub na cele, </w:t>
      </w:r>
      <w:r>
        <w:rPr>
          <w:rFonts w:cstheme="minorHAnsi"/>
        </w:rPr>
        <w:br/>
      </w:r>
      <w:r w:rsidRPr="00B45B3E">
        <w:rPr>
          <w:rFonts w:cstheme="minorHAnsi"/>
        </w:rPr>
        <w:t>które wskażą warunki zabudowy;</w:t>
      </w:r>
    </w:p>
    <w:p w:rsidR="004D2A58" w:rsidRPr="00B45B3E" w:rsidRDefault="004D2A58" w:rsidP="004D2A58">
      <w:pPr>
        <w:spacing w:after="0" w:line="240" w:lineRule="auto"/>
        <w:rPr>
          <w:rFonts w:cstheme="minorHAnsi"/>
        </w:rPr>
      </w:pPr>
      <w:r w:rsidRPr="00B45B3E">
        <w:rPr>
          <w:rFonts w:cstheme="minorHAnsi"/>
        </w:rPr>
        <w:t xml:space="preserve">- potwierdził, że Radny ma rację twierdząc, że Prezydent jest pod kontrola. Od ponad 20 lat, </w:t>
      </w:r>
      <w:r>
        <w:rPr>
          <w:rFonts w:cstheme="minorHAnsi"/>
        </w:rPr>
        <w:br/>
      </w:r>
      <w:r w:rsidRPr="00B45B3E">
        <w:rPr>
          <w:rFonts w:cstheme="minorHAnsi"/>
        </w:rPr>
        <w:t xml:space="preserve">ale pod kontrolą mieszkanek i mieszkańców Torunia. Nie ma świętszych, gorszych, to są jego pracodawcy. Podkreślił, że od lat to mówi, otwarcie i wprost – jeżeli ktoś uważa, że Prezydent </w:t>
      </w:r>
      <w:r>
        <w:rPr>
          <w:rFonts w:cstheme="minorHAnsi"/>
        </w:rPr>
        <w:br/>
      </w:r>
      <w:r w:rsidRPr="00B45B3E">
        <w:rPr>
          <w:rFonts w:cstheme="minorHAnsi"/>
        </w:rPr>
        <w:t xml:space="preserve">da się kontrolować inaczej, w bardziej zawężony sposób, to po prostu od wielu, wielu lat znajomości, nie zna go. Może by i warto poznać się bliżej, ponieważ ta sugestia, dla niego osobiście, była niestosowna Oświadczył, że nie  przystąpił do żadnego stowarzyszenia. Oczywiście interesuje </w:t>
      </w:r>
      <w:r>
        <w:rPr>
          <w:rFonts w:cstheme="minorHAnsi"/>
        </w:rPr>
        <w:br/>
      </w:r>
      <w:r w:rsidRPr="00B45B3E">
        <w:rPr>
          <w:rFonts w:cstheme="minorHAnsi"/>
        </w:rPr>
        <w:t xml:space="preserve">się działalnością stowarzyszeń działających na rzecz samorządów lokalnych, stowarzyszeń prezydentów, samorządowców. Przypomniał, że miasto Toruń jest w Związku Miast Polskich, osobiście reprezentuje w nim miasto Toruń. Ponownie oświadczył, że do żadnego stowarzyszenia </w:t>
      </w:r>
      <w:r>
        <w:rPr>
          <w:rFonts w:cstheme="minorHAnsi"/>
        </w:rPr>
        <w:br/>
      </w:r>
      <w:r w:rsidRPr="00B45B3E">
        <w:rPr>
          <w:rFonts w:cstheme="minorHAnsi"/>
        </w:rPr>
        <w:t>nie przystąpił, nie wie, czy taki pomysł ktoś chciałby pod jego adresem skierować;</w:t>
      </w:r>
    </w:p>
    <w:p w:rsidR="004D2A58" w:rsidRPr="00B45B3E" w:rsidRDefault="004D2A58" w:rsidP="004D2A58">
      <w:pPr>
        <w:spacing w:after="0" w:line="240" w:lineRule="auto"/>
        <w:rPr>
          <w:rFonts w:cstheme="minorHAnsi"/>
        </w:rPr>
      </w:pPr>
      <w:r w:rsidRPr="00B45B3E">
        <w:rPr>
          <w:rFonts w:cstheme="minorHAnsi"/>
        </w:rPr>
        <w:t xml:space="preserve">- Kwestia nazw ulic na terenie, na którym inwestuje Toruńska Agencja Rozwoju Regionalnego. Przypomniał, że Radni uczestniczyli w procesie nadawania nazw, podjęli stosowne uchwały stosunkiem głosów: 25-0-0. Potwierdził, że zasugerował, poprosił, napisał, że nie jest zwolennikiem pomysłu, by na Podgórzu, w tym właśnie rejonie nadawać nazwy: Wynalazców, Rozwoju, Przemysłowa, Innowacyjna czy Automatyki, i w ślad za tą radą Rada Miasta Torunia upamiętniła </w:t>
      </w:r>
      <w:r w:rsidRPr="00B45B3E">
        <w:rPr>
          <w:rFonts w:cstheme="minorHAnsi"/>
        </w:rPr>
        <w:lastRenderedPageBreak/>
        <w:t>postaci związane z Toruniem lub bohaterów narodowych i uhonorowała w nazwie ulic: Józefa Nowaka, gen. Marię Wittek, gen. Józefa Ksawerego Lewszeckiego, Sylwana Stankiewicza i Karola Stamirowskiego głosując 25-0-0. Podziękował, że Rada wsłuchała się w tę sugestię, by nie nadawać bezdusznych nazw w miejscu gdzie wokół są ulice upamiętniające gen. Orlicza-Dreszera, Kniaziewicza, Okrzei, Paderewskiego;</w:t>
      </w:r>
    </w:p>
    <w:p w:rsidR="004D2A58" w:rsidRPr="00B45B3E" w:rsidRDefault="004D2A58" w:rsidP="004D2A58">
      <w:pPr>
        <w:spacing w:after="0" w:line="240" w:lineRule="auto"/>
        <w:rPr>
          <w:rFonts w:cstheme="minorHAnsi"/>
        </w:rPr>
      </w:pPr>
      <w:r w:rsidRPr="00B45B3E">
        <w:rPr>
          <w:rFonts w:cstheme="minorHAnsi"/>
        </w:rPr>
        <w:t>- Plac 4 czerwca - wyjaśnienia w tej sprawie przedstawił Przewodniczący Rady;</w:t>
      </w:r>
    </w:p>
    <w:p w:rsidR="004D2A58" w:rsidRPr="00B45B3E" w:rsidRDefault="004D2A58" w:rsidP="004D2A58">
      <w:pPr>
        <w:spacing w:after="0" w:line="240" w:lineRule="auto"/>
        <w:rPr>
          <w:rFonts w:cstheme="minorHAnsi"/>
        </w:rPr>
      </w:pPr>
      <w:r w:rsidRPr="00B45B3E">
        <w:rPr>
          <w:rFonts w:cstheme="minorHAnsi"/>
        </w:rPr>
        <w:t xml:space="preserve">- Obecność Zastępcy Prezydenta Miasta Pana Adriana Móla na spotkaniach odbywających się poza Urzędem Miasta. Wyjaśnił, że nie ma żadnego wpływu na to jak przedstawiany jest jego zastępca. Prawdą jest, że Adrian Mól pracuje jako Zastępca Prezydenta Miasta i swoją aktywność, poza Urzędem, jak każdy z zastępców może kreować według własnych poglądów i pomysłów politycznych. Jeżeli ktoś z organizatorów spotkania przedstawia  Zastępcę Prezydenta, jako zastępcę to nie skłamie. Podkreślił, że nie może tego sprostować. Natomiast nie jest to delegowanie przez Prezydenta, Zastępcy do wykonywania zadań politycznych jakiegokolwiek ugrupowania jeżeli jest inaczej </w:t>
      </w:r>
      <w:r>
        <w:rPr>
          <w:rFonts w:cstheme="minorHAnsi"/>
        </w:rPr>
        <w:br/>
        <w:t>-</w:t>
      </w:r>
      <w:r w:rsidRPr="00B45B3E">
        <w:rPr>
          <w:rFonts w:cstheme="minorHAnsi"/>
        </w:rPr>
        <w:t xml:space="preserve"> tu zwrócił się do swoich zastępców - to oczekuje od nich informacji. Podkreślił ponownie, </w:t>
      </w:r>
      <w:r>
        <w:rPr>
          <w:rFonts w:cstheme="minorHAnsi"/>
        </w:rPr>
        <w:br/>
      </w:r>
      <w:r w:rsidRPr="00B45B3E">
        <w:rPr>
          <w:rFonts w:cstheme="minorHAnsi"/>
        </w:rPr>
        <w:t xml:space="preserve">że nie kieruje żadnego ze swoich zastępców do wykonywania zadań politycznych. Powiedział, </w:t>
      </w:r>
      <w:r>
        <w:rPr>
          <w:rFonts w:cstheme="minorHAnsi"/>
        </w:rPr>
        <w:br/>
      </w:r>
      <w:r w:rsidRPr="00B45B3E">
        <w:rPr>
          <w:rFonts w:cstheme="minorHAnsi"/>
        </w:rPr>
        <w:t xml:space="preserve">że to tyle w sprawie wątków kierowanych do niego lub też związanych z jego osobą; </w:t>
      </w:r>
    </w:p>
    <w:p w:rsidR="004D2A58" w:rsidRPr="00B45B3E" w:rsidRDefault="004D2A58" w:rsidP="004D2A58">
      <w:pPr>
        <w:spacing w:after="0" w:line="240" w:lineRule="auto"/>
        <w:rPr>
          <w:rFonts w:cstheme="minorHAnsi"/>
        </w:rPr>
      </w:pPr>
      <w:r w:rsidRPr="00B45B3E">
        <w:rPr>
          <w:rFonts w:cstheme="minorHAnsi"/>
        </w:rPr>
        <w:t xml:space="preserve">- Kolejne kwestie. Podziękował za obszerne informacje o aktywności seniorów. W tej chwili w całej Polsce kształtuje się jakby zakres szczególnego zainteresowania społecznego, ale i przez to gospodarczego miasta. Dwie skrajne wiekowo grupy - seniorzy i dzieci oraz młodzież. Toruń chce być miastem przyjaznym dzieciom, aspiruje o ten tytuł, a jednocześnie jest miastem przyjaznym seniorom. Podkreślił, że wie, że te inicjatywy, o których mówiła Pani Przewodnicząca Krystyna Nowakowska są jeszcze niewystarczające, ale w jego ocenie jest to dobry początek. Podziękował </w:t>
      </w:r>
      <w:r>
        <w:rPr>
          <w:rFonts w:cstheme="minorHAnsi"/>
        </w:rPr>
        <w:br/>
      </w:r>
      <w:r w:rsidRPr="00B45B3E">
        <w:rPr>
          <w:rFonts w:cstheme="minorHAnsi"/>
        </w:rPr>
        <w:t xml:space="preserve">za  sugestie Pani Danuty Stępkowskiej dotyczące większego społecznego udziału w tworzeniu dokumentów miejskich. Urząd jest trochę samodzielny, chce coś sam zrobić, napisać, zgadza </w:t>
      </w:r>
      <w:r>
        <w:rPr>
          <w:rFonts w:cstheme="minorHAnsi"/>
        </w:rPr>
        <w:br/>
      </w:r>
      <w:r w:rsidRPr="00B45B3E">
        <w:rPr>
          <w:rFonts w:cstheme="minorHAnsi"/>
        </w:rPr>
        <w:t xml:space="preserve">się z tą uwagą, trzeba zaprosić do udziału osoby, które widzą to trochę inaczej, z boku. Poprosić </w:t>
      </w:r>
      <w:r>
        <w:rPr>
          <w:rFonts w:cstheme="minorHAnsi"/>
        </w:rPr>
        <w:br/>
      </w:r>
      <w:r w:rsidRPr="00B45B3E">
        <w:rPr>
          <w:rFonts w:cstheme="minorHAnsi"/>
        </w:rPr>
        <w:t xml:space="preserve">o wypowiedź, udział, zabranie głosu. To jest normalna praktyka. Z rozwojem infrastruktury sportowej pewnie miasto nie nadąża za potrzebami, mimo że inwestuje w Toruniu od dziesiątków lat </w:t>
      </w:r>
      <w:r>
        <w:rPr>
          <w:rFonts w:cstheme="minorHAnsi"/>
        </w:rPr>
        <w:br/>
      </w:r>
      <w:r w:rsidRPr="00B45B3E">
        <w:rPr>
          <w:rFonts w:cstheme="minorHAnsi"/>
        </w:rPr>
        <w:t xml:space="preserve">w infrastrukturę sportową, to ciągle te potrzeby są coraz większe. Podziękował za uwagi dotyczące sposobu pielęgnacji nasadzeń, szczególnie nowych. Zawsze takie uwagi się przydadzą. Udzielono odpowiedzi na uwagi dotyczące bezrobocia, powtórnych rejestracji. Kontynuując powiedział, </w:t>
      </w:r>
      <w:r>
        <w:rPr>
          <w:rFonts w:cstheme="minorHAnsi"/>
        </w:rPr>
        <w:br/>
      </w:r>
      <w:r w:rsidRPr="00B45B3E">
        <w:rPr>
          <w:rFonts w:cstheme="minorHAnsi"/>
        </w:rPr>
        <w:t xml:space="preserve">że ma podobne spostrzeżenia jak Przewodniczący Pan Bogdan Major dotyczące nomenklatury osiedla na północnej części miasta. Do końca nie wie, czy jest to jeszcze jest osiedle Jar, czy już Osiedle Niepodległości. Jest przecież uchwała Rady Miasta - Osiedle Niepodległości. Jar było początkowym sposobem określania tego obszaru. Mieszka tam wielu mieszkańców. Dobrze byłoby, aby minister właściwy w kwestiach nazewniczych podjął decyzję. Póki co jest ona zawieszona. Podkreślił, </w:t>
      </w:r>
      <w:r>
        <w:rPr>
          <w:rFonts w:cstheme="minorHAnsi"/>
        </w:rPr>
        <w:br/>
      </w:r>
      <w:r w:rsidRPr="00B45B3E">
        <w:rPr>
          <w:rFonts w:cstheme="minorHAnsi"/>
        </w:rPr>
        <w:t xml:space="preserve">że osobiście kluczy z tym nazewnictwem, tzw. Jar, przyszłe Osiedle Niepodległości, lub osiedle położone na północy Torunia. </w:t>
      </w:r>
    </w:p>
    <w:p w:rsidR="004D2A58" w:rsidRPr="00B45B3E" w:rsidRDefault="004D2A58" w:rsidP="004D2A58">
      <w:pPr>
        <w:spacing w:after="0" w:line="240" w:lineRule="auto"/>
        <w:rPr>
          <w:rFonts w:cstheme="minorHAnsi"/>
        </w:rPr>
      </w:pPr>
      <w:r w:rsidRPr="00B45B3E">
        <w:rPr>
          <w:rFonts w:cstheme="minorHAnsi"/>
        </w:rPr>
        <w:t xml:space="preserve">Kontynuując powiedział, że w Raporcie istotne są porównania w czasie i przestrzeni oraz kwestie dotyczące działalności organizacji pozarządowych. Podkreślił, że osobiście istotny jest dla niego głos pani prof. Grzelak-Kostulskiej związany z prowadzeniem, a w przyszłości kontynuacją programu rewitalizacji. Problem polega jednak na czymś innym. Gmina Toruń ma połowę mniej środków unijnych na wsparcie rewitalizacji w obecnym okresie programowania niż w poprzednim. Chciałoby się więcej, niestety będzie można zrobić mniej, co jest niestety bolesne. Odnosząc się do kolejnych wątków - strona dotycząca komunikacji społecznej jest niepełna. Poinformował, że ma nadzieję, </w:t>
      </w:r>
      <w:r>
        <w:rPr>
          <w:rFonts w:cstheme="minorHAnsi"/>
        </w:rPr>
        <w:br/>
      </w:r>
      <w:r w:rsidRPr="00B45B3E">
        <w:rPr>
          <w:rFonts w:cstheme="minorHAnsi"/>
        </w:rPr>
        <w:t xml:space="preserve">że jest to prosta rzecz do uzupełnienia. Powiedział, że chętnie wróciłby do spotkań osiedlowych, taką sugestię ze strony Pani Stępkowskiej usłyszał, jeżeli to potwierdzenie będzie miało miejsce to chętnie będzie kontynuował te spotkania. Powrócił pamięcią do ostatniego zebrania na Jakubskim Przedmieściu, które odbywało się 19 marca 2020 roku, i zostało przerwane w związku z ogłoszeniem stanu pandemii. </w:t>
      </w:r>
    </w:p>
    <w:p w:rsidR="004D2A58" w:rsidRPr="00B45B3E" w:rsidRDefault="004D2A58" w:rsidP="004D2A58">
      <w:pPr>
        <w:spacing w:after="0" w:line="240" w:lineRule="auto"/>
        <w:rPr>
          <w:rFonts w:cstheme="minorHAnsi"/>
        </w:rPr>
      </w:pPr>
      <w:r w:rsidRPr="00B45B3E">
        <w:rPr>
          <w:rFonts w:cstheme="minorHAnsi"/>
        </w:rPr>
        <w:t xml:space="preserve">Poinformował, że kończy wypowiedź informacją o dwóch kwestiach finansowych, przedstawi porównanie finansów miasta w roku 2021 i roku 2022, natomiast w dalszej części posiedzenia Pani Skarbnik odniesie się szczegółowo do roku 2022. </w:t>
      </w:r>
    </w:p>
    <w:p w:rsidR="004D2A58" w:rsidRPr="00B45B3E" w:rsidRDefault="004D2A58" w:rsidP="004D2A58">
      <w:pPr>
        <w:spacing w:after="0" w:line="240" w:lineRule="auto"/>
        <w:rPr>
          <w:rFonts w:cstheme="minorHAnsi"/>
        </w:rPr>
      </w:pPr>
      <w:r w:rsidRPr="00B45B3E">
        <w:rPr>
          <w:rFonts w:cstheme="minorHAnsi"/>
        </w:rPr>
        <w:lastRenderedPageBreak/>
        <w:t xml:space="preserve">Dochody budżetu miasta Torunia w roku 2022 spadły o 29 mln zł. Koszty miasta wzrosły o 98 mln zł. Tę  różnicę widać, ekonomicznie miasto w roku 2022 było słabsze. Nawet, gdyby przyjęto tylko tym formalnym wskaźnikiem inflacji 12,8% powinny wzrosną dochody miasta to byłoby, nie 1 mld 496 mln zł, a 1 mld 650 mln zł. To jest różnica, bez tych pieniędzy dużo trudniej jest realizować pomysły, projekty czy rozwiązania - i detaliczne dbanie o zieleń i wielkie inwestycje czy przekształcania terenów zainwestowanych w tereny zielone. Tutaj bogaty program jest w tym zakresie również przygotowywany. Podkreślił, że to wszystko powoduje określoną wstrzemięźliwość, prosi </w:t>
      </w:r>
      <w:r>
        <w:rPr>
          <w:rFonts w:cstheme="minorHAnsi"/>
        </w:rPr>
        <w:br/>
      </w:r>
      <w:r w:rsidRPr="00B45B3E">
        <w:rPr>
          <w:rFonts w:cstheme="minorHAnsi"/>
        </w:rPr>
        <w:t xml:space="preserve">aby nie traktować tej wstrzemięźliwości jako niechęci zapewnienia rozwoju miasta, czy poprawy jego funkcjonowania. Prosi, aby traktować tę sytuację jako rzeczywiste dbanie o finanse miasta. </w:t>
      </w:r>
    </w:p>
    <w:p w:rsidR="004D2A58" w:rsidRPr="00B45B3E" w:rsidRDefault="004D2A58" w:rsidP="004D2A58">
      <w:pPr>
        <w:spacing w:after="0" w:line="240" w:lineRule="auto"/>
        <w:rPr>
          <w:rFonts w:cstheme="minorHAnsi"/>
        </w:rPr>
      </w:pPr>
      <w:r w:rsidRPr="00B45B3E">
        <w:rPr>
          <w:rFonts w:cstheme="minorHAnsi"/>
        </w:rPr>
        <w:t xml:space="preserve">Podkreślił, że tę dbałość o finanse miasta można dostrzec także w różnicy wyniku finansowego. </w:t>
      </w:r>
      <w:r>
        <w:rPr>
          <w:rFonts w:cstheme="minorHAnsi"/>
        </w:rPr>
        <w:br/>
      </w:r>
      <w:r w:rsidRPr="00B45B3E">
        <w:rPr>
          <w:rFonts w:cstheme="minorHAnsi"/>
        </w:rPr>
        <w:t xml:space="preserve">Na początku roku 2021 planowano niewielką stratę 43 mln zł, osiągnięto nadwyżkę 110 mln zł. </w:t>
      </w:r>
      <w:r>
        <w:rPr>
          <w:rFonts w:cstheme="minorHAnsi"/>
        </w:rPr>
        <w:br/>
      </w:r>
      <w:r w:rsidRPr="00B45B3E">
        <w:rPr>
          <w:rFonts w:cstheme="minorHAnsi"/>
        </w:rPr>
        <w:t xml:space="preserve">W 2022 roku,,  planowano stratę 98 mln zł, a udało się ją zmniejszyć do 17 mln zł. To też jest dowód na finansowo-ekonomiczną gospodarność. </w:t>
      </w:r>
    </w:p>
    <w:p w:rsidR="004D2A58" w:rsidRPr="00B45B3E" w:rsidRDefault="004D2A58" w:rsidP="004D2A58">
      <w:pPr>
        <w:spacing w:after="0" w:line="240" w:lineRule="auto"/>
        <w:rPr>
          <w:rFonts w:cstheme="minorHAnsi"/>
        </w:rPr>
      </w:pPr>
      <w:r w:rsidRPr="00B45B3E">
        <w:rPr>
          <w:rFonts w:cstheme="minorHAnsi"/>
        </w:rPr>
        <w:t xml:space="preserve">Poinformował, że mówi o tym nie tylko we własnym imieniu, ale w imieniu wszystkich, którzy wraz </w:t>
      </w:r>
      <w:r>
        <w:rPr>
          <w:rFonts w:cstheme="minorHAnsi"/>
        </w:rPr>
        <w:br/>
      </w:r>
      <w:r w:rsidRPr="00B45B3E">
        <w:rPr>
          <w:rFonts w:cstheme="minorHAnsi"/>
        </w:rPr>
        <w:t xml:space="preserve">z nim pracowali w całym 2022 roku. </w:t>
      </w:r>
    </w:p>
    <w:p w:rsidR="004D2A58" w:rsidRPr="00B45B3E" w:rsidRDefault="004D2A58" w:rsidP="004D2A58">
      <w:pPr>
        <w:spacing w:after="0" w:line="240" w:lineRule="auto"/>
        <w:rPr>
          <w:rFonts w:cstheme="minorHAnsi"/>
        </w:rPr>
      </w:pPr>
      <w:r w:rsidRPr="00B45B3E">
        <w:rPr>
          <w:rFonts w:cstheme="minorHAnsi"/>
        </w:rPr>
        <w:t xml:space="preserve">Podziękował swoim wszystkim Zastępcom, Pani Skarbnik, Panu Sekretarzowi, Dyrektorom działów </w:t>
      </w:r>
      <w:r>
        <w:rPr>
          <w:rFonts w:cstheme="minorHAnsi"/>
        </w:rPr>
        <w:br/>
      </w:r>
      <w:r w:rsidRPr="00B45B3E">
        <w:rPr>
          <w:rFonts w:cstheme="minorHAnsi"/>
        </w:rPr>
        <w:t xml:space="preserve">w Urzędzie Miasta, szefom jednostek organizacyjnych miasta - przypomniał, że to ponad </w:t>
      </w:r>
      <w:r>
        <w:rPr>
          <w:rFonts w:cstheme="minorHAnsi"/>
        </w:rPr>
        <w:br/>
      </w:r>
      <w:r w:rsidRPr="00B45B3E">
        <w:rPr>
          <w:rFonts w:cstheme="minorHAnsi"/>
        </w:rPr>
        <w:t xml:space="preserve">120 podmiotów. Podziękowania złożył szefom miejskich spółek działających na rzecz gospodarki miasta. To wszystko odbywało się w takim wspólnym działaniu, szukaniu pomysłów, rozwiązań jak efektywnie zrealizować, co zrealizować, czyli to co ustali Rada. Działania miasta to budżet, wieloletnia prognoza finansowa i programy strategiczne - rozwiązywania problemów alkoholowych, przeciwdziałania przemocy itd.  To zadania, które tylko Rada może ustalić, miasto je realizuje. </w:t>
      </w:r>
    </w:p>
    <w:p w:rsidR="004D2A58" w:rsidRPr="00B45B3E" w:rsidRDefault="004D2A58" w:rsidP="004D2A58">
      <w:pPr>
        <w:spacing w:after="0" w:line="240" w:lineRule="auto"/>
        <w:rPr>
          <w:rFonts w:cstheme="minorHAnsi"/>
        </w:rPr>
      </w:pPr>
      <w:r w:rsidRPr="00B45B3E">
        <w:rPr>
          <w:rFonts w:cstheme="minorHAnsi"/>
        </w:rPr>
        <w:t xml:space="preserve">Podkreślił również, że nie ma ludzi bezbłędnych, jest to oczywiste. Te błędy są popełniane, i jeżeli coś nie wychodzi to prosi o sygnały, rozmowy. I tak analizując odpowiedzi, które udziela Radnym na wnioski i zapytania, dezyderaty widać żywe zainteresowanie tym, co dzieje się w mieście. Radni chcą usłyszeć, dowiedzieć się, otrzymać jakieś informacje. I to jest też jeden z ważniejszych elementów aktywności Pań i Panów Radnych. </w:t>
      </w:r>
    </w:p>
    <w:p w:rsidR="004D2A58" w:rsidRPr="00B45B3E" w:rsidRDefault="004D2A58" w:rsidP="004D2A58">
      <w:pPr>
        <w:spacing w:after="0" w:line="240" w:lineRule="auto"/>
        <w:rPr>
          <w:rFonts w:cstheme="minorHAnsi"/>
        </w:rPr>
      </w:pPr>
      <w:r w:rsidRPr="00B45B3E">
        <w:rPr>
          <w:rFonts w:cstheme="minorHAnsi"/>
        </w:rPr>
        <w:t xml:space="preserve">Prezydent podziękował również za wolę współpracy w roku 2022. W jego ocenie, ten rok był wyjątkowo trudny, skomplikowany z przyczyn, o których była mowa. Wojna w Ukrainie, kryzysy: energetyczny, ekonomiczny, uwarunkowania lokalne, jak nagłe zerwanie umowy na spalanie miejskich śmieci w Bydgoszczy. To wszystko razem powodowało, że rok był wyjątkowo trudny. Kończąc podkreślił, że jego zdaniem Toruń  został przeprowadzony przez ten rok w sposób odpowiedzialny, efektywny. Zapewnił, że te wszystkie podejmowane działania nie dzieją się w czyimś prywatnym interesie, ani w jednostkowych ambicjach politycznych, ani nie dzieje się w zamiarze absurdalnym jakim byłoby próbowanie zepsucia czegoś czy zmiany na gorsze w Toruniu.              </w:t>
      </w:r>
    </w:p>
    <w:p w:rsidR="004D2A58" w:rsidRDefault="004D2A58" w:rsidP="004D2A58">
      <w:pPr>
        <w:spacing w:after="0" w:line="240" w:lineRule="auto"/>
        <w:rPr>
          <w:rFonts w:cstheme="minorHAnsi"/>
          <w:b/>
          <w:u w:val="single"/>
        </w:rPr>
      </w:pPr>
    </w:p>
    <w:p w:rsidR="004D2A58" w:rsidRDefault="004D2A58" w:rsidP="004D2A58">
      <w:pPr>
        <w:spacing w:after="0" w:line="240" w:lineRule="auto"/>
        <w:rPr>
          <w:rFonts w:cstheme="minorHAnsi"/>
        </w:rPr>
      </w:pPr>
      <w:r w:rsidRPr="00B45B3E">
        <w:rPr>
          <w:rFonts w:cstheme="minorHAnsi"/>
          <w:b/>
          <w:u w:val="single"/>
        </w:rPr>
        <w:t>p. M. Czyżniewski</w:t>
      </w:r>
      <w:r w:rsidRPr="00B17C67">
        <w:rPr>
          <w:rFonts w:cstheme="minorHAnsi"/>
        </w:rPr>
        <w:t>: ogłosił</w:t>
      </w:r>
      <w:r>
        <w:rPr>
          <w:rFonts w:cstheme="minorHAnsi"/>
        </w:rPr>
        <w:t xml:space="preserve"> pół godziny przerwy w obradach Rady Miasta Torunia.</w:t>
      </w:r>
    </w:p>
    <w:p w:rsidR="004D2A58" w:rsidRDefault="004D2A58" w:rsidP="004D2A58">
      <w:pPr>
        <w:spacing w:after="0" w:line="240" w:lineRule="auto"/>
        <w:rPr>
          <w:rFonts w:cstheme="minorHAnsi"/>
        </w:rPr>
      </w:pPr>
    </w:p>
    <w:p w:rsidR="004D2A58" w:rsidRDefault="004D2A58" w:rsidP="004D2A58">
      <w:pPr>
        <w:spacing w:after="0" w:line="240" w:lineRule="auto"/>
        <w:rPr>
          <w:rFonts w:cstheme="minorHAnsi"/>
        </w:rPr>
      </w:pPr>
      <w:r w:rsidRPr="00B17C67">
        <w:rPr>
          <w:rFonts w:cstheme="minorHAnsi"/>
          <w:b/>
          <w:u w:val="single"/>
        </w:rPr>
        <w:t>p. Ł. Walkusz:</w:t>
      </w:r>
      <w:r>
        <w:rPr>
          <w:rFonts w:cstheme="minorHAnsi"/>
        </w:rPr>
        <w:t xml:space="preserve"> zaprosił członków Klubu Platforma. Nowoczesna Koalicja Obywatelska na spotkanie.</w:t>
      </w:r>
    </w:p>
    <w:p w:rsidR="004D2A58" w:rsidRDefault="004D2A58" w:rsidP="004D2A58">
      <w:pPr>
        <w:spacing w:after="0" w:line="240" w:lineRule="auto"/>
        <w:rPr>
          <w:rFonts w:cstheme="minorHAnsi"/>
        </w:rPr>
      </w:pPr>
    </w:p>
    <w:p w:rsidR="004D2A58" w:rsidRDefault="004D2A58" w:rsidP="004D2A58">
      <w:pPr>
        <w:spacing w:after="0" w:line="240" w:lineRule="auto"/>
        <w:rPr>
          <w:rFonts w:cstheme="minorHAnsi"/>
        </w:rPr>
      </w:pPr>
      <w:r>
        <w:rPr>
          <w:rFonts w:cstheme="minorHAnsi"/>
        </w:rPr>
        <w:t>Po wznowieniu obrad Rady Miasta Torunia:</w:t>
      </w:r>
    </w:p>
    <w:p w:rsidR="004D2A58" w:rsidRPr="00B45B3E" w:rsidRDefault="004D2A58" w:rsidP="004D2A58">
      <w:pPr>
        <w:spacing w:after="0" w:line="240" w:lineRule="auto"/>
        <w:rPr>
          <w:rFonts w:cstheme="minorHAnsi"/>
        </w:rPr>
      </w:pPr>
    </w:p>
    <w:p w:rsidR="004D2A58" w:rsidRPr="00B45B3E" w:rsidRDefault="004D2A58" w:rsidP="004D2A58">
      <w:pPr>
        <w:tabs>
          <w:tab w:val="left" w:pos="567"/>
        </w:tabs>
        <w:spacing w:after="0" w:line="240" w:lineRule="auto"/>
        <w:rPr>
          <w:rFonts w:cstheme="minorHAnsi"/>
        </w:rPr>
      </w:pPr>
      <w:r w:rsidRPr="00115A23">
        <w:rPr>
          <w:rFonts w:cstheme="minorHAnsi"/>
          <w:b/>
        </w:rPr>
        <w:t>VII. Rozpatrzenie projektu uchwały w sprawie udzielenia wotum zaufania Prezydentowi Miasta Torunia -</w:t>
      </w:r>
      <w:r w:rsidRPr="00B45B3E">
        <w:rPr>
          <w:rFonts w:cstheme="minorHAnsi"/>
        </w:rPr>
        <w:t xml:space="preserve"> </w:t>
      </w:r>
      <w:r w:rsidRPr="00B45B3E">
        <w:rPr>
          <w:rFonts w:cstheme="minorHAnsi"/>
          <w:b/>
        </w:rPr>
        <w:t>DRUK NR 1420</w:t>
      </w:r>
      <w:r w:rsidRPr="00B45B3E">
        <w:rPr>
          <w:rFonts w:cstheme="minorHAnsi"/>
        </w:rPr>
        <w:t xml:space="preserve">. </w:t>
      </w:r>
    </w:p>
    <w:p w:rsidR="004D2A58" w:rsidRPr="00B45B3E" w:rsidRDefault="004D2A58" w:rsidP="004D2A58">
      <w:pPr>
        <w:tabs>
          <w:tab w:val="left" w:pos="567"/>
        </w:tabs>
        <w:spacing w:after="0" w:line="240" w:lineRule="auto"/>
        <w:rPr>
          <w:rFonts w:cstheme="minorHAnsi"/>
        </w:rPr>
      </w:pPr>
    </w:p>
    <w:p w:rsidR="004D2A58" w:rsidRPr="00B45B3E" w:rsidRDefault="004D2A58" w:rsidP="004D2A58">
      <w:pPr>
        <w:tabs>
          <w:tab w:val="left" w:pos="567"/>
        </w:tabs>
        <w:spacing w:after="0" w:line="240" w:lineRule="auto"/>
        <w:rPr>
          <w:rFonts w:cstheme="minorHAnsi"/>
        </w:rPr>
      </w:pPr>
      <w:r w:rsidRPr="00B45B3E">
        <w:rPr>
          <w:rFonts w:cstheme="minorHAnsi"/>
          <w:b/>
          <w:u w:val="single"/>
        </w:rPr>
        <w:t>p. M. Czyżniewski:</w:t>
      </w:r>
      <w:r w:rsidRPr="00B45B3E">
        <w:rPr>
          <w:rFonts w:cstheme="minorHAnsi"/>
          <w:b/>
        </w:rPr>
        <w:t xml:space="preserve"> </w:t>
      </w:r>
      <w:r w:rsidRPr="00B45B3E">
        <w:rPr>
          <w:rFonts w:cstheme="minorHAnsi"/>
        </w:rPr>
        <w:t>poprosił Przewodniczącą Komisji Rewizyjnej Rady Miasta Torunia Panią Katarzynę Chłopecką o poinformowanie o pracach Komisji nad „Raportem o stanie Gminy Miasta Toruń za rok 2022” oraz przedstawienie uzasadnienia dla projektu uchwały według druku nr 1420.</w:t>
      </w:r>
    </w:p>
    <w:p w:rsidR="004D2A58" w:rsidRPr="00B45B3E" w:rsidRDefault="004D2A58" w:rsidP="004D2A58">
      <w:pPr>
        <w:tabs>
          <w:tab w:val="left" w:pos="567"/>
        </w:tabs>
        <w:spacing w:after="0" w:line="240" w:lineRule="auto"/>
        <w:rPr>
          <w:rFonts w:cstheme="minorHAnsi"/>
          <w:b/>
        </w:rPr>
      </w:pPr>
    </w:p>
    <w:p w:rsidR="004D2A58" w:rsidRPr="00B45B3E" w:rsidRDefault="004D2A58" w:rsidP="004D2A58">
      <w:pPr>
        <w:tabs>
          <w:tab w:val="left" w:pos="567"/>
        </w:tabs>
        <w:spacing w:after="0" w:line="240" w:lineRule="auto"/>
        <w:rPr>
          <w:rFonts w:cstheme="minorHAnsi"/>
        </w:rPr>
      </w:pPr>
      <w:r w:rsidRPr="00B45B3E">
        <w:rPr>
          <w:rFonts w:cstheme="minorHAnsi"/>
          <w:b/>
          <w:u w:val="single"/>
        </w:rPr>
        <w:t>p. K. Chłopecka:</w:t>
      </w:r>
      <w:r w:rsidRPr="00B45B3E">
        <w:rPr>
          <w:rFonts w:cstheme="minorHAnsi"/>
          <w:b/>
        </w:rPr>
        <w:t xml:space="preserve"> </w:t>
      </w:r>
      <w:r w:rsidRPr="00B45B3E">
        <w:rPr>
          <w:rFonts w:cstheme="minorHAnsi"/>
        </w:rPr>
        <w:t xml:space="preserve">Przewodnicząca Komisji Rewizyjnej Rady Miasta Torunia  poinformowała o pracach Komisji Rewizyjnej nad raportem o stanie Gminy miasta Toruń oraz przedstawiła uzasadnienie </w:t>
      </w:r>
      <w:r w:rsidRPr="00B45B3E">
        <w:rPr>
          <w:rFonts w:cstheme="minorHAnsi"/>
        </w:rPr>
        <w:br/>
        <w:t>dla projektu uchwały według druku nr 1420.</w:t>
      </w:r>
    </w:p>
    <w:p w:rsidR="004D2A58" w:rsidRPr="00B45B3E" w:rsidRDefault="004D2A58" w:rsidP="004D2A58">
      <w:pPr>
        <w:tabs>
          <w:tab w:val="left" w:pos="567"/>
        </w:tabs>
        <w:spacing w:after="0" w:line="240" w:lineRule="auto"/>
        <w:rPr>
          <w:rFonts w:cstheme="minorHAnsi"/>
        </w:rPr>
      </w:pPr>
      <w:r w:rsidRPr="00B45B3E">
        <w:rPr>
          <w:rFonts w:cstheme="minorHAnsi"/>
          <w:b/>
        </w:rPr>
        <w:lastRenderedPageBreak/>
        <w:t>Pytania:</w:t>
      </w:r>
      <w:r w:rsidRPr="00B45B3E">
        <w:rPr>
          <w:rFonts w:cstheme="minorHAnsi"/>
        </w:rPr>
        <w:t xml:space="preserve"> brak.</w:t>
      </w:r>
    </w:p>
    <w:p w:rsidR="004D2A58" w:rsidRPr="00B45B3E" w:rsidRDefault="004D2A58" w:rsidP="004D2A58">
      <w:pPr>
        <w:tabs>
          <w:tab w:val="left" w:pos="567"/>
        </w:tabs>
        <w:spacing w:after="0" w:line="240" w:lineRule="auto"/>
        <w:rPr>
          <w:rFonts w:cstheme="minorHAnsi"/>
        </w:rPr>
      </w:pPr>
      <w:r w:rsidRPr="00B45B3E">
        <w:rPr>
          <w:rFonts w:cstheme="minorHAnsi"/>
          <w:b/>
        </w:rPr>
        <w:t>Dyskusja:</w:t>
      </w:r>
      <w:r w:rsidRPr="00B45B3E">
        <w:rPr>
          <w:rFonts w:cstheme="minorHAnsi"/>
        </w:rPr>
        <w:t xml:space="preserve"> brak.</w:t>
      </w:r>
    </w:p>
    <w:p w:rsidR="004D2A58" w:rsidRPr="00B45B3E" w:rsidRDefault="004D2A58" w:rsidP="004D2A58">
      <w:pPr>
        <w:tabs>
          <w:tab w:val="left" w:pos="567"/>
        </w:tabs>
        <w:spacing w:after="0" w:line="240" w:lineRule="auto"/>
        <w:rPr>
          <w:rFonts w:cstheme="minorHAnsi"/>
        </w:rPr>
      </w:pPr>
    </w:p>
    <w:p w:rsidR="004D2A58" w:rsidRPr="00B45B3E" w:rsidRDefault="004D2A58" w:rsidP="004D2A58">
      <w:pPr>
        <w:spacing w:after="0" w:line="240" w:lineRule="auto"/>
        <w:rPr>
          <w:rFonts w:eastAsia="Calibri" w:cstheme="minorHAnsi"/>
        </w:rPr>
      </w:pPr>
      <w:r w:rsidRPr="00B45B3E">
        <w:rPr>
          <w:rFonts w:cstheme="minorHAnsi"/>
          <w:b/>
          <w:u w:val="single"/>
        </w:rPr>
        <w:t>p. M. Czyżniewski:</w:t>
      </w:r>
      <w:r w:rsidRPr="00B45B3E">
        <w:rPr>
          <w:rFonts w:cstheme="minorHAnsi"/>
        </w:rPr>
        <w:t xml:space="preserve"> poinformował Radnych </w:t>
      </w:r>
      <w:r w:rsidRPr="00B45B3E">
        <w:rPr>
          <w:rFonts w:eastAsia="Calibri" w:cstheme="minorHAnsi"/>
        </w:rPr>
        <w:t xml:space="preserve">przed głosowaniem, że zgodnie z art. 28aa ust. 9 ustawy </w:t>
      </w:r>
      <w:r w:rsidRPr="00B45B3E">
        <w:rPr>
          <w:rFonts w:eastAsia="Calibri" w:cstheme="minorHAnsi"/>
        </w:rPr>
        <w:br/>
        <w:t>o samorządzie gminnym - „uchwałę o udzieleniu wójtowi wotum zaufania rada gminy podejmuje bezwzględną większością głosów ustawowego składu rady gminy.”</w:t>
      </w:r>
    </w:p>
    <w:p w:rsidR="004D2A58" w:rsidRPr="00B45B3E" w:rsidRDefault="004D2A58" w:rsidP="004D2A58">
      <w:pPr>
        <w:spacing w:after="0" w:line="240" w:lineRule="auto"/>
        <w:rPr>
          <w:rFonts w:eastAsia="Calibri" w:cstheme="minorHAnsi"/>
        </w:rPr>
      </w:pPr>
      <w:r w:rsidRPr="00B45B3E">
        <w:rPr>
          <w:rFonts w:eastAsia="Calibri" w:cstheme="minorHAnsi"/>
        </w:rPr>
        <w:t>Termin „bezwzględna większość ustawowego składy rady” zdefiniowany jest w § 55 ust. 3 Regulaminu Rady Miasta Torunia i oznacza, że: „wniosek uważa się za uchwalony, gdy liczba oddanych za nim głosów jest większa niż połowa ustawowego składu rady”.</w:t>
      </w:r>
    </w:p>
    <w:p w:rsidR="004D2A58" w:rsidRPr="00B45B3E" w:rsidRDefault="004D2A58" w:rsidP="004D2A58">
      <w:pPr>
        <w:spacing w:after="0" w:line="240" w:lineRule="auto"/>
        <w:rPr>
          <w:rFonts w:eastAsia="Times New Roman" w:cstheme="minorHAnsi"/>
          <w:b/>
          <w:lang w:eastAsia="pl-PL"/>
        </w:rPr>
      </w:pPr>
    </w:p>
    <w:p w:rsidR="004D2A58" w:rsidRPr="00B45B3E" w:rsidRDefault="004D2A58" w:rsidP="004D2A58">
      <w:pPr>
        <w:spacing w:after="0" w:line="240" w:lineRule="auto"/>
        <w:rPr>
          <w:rFonts w:eastAsia="Times New Roman" w:cstheme="minorHAnsi"/>
          <w:b/>
          <w:lang w:eastAsia="pl-PL"/>
        </w:rPr>
      </w:pPr>
      <w:r w:rsidRPr="00B45B3E">
        <w:rPr>
          <w:rFonts w:eastAsia="Times New Roman" w:cstheme="minorHAnsi"/>
          <w:b/>
          <w:lang w:eastAsia="pl-PL"/>
        </w:rPr>
        <w:t xml:space="preserve">GŁOSOWANIE: </w:t>
      </w:r>
    </w:p>
    <w:p w:rsidR="004D2A58" w:rsidRPr="00B45B3E" w:rsidRDefault="004D2A58" w:rsidP="004D2A58">
      <w:pPr>
        <w:spacing w:after="0" w:line="240" w:lineRule="auto"/>
        <w:rPr>
          <w:rFonts w:eastAsia="Times New Roman" w:cstheme="minorHAnsi"/>
          <w:b/>
          <w:lang w:eastAsia="pl-PL"/>
        </w:rPr>
      </w:pPr>
      <w:r w:rsidRPr="00B45B3E">
        <w:rPr>
          <w:rFonts w:eastAsia="Times New Roman" w:cstheme="minorHAnsi"/>
          <w:b/>
          <w:lang w:eastAsia="pl-PL"/>
        </w:rPr>
        <w:t xml:space="preserve">Uchwała według druku nr 1420. Wyniki głosowania: 21-3-0. Uchwała została podjęta (uchwała </w:t>
      </w:r>
      <w:r w:rsidRPr="00B45B3E">
        <w:rPr>
          <w:rFonts w:eastAsia="Times New Roman" w:cstheme="minorHAnsi"/>
          <w:b/>
          <w:lang w:eastAsia="pl-PL"/>
        </w:rPr>
        <w:br/>
        <w:t>nr 1104/23).</w:t>
      </w:r>
    </w:p>
    <w:p w:rsidR="004D2A58" w:rsidRPr="00B45B3E" w:rsidRDefault="004D2A58" w:rsidP="004D2A58">
      <w:pPr>
        <w:tabs>
          <w:tab w:val="left" w:pos="567"/>
        </w:tabs>
        <w:spacing w:after="0" w:line="240" w:lineRule="auto"/>
        <w:rPr>
          <w:rFonts w:cstheme="minorHAnsi"/>
        </w:rPr>
      </w:pPr>
    </w:p>
    <w:p w:rsidR="004D2A58" w:rsidRPr="00B45B3E" w:rsidRDefault="004D2A58" w:rsidP="004D2A58">
      <w:pPr>
        <w:tabs>
          <w:tab w:val="left" w:pos="567"/>
        </w:tabs>
        <w:spacing w:after="0" w:line="240" w:lineRule="auto"/>
        <w:rPr>
          <w:rFonts w:cstheme="minorHAnsi"/>
        </w:rPr>
      </w:pPr>
      <w:r w:rsidRPr="00115A23">
        <w:rPr>
          <w:rFonts w:cstheme="minorHAnsi"/>
          <w:b/>
        </w:rPr>
        <w:t xml:space="preserve">VIII. Rozpatrzenie projektu uchwały w sprawie rozpatrzenia i zatwierdzenia sprawozdania finansowego miasta Torunia oraz sprawozdania z wykonania budżetu miasta Torunia za rok 2022 </w:t>
      </w:r>
      <w:r w:rsidRPr="00115A23">
        <w:rPr>
          <w:rFonts w:cstheme="minorHAnsi"/>
          <w:b/>
        </w:rPr>
        <w:br/>
        <w:t xml:space="preserve">- </w:t>
      </w:r>
      <w:r w:rsidRPr="00B45B3E">
        <w:rPr>
          <w:rFonts w:cstheme="minorHAnsi"/>
          <w:b/>
        </w:rPr>
        <w:t>DRUK NR 1421</w:t>
      </w:r>
      <w:r w:rsidRPr="00B45B3E">
        <w:rPr>
          <w:rFonts w:cstheme="minorHAnsi"/>
        </w:rPr>
        <w:t xml:space="preserve">. </w:t>
      </w:r>
    </w:p>
    <w:p w:rsidR="004D2A58" w:rsidRPr="00B45B3E" w:rsidRDefault="004D2A58" w:rsidP="004D2A58">
      <w:pPr>
        <w:tabs>
          <w:tab w:val="left" w:pos="567"/>
        </w:tabs>
        <w:spacing w:after="0" w:line="240" w:lineRule="auto"/>
        <w:rPr>
          <w:rFonts w:cstheme="minorHAnsi"/>
        </w:rPr>
      </w:pPr>
      <w:r w:rsidRPr="00115A23">
        <w:rPr>
          <w:rFonts w:cstheme="minorHAnsi"/>
          <w:b/>
        </w:rPr>
        <w:t>IX. Rozpatrzenie projektu uchwały w sprawie udzielenia absolutorium Prezydentowi Miasta Torunia z tytułu wykonania budżetu miasta Torunia za rok 2022 -</w:t>
      </w:r>
      <w:r w:rsidRPr="00B45B3E">
        <w:rPr>
          <w:rFonts w:cstheme="minorHAnsi"/>
        </w:rPr>
        <w:t xml:space="preserve"> </w:t>
      </w:r>
      <w:r w:rsidRPr="00B45B3E">
        <w:rPr>
          <w:rFonts w:cstheme="minorHAnsi"/>
          <w:b/>
        </w:rPr>
        <w:t>DRUK NR 1422</w:t>
      </w:r>
      <w:r w:rsidRPr="00B45B3E">
        <w:rPr>
          <w:rFonts w:cstheme="minorHAnsi"/>
        </w:rPr>
        <w:t>.</w:t>
      </w:r>
    </w:p>
    <w:p w:rsidR="004D2A58" w:rsidRPr="00B45B3E" w:rsidRDefault="004D2A58" w:rsidP="004D2A58">
      <w:pPr>
        <w:tabs>
          <w:tab w:val="left" w:pos="567"/>
        </w:tabs>
        <w:spacing w:after="0" w:line="240" w:lineRule="auto"/>
        <w:rPr>
          <w:rFonts w:cstheme="minorHAnsi"/>
          <w:b/>
        </w:rPr>
      </w:pPr>
    </w:p>
    <w:p w:rsidR="004D2A58" w:rsidRPr="00B45B3E" w:rsidRDefault="004D2A58" w:rsidP="004D2A58">
      <w:pPr>
        <w:spacing w:after="0" w:line="240" w:lineRule="auto"/>
        <w:rPr>
          <w:rFonts w:eastAsia="Calibri" w:cstheme="minorHAnsi"/>
        </w:rPr>
      </w:pPr>
      <w:r w:rsidRPr="00B45B3E">
        <w:rPr>
          <w:rFonts w:cstheme="minorHAnsi"/>
          <w:b/>
          <w:u w:val="single"/>
        </w:rPr>
        <w:t>p. M. Czyżniewski:</w:t>
      </w:r>
      <w:r w:rsidRPr="00B45B3E">
        <w:rPr>
          <w:rFonts w:eastAsia="Calibri" w:cstheme="minorHAnsi"/>
          <w:b/>
        </w:rPr>
        <w:t xml:space="preserve"> </w:t>
      </w:r>
      <w:r w:rsidRPr="00B45B3E">
        <w:rPr>
          <w:rFonts w:eastAsia="Calibri" w:cstheme="minorHAnsi"/>
        </w:rPr>
        <w:t>poinformował zgromadzonych Radnych o tym, że Prezydent Miasta realizując postanowienia art. 267 ustawy o finansach publicznych złożył do Rady Miasta 31 marca 2023 r. sprawozdanie z wykonania budżetu za 2022 r. wraz z informacją o stanie mienia Gminy Miasta Toruń według stanu na dzień 31 grudnia 2022 r.</w:t>
      </w:r>
    </w:p>
    <w:p w:rsidR="004D2A58" w:rsidRPr="00B45B3E" w:rsidRDefault="004D2A58" w:rsidP="004D2A58">
      <w:pPr>
        <w:spacing w:after="0" w:line="240" w:lineRule="auto"/>
        <w:rPr>
          <w:rFonts w:eastAsia="Calibri" w:cstheme="minorHAnsi"/>
        </w:rPr>
      </w:pPr>
      <w:r w:rsidRPr="00B45B3E">
        <w:rPr>
          <w:rFonts w:eastAsia="Calibri" w:cstheme="minorHAnsi"/>
        </w:rPr>
        <w:t>Ponadto stosownie do postanowień ww. ustawy Prezydent złożył:</w:t>
      </w:r>
    </w:p>
    <w:p w:rsidR="004D2A58" w:rsidRPr="00B45B3E" w:rsidRDefault="004D2A58" w:rsidP="004D2A58">
      <w:pPr>
        <w:numPr>
          <w:ilvl w:val="0"/>
          <w:numId w:val="4"/>
        </w:numPr>
        <w:tabs>
          <w:tab w:val="left" w:pos="284"/>
        </w:tabs>
        <w:spacing w:after="0" w:line="240" w:lineRule="auto"/>
        <w:ind w:left="0" w:firstLine="0"/>
        <w:contextualSpacing/>
        <w:rPr>
          <w:rFonts w:eastAsia="Calibri" w:cstheme="minorHAnsi"/>
        </w:rPr>
      </w:pPr>
      <w:r w:rsidRPr="00B45B3E">
        <w:rPr>
          <w:rFonts w:eastAsia="Calibri" w:cstheme="minorHAnsi"/>
        </w:rPr>
        <w:t>sprawozdanie z wykonania planów finansowych za 2022 rok samodzielnych publicznych zakładów opieki zdrowotnej - 16 marca 2023 r.,</w:t>
      </w:r>
    </w:p>
    <w:p w:rsidR="004D2A58" w:rsidRPr="00B45B3E" w:rsidRDefault="004D2A58" w:rsidP="004D2A58">
      <w:pPr>
        <w:numPr>
          <w:ilvl w:val="0"/>
          <w:numId w:val="4"/>
        </w:numPr>
        <w:tabs>
          <w:tab w:val="left" w:pos="284"/>
        </w:tabs>
        <w:spacing w:after="0" w:line="240" w:lineRule="auto"/>
        <w:ind w:left="0" w:firstLine="0"/>
        <w:contextualSpacing/>
        <w:rPr>
          <w:rFonts w:eastAsia="Calibri" w:cstheme="minorHAnsi"/>
        </w:rPr>
      </w:pPr>
      <w:r w:rsidRPr="00B45B3E">
        <w:rPr>
          <w:rFonts w:eastAsia="Calibri" w:cstheme="minorHAnsi"/>
        </w:rPr>
        <w:t>sprawozdanie z przebiegu wykonania planów finansowych za 2022 rok nadzorowanych przez gminę instytucji kultury - 27 marca 2023 r.</w:t>
      </w:r>
    </w:p>
    <w:p w:rsidR="004D2A58" w:rsidRPr="00B45B3E" w:rsidRDefault="004D2A58" w:rsidP="004D2A58">
      <w:pPr>
        <w:spacing w:after="0" w:line="240" w:lineRule="auto"/>
        <w:rPr>
          <w:rFonts w:eastAsia="Calibri" w:cstheme="minorHAnsi"/>
        </w:rPr>
      </w:pPr>
      <w:r w:rsidRPr="00B45B3E">
        <w:rPr>
          <w:rFonts w:eastAsia="Calibri" w:cstheme="minorHAnsi"/>
        </w:rPr>
        <w:t>Wypełniając dyspozycję § 57 ust. 2 Statutu Gminy w porozumieniu z prezydentem i przewodniczącą komisji rewizyjnej ustaliłem harmonogram prac nad rozpatrywaniem sprawozdania z wykonania budżetu za rok 2022.</w:t>
      </w:r>
    </w:p>
    <w:p w:rsidR="004D2A58" w:rsidRPr="00B45B3E" w:rsidRDefault="004D2A58" w:rsidP="004D2A58">
      <w:pPr>
        <w:spacing w:after="0" w:line="240" w:lineRule="auto"/>
        <w:rPr>
          <w:rFonts w:eastAsia="Calibri" w:cstheme="minorHAnsi"/>
        </w:rPr>
      </w:pPr>
      <w:r w:rsidRPr="00B45B3E">
        <w:rPr>
          <w:rFonts w:eastAsia="Calibri" w:cstheme="minorHAnsi"/>
        </w:rPr>
        <w:t>Regionalna Izba Obrachunkowa 28 kwietnia 2023 r. przedłożyła uchwałę Nr 2/S/2023 Składu Orzekającego Nr 11 z 28 kwietnia br. w sprawie opinii o przedłożonym przez Prezydenta Miasta Torunia sprawozdaniu z wykonania budżetu za 2022 r. wraz z informacją o stanie mienia Gminy Miasta Toruń. Opinia jest pozytywna.</w:t>
      </w:r>
    </w:p>
    <w:p w:rsidR="004D2A58" w:rsidRPr="00B45B3E" w:rsidRDefault="004D2A58" w:rsidP="004D2A58">
      <w:pPr>
        <w:spacing w:after="0" w:line="240" w:lineRule="auto"/>
        <w:rPr>
          <w:rFonts w:eastAsia="Calibri" w:cstheme="minorHAnsi"/>
        </w:rPr>
      </w:pPr>
      <w:r w:rsidRPr="00B45B3E">
        <w:rPr>
          <w:rFonts w:eastAsia="Calibri" w:cstheme="minorHAnsi"/>
        </w:rPr>
        <w:t xml:space="preserve">Zgodnie z ustalonym harmonogramem komisje merytoryczne Rady Miasta odbyły posiedzenia, </w:t>
      </w:r>
      <w:r w:rsidRPr="00B45B3E">
        <w:rPr>
          <w:rFonts w:eastAsia="Calibri" w:cstheme="minorHAnsi"/>
        </w:rPr>
        <w:br/>
        <w:t>na których zaopiniowały sprawozdanie z wykonania budżetu miasta za 2022 r. w zakresie swoich kompetencji.</w:t>
      </w:r>
    </w:p>
    <w:p w:rsidR="004D2A58" w:rsidRPr="00B45B3E" w:rsidRDefault="004D2A58" w:rsidP="004D2A58">
      <w:pPr>
        <w:spacing w:after="0" w:line="240" w:lineRule="auto"/>
        <w:rPr>
          <w:rFonts w:eastAsia="Calibri" w:cstheme="minorHAnsi"/>
        </w:rPr>
      </w:pPr>
      <w:r w:rsidRPr="00B45B3E">
        <w:rPr>
          <w:rFonts w:eastAsia="Calibri" w:cstheme="minorHAnsi"/>
        </w:rPr>
        <w:t>Wszystkie opinie są pozytywne, bez uwag.</w:t>
      </w:r>
    </w:p>
    <w:p w:rsidR="004D2A58" w:rsidRPr="00B45B3E" w:rsidRDefault="004D2A58" w:rsidP="004D2A58">
      <w:pPr>
        <w:spacing w:after="0" w:line="240" w:lineRule="auto"/>
        <w:rPr>
          <w:rFonts w:eastAsia="Calibri" w:cstheme="minorHAnsi"/>
        </w:rPr>
      </w:pPr>
      <w:r w:rsidRPr="00B45B3E">
        <w:rPr>
          <w:rFonts w:eastAsia="Calibri" w:cstheme="minorHAnsi"/>
        </w:rPr>
        <w:t>Zgodnie z treścią art. 270 ustawy o finansach publicznych 24 maja 2023 r. wpłynęło do Rady Miasta sprawozdanie finansowe Gminy Miasta Toruń za 2022 rok wraz ze sprawozdaniem niezależnego biegłego rewidenta z badania tego sprawozdania.</w:t>
      </w:r>
    </w:p>
    <w:p w:rsidR="004D2A58" w:rsidRPr="00B45B3E" w:rsidRDefault="004D2A58" w:rsidP="004D2A58">
      <w:pPr>
        <w:spacing w:after="0" w:line="240" w:lineRule="auto"/>
        <w:rPr>
          <w:rFonts w:eastAsia="Calibri" w:cstheme="minorHAnsi"/>
        </w:rPr>
      </w:pPr>
      <w:r w:rsidRPr="00B45B3E">
        <w:rPr>
          <w:rFonts w:eastAsia="Calibri" w:cstheme="minorHAnsi"/>
        </w:rPr>
        <w:t xml:space="preserve">12 czerwca 2023 r. odbyło się posiedzenie Komisji Rewizyjnej, która rozpatrzyła sprawozdanie finansowe, sprawozdanie z wykonania budżetu wraz z opinią Regionalnej Izby Obrachunkowej </w:t>
      </w:r>
      <w:r w:rsidRPr="00B45B3E">
        <w:rPr>
          <w:rFonts w:eastAsia="Calibri" w:cstheme="minorHAnsi"/>
        </w:rPr>
        <w:br/>
        <w:t>o tym sprawozdaniu, informację o stanie mienia Gminy Miasta Toruń wg stanu na dzień 31 grudnia 2022 r., sprawozdanie niezależnego biegłego rewidenta z badania sprawozdania finansowego, stanowisko komisji właściwej do spraw budżetu oraz opinie pozostałych komisji do części sprawozdania właściwej do zadań komisji.</w:t>
      </w:r>
    </w:p>
    <w:p w:rsidR="004D2A58" w:rsidRPr="00B45B3E" w:rsidRDefault="004D2A58" w:rsidP="004D2A58">
      <w:pPr>
        <w:spacing w:after="0" w:line="240" w:lineRule="auto"/>
        <w:rPr>
          <w:rFonts w:eastAsia="Calibri" w:cstheme="minorHAnsi"/>
        </w:rPr>
      </w:pPr>
      <w:r w:rsidRPr="00B45B3E">
        <w:rPr>
          <w:rFonts w:eastAsia="Calibri" w:cstheme="minorHAnsi"/>
        </w:rPr>
        <w:t xml:space="preserve">Komisja Rewizyjna przygotowała projekt uchwały w sprawie udzielenia absolutorium Prezydentowi Miasta Torunia z tytułu wykonania budżetu miasta Torunia za rok 2022 i wraz z całą związaną </w:t>
      </w:r>
      <w:r w:rsidRPr="00B45B3E">
        <w:rPr>
          <w:rFonts w:eastAsia="Calibri" w:cstheme="minorHAnsi"/>
        </w:rPr>
        <w:br/>
        <w:t xml:space="preserve">z tym dokumentacją przekazała do Regionalnej Izby Obrachunkowej. 20 czerwca 2023 r. Regionalna </w:t>
      </w:r>
      <w:r w:rsidRPr="00B45B3E">
        <w:rPr>
          <w:rFonts w:eastAsia="Calibri" w:cstheme="minorHAnsi"/>
        </w:rPr>
        <w:lastRenderedPageBreak/>
        <w:t xml:space="preserve">Izba Obrachunkowa wydała opinię pozytywną do przedłożonego wniosku Komisji Rewizyjnej </w:t>
      </w:r>
      <w:r w:rsidRPr="00B45B3E">
        <w:rPr>
          <w:rFonts w:eastAsia="Calibri" w:cstheme="minorHAnsi"/>
        </w:rPr>
        <w:br/>
        <w:t>o udzielenie absolutorium Prezydentowi Miasta Torunia za rok 2022.</w:t>
      </w:r>
    </w:p>
    <w:p w:rsidR="004D2A58" w:rsidRPr="00B45B3E" w:rsidRDefault="004D2A58" w:rsidP="004D2A58">
      <w:pPr>
        <w:spacing w:after="0" w:line="240" w:lineRule="auto"/>
        <w:rPr>
          <w:rFonts w:eastAsia="Calibri" w:cstheme="minorHAnsi"/>
        </w:rPr>
      </w:pPr>
      <w:r w:rsidRPr="00B45B3E">
        <w:rPr>
          <w:rFonts w:eastAsia="Calibri" w:cstheme="minorHAnsi"/>
        </w:rPr>
        <w:t>Realizując ww. postanowienia rozpatrzymy wspólnie</w:t>
      </w:r>
      <w:r w:rsidRPr="00B45B3E">
        <w:rPr>
          <w:rFonts w:eastAsia="Calibri" w:cstheme="minorHAnsi"/>
          <w:b/>
        </w:rPr>
        <w:t xml:space="preserve"> </w:t>
      </w:r>
      <w:r w:rsidRPr="00B45B3E">
        <w:rPr>
          <w:rFonts w:eastAsia="Calibri" w:cstheme="minorHAnsi"/>
        </w:rPr>
        <w:t>dwa projekty uchwał:</w:t>
      </w:r>
    </w:p>
    <w:p w:rsidR="004D2A58" w:rsidRPr="00B45B3E" w:rsidRDefault="004D2A58" w:rsidP="004D2A58">
      <w:pPr>
        <w:numPr>
          <w:ilvl w:val="0"/>
          <w:numId w:val="5"/>
        </w:numPr>
        <w:tabs>
          <w:tab w:val="left" w:pos="284"/>
        </w:tabs>
        <w:spacing w:after="0" w:line="240" w:lineRule="auto"/>
        <w:ind w:left="0" w:firstLine="0"/>
        <w:contextualSpacing/>
        <w:rPr>
          <w:rFonts w:eastAsia="Calibri" w:cstheme="minorHAnsi"/>
        </w:rPr>
      </w:pPr>
      <w:r w:rsidRPr="00B45B3E">
        <w:rPr>
          <w:rFonts w:eastAsia="Calibri" w:cstheme="minorHAnsi"/>
        </w:rPr>
        <w:t xml:space="preserve">w sprawie rozpatrzenia i zatwierdzenia sprawozdania finansowego miasta Torunia </w:t>
      </w:r>
      <w:r w:rsidRPr="00B45B3E">
        <w:rPr>
          <w:rFonts w:eastAsia="Calibri" w:cstheme="minorHAnsi"/>
        </w:rPr>
        <w:br/>
        <w:t xml:space="preserve">oraz sprawozdania z wykonania budżetu miasta Torunia za rok 2022 według </w:t>
      </w:r>
      <w:r w:rsidRPr="00B45B3E">
        <w:rPr>
          <w:rFonts w:eastAsia="Calibri" w:cstheme="minorHAnsi"/>
          <w:b/>
        </w:rPr>
        <w:t>druku o numerze 1421</w:t>
      </w:r>
    </w:p>
    <w:p w:rsidR="004D2A58" w:rsidRPr="00B45B3E" w:rsidRDefault="004D2A58" w:rsidP="004D2A58">
      <w:pPr>
        <w:numPr>
          <w:ilvl w:val="0"/>
          <w:numId w:val="5"/>
        </w:numPr>
        <w:tabs>
          <w:tab w:val="left" w:pos="284"/>
        </w:tabs>
        <w:spacing w:after="0" w:line="240" w:lineRule="auto"/>
        <w:ind w:left="0" w:firstLine="0"/>
        <w:contextualSpacing/>
        <w:rPr>
          <w:rFonts w:eastAsia="Calibri" w:cstheme="minorHAnsi"/>
        </w:rPr>
      </w:pPr>
      <w:r w:rsidRPr="00B45B3E">
        <w:rPr>
          <w:rFonts w:eastAsia="Calibri" w:cstheme="minorHAnsi"/>
        </w:rPr>
        <w:t xml:space="preserve">w sprawie udzielenia absolutorium Prezydentowi Miasta Torunia z tytułu wykonania budżetu miasta Torunia za rok 2022 według </w:t>
      </w:r>
      <w:r w:rsidRPr="00B45B3E">
        <w:rPr>
          <w:rFonts w:eastAsia="Calibri" w:cstheme="minorHAnsi"/>
          <w:b/>
        </w:rPr>
        <w:t>druku o numerze 1422</w:t>
      </w:r>
    </w:p>
    <w:p w:rsidR="004D2A58" w:rsidRPr="00B45B3E" w:rsidRDefault="004D2A58" w:rsidP="004D2A58">
      <w:pPr>
        <w:spacing w:after="0" w:line="240" w:lineRule="auto"/>
        <w:rPr>
          <w:rFonts w:eastAsia="Calibri" w:cstheme="minorHAnsi"/>
        </w:rPr>
      </w:pPr>
      <w:r w:rsidRPr="00B45B3E">
        <w:rPr>
          <w:rFonts w:eastAsia="Calibri" w:cstheme="minorHAnsi"/>
        </w:rPr>
        <w:t>- poprosił Skarbnika Miasta Torunia Panią Anetę Pietrzak o przedstawienie sprawozdania z wykonania budżetu miasta Torunia za rok 2022.</w:t>
      </w:r>
    </w:p>
    <w:p w:rsidR="004D2A58" w:rsidRPr="00B45B3E" w:rsidRDefault="004D2A58" w:rsidP="004D2A58">
      <w:pPr>
        <w:spacing w:after="0" w:line="240" w:lineRule="auto"/>
        <w:rPr>
          <w:rFonts w:eastAsia="Calibri" w:cstheme="minorHAnsi"/>
        </w:rPr>
      </w:pPr>
    </w:p>
    <w:p w:rsidR="004D2A58" w:rsidRPr="00B45B3E" w:rsidRDefault="004D2A58" w:rsidP="004D2A58">
      <w:pPr>
        <w:spacing w:after="0" w:line="240" w:lineRule="auto"/>
        <w:rPr>
          <w:rFonts w:eastAsia="Calibri" w:cstheme="minorHAnsi"/>
        </w:rPr>
      </w:pPr>
      <w:r w:rsidRPr="00B45B3E">
        <w:rPr>
          <w:rFonts w:eastAsia="Calibri" w:cstheme="minorHAnsi"/>
          <w:b/>
          <w:u w:val="single"/>
        </w:rPr>
        <w:t>p. A. Pietrzak:</w:t>
      </w:r>
      <w:r w:rsidRPr="00B45B3E">
        <w:rPr>
          <w:rFonts w:eastAsia="Calibri" w:cstheme="minorHAnsi"/>
        </w:rPr>
        <w:t xml:space="preserve"> Skarbnik Miasta Torunia przedstawiła prezentację.</w:t>
      </w:r>
    </w:p>
    <w:p w:rsidR="004D2A58" w:rsidRPr="00B45B3E" w:rsidRDefault="004D2A58" w:rsidP="004D2A58">
      <w:pPr>
        <w:spacing w:after="0" w:line="240" w:lineRule="auto"/>
        <w:rPr>
          <w:rFonts w:eastAsia="Calibri" w:cstheme="minorHAnsi"/>
        </w:rPr>
      </w:pPr>
    </w:p>
    <w:p w:rsidR="004D2A58" w:rsidRPr="00B45B3E" w:rsidRDefault="004D2A58" w:rsidP="004D2A58">
      <w:pPr>
        <w:spacing w:after="0" w:line="240" w:lineRule="auto"/>
        <w:rPr>
          <w:rFonts w:eastAsia="Calibri" w:cstheme="minorHAnsi"/>
        </w:rPr>
      </w:pPr>
      <w:r w:rsidRPr="00B45B3E">
        <w:rPr>
          <w:rFonts w:eastAsia="Calibri" w:cstheme="minorHAnsi"/>
          <w:b/>
          <w:u w:val="single"/>
        </w:rPr>
        <w:t>p. M. Czyżniewski:</w:t>
      </w:r>
      <w:r w:rsidRPr="00B45B3E">
        <w:rPr>
          <w:rFonts w:eastAsia="Calibri" w:cstheme="minorHAnsi"/>
        </w:rPr>
        <w:t xml:space="preserve"> poprosił Przewodniczącą Komisji Rewizyjnej Panią Katarzynę Chłopecką o poinformowanie o pracach Komisji związanych z procedurą absolutoryjną, a następnie o przedstawienie projektów uchwał </w:t>
      </w:r>
      <w:r w:rsidRPr="00B45B3E">
        <w:rPr>
          <w:rFonts w:eastAsia="Calibri" w:cstheme="minorHAnsi"/>
          <w:b/>
        </w:rPr>
        <w:t>wg druków o numerach 1421 i 1422.</w:t>
      </w:r>
    </w:p>
    <w:p w:rsidR="004D2A58" w:rsidRPr="00B45B3E" w:rsidRDefault="004D2A58" w:rsidP="004D2A58">
      <w:pPr>
        <w:spacing w:after="0" w:line="240" w:lineRule="auto"/>
        <w:rPr>
          <w:rFonts w:eastAsia="Calibri" w:cstheme="minorHAnsi"/>
        </w:rPr>
      </w:pPr>
    </w:p>
    <w:p w:rsidR="004D2A58" w:rsidRPr="00B45B3E" w:rsidRDefault="004D2A58" w:rsidP="004D2A58">
      <w:pPr>
        <w:spacing w:after="0" w:line="240" w:lineRule="auto"/>
        <w:rPr>
          <w:rFonts w:eastAsia="Calibri" w:cstheme="minorHAnsi"/>
        </w:rPr>
      </w:pPr>
      <w:r w:rsidRPr="00B45B3E">
        <w:rPr>
          <w:rFonts w:eastAsia="Calibri" w:cstheme="minorHAnsi"/>
          <w:b/>
          <w:u w:val="single"/>
        </w:rPr>
        <w:t>p. K. Chłopecka:</w:t>
      </w:r>
      <w:r w:rsidRPr="00B45B3E">
        <w:rPr>
          <w:rFonts w:eastAsia="Calibri" w:cstheme="minorHAnsi"/>
        </w:rPr>
        <w:t xml:space="preserve"> Przewodnicząca Komisji Rewizyjnej przedstawiła uzasadnienia dla projektów uchwał według druków o numerach 1421 i 1422.</w:t>
      </w:r>
    </w:p>
    <w:p w:rsidR="004D2A58" w:rsidRPr="00B45B3E" w:rsidRDefault="004D2A58" w:rsidP="004D2A58">
      <w:pPr>
        <w:spacing w:after="0" w:line="240" w:lineRule="auto"/>
        <w:rPr>
          <w:rFonts w:eastAsia="Calibri" w:cstheme="minorHAnsi"/>
        </w:rPr>
      </w:pPr>
    </w:p>
    <w:p w:rsidR="004D2A58" w:rsidRPr="00B45B3E" w:rsidRDefault="004D2A58" w:rsidP="004D2A58">
      <w:pPr>
        <w:spacing w:after="0" w:line="240" w:lineRule="auto"/>
        <w:rPr>
          <w:rFonts w:eastAsia="Calibri" w:cstheme="minorHAnsi"/>
        </w:rPr>
      </w:pPr>
      <w:r w:rsidRPr="00B45B3E">
        <w:rPr>
          <w:rFonts w:eastAsia="Calibri" w:cstheme="minorHAnsi"/>
          <w:b/>
          <w:u w:val="single"/>
        </w:rPr>
        <w:t>p. M. Czyżniewski:</w:t>
      </w:r>
      <w:r w:rsidRPr="00B45B3E">
        <w:rPr>
          <w:rFonts w:eastAsia="Calibri" w:cstheme="minorHAnsi"/>
        </w:rPr>
        <w:t xml:space="preserve"> poinformował, że pytania i dyskusja będą dotyczyły obu projektów uchwał.</w:t>
      </w:r>
    </w:p>
    <w:p w:rsidR="004D2A58" w:rsidRPr="00B45B3E" w:rsidRDefault="004D2A58" w:rsidP="004D2A58">
      <w:pPr>
        <w:spacing w:after="0" w:line="240" w:lineRule="auto"/>
        <w:rPr>
          <w:rFonts w:eastAsia="Calibri" w:cstheme="minorHAnsi"/>
        </w:rPr>
      </w:pPr>
    </w:p>
    <w:p w:rsidR="004D2A58" w:rsidRPr="00B45B3E" w:rsidRDefault="004D2A58" w:rsidP="004D2A58">
      <w:pPr>
        <w:spacing w:after="0" w:line="240" w:lineRule="auto"/>
        <w:rPr>
          <w:rFonts w:eastAsia="Calibri" w:cstheme="minorHAnsi"/>
          <w:b/>
        </w:rPr>
      </w:pPr>
      <w:r w:rsidRPr="00B45B3E">
        <w:rPr>
          <w:rFonts w:eastAsia="Calibri" w:cstheme="minorHAnsi"/>
          <w:b/>
        </w:rPr>
        <w:t>Pytania:</w:t>
      </w:r>
    </w:p>
    <w:p w:rsidR="004D2A58" w:rsidRPr="00B45B3E" w:rsidRDefault="004D2A58" w:rsidP="004D2A58">
      <w:pPr>
        <w:spacing w:after="0" w:line="240" w:lineRule="auto"/>
        <w:rPr>
          <w:rFonts w:eastAsia="Calibri" w:cstheme="minorHAnsi"/>
          <w:b/>
        </w:rPr>
      </w:pPr>
    </w:p>
    <w:p w:rsidR="004D2A58" w:rsidRPr="00B45B3E" w:rsidRDefault="004D2A58" w:rsidP="004D2A58">
      <w:pPr>
        <w:spacing w:after="0" w:line="240" w:lineRule="auto"/>
        <w:rPr>
          <w:rFonts w:eastAsia="Calibri" w:cstheme="minorHAnsi"/>
        </w:rPr>
      </w:pPr>
      <w:r w:rsidRPr="00B45B3E">
        <w:rPr>
          <w:rFonts w:eastAsia="Calibri" w:cstheme="minorHAnsi"/>
          <w:b/>
          <w:u w:val="single"/>
        </w:rPr>
        <w:t>p. B. Szymanski:</w:t>
      </w:r>
      <w:r w:rsidRPr="00B45B3E">
        <w:rPr>
          <w:rFonts w:eastAsia="Calibri" w:cstheme="minorHAnsi"/>
          <w:b/>
        </w:rPr>
        <w:t xml:space="preserve"> </w:t>
      </w:r>
      <w:r w:rsidRPr="00B45B3E">
        <w:rPr>
          <w:rFonts w:eastAsia="Calibri" w:cstheme="minorHAnsi"/>
        </w:rPr>
        <w:t xml:space="preserve">zapytał co stało się ze środkami, które zostały zabezpieczone w budżecie na pomoc psychologiczno-pedagogiczną?; </w:t>
      </w:r>
    </w:p>
    <w:p w:rsidR="004D2A58" w:rsidRPr="00B45B3E" w:rsidRDefault="004D2A58" w:rsidP="004D2A58">
      <w:pPr>
        <w:spacing w:after="0" w:line="240" w:lineRule="auto"/>
        <w:rPr>
          <w:rFonts w:eastAsia="Calibri" w:cstheme="minorHAnsi"/>
        </w:rPr>
      </w:pPr>
      <w:r w:rsidRPr="00B45B3E">
        <w:rPr>
          <w:rFonts w:eastAsia="Calibri" w:cstheme="minorHAnsi"/>
        </w:rPr>
        <w:t xml:space="preserve">- podkreślił, że rozumie, iż trafiły one do wydatków niewygasających, ale chciałby wiedzieć, </w:t>
      </w:r>
      <w:r w:rsidRPr="00B45B3E">
        <w:rPr>
          <w:rFonts w:eastAsia="Calibri" w:cstheme="minorHAnsi"/>
        </w:rPr>
        <w:br/>
        <w:t>czy program pomocy będzie dalej realizowany tylko przełożony na wrzesień, ze względu zakończenie roku szkolnego z dniem 23 czerwca br.?;</w:t>
      </w:r>
    </w:p>
    <w:p w:rsidR="004D2A58" w:rsidRPr="00B45B3E" w:rsidRDefault="004D2A58" w:rsidP="004D2A58">
      <w:pPr>
        <w:spacing w:after="0" w:line="240" w:lineRule="auto"/>
        <w:rPr>
          <w:rFonts w:eastAsia="Calibri" w:cstheme="minorHAnsi"/>
        </w:rPr>
      </w:pPr>
      <w:r w:rsidRPr="00B45B3E">
        <w:rPr>
          <w:rFonts w:eastAsia="Calibri" w:cstheme="minorHAnsi"/>
        </w:rPr>
        <w:t xml:space="preserve">- w związku z przeznaczaniem pieniędzy na Infostradę od dłuższego czasu, zapytał, jakie miasto ma </w:t>
      </w:r>
      <w:r w:rsidRPr="00B45B3E">
        <w:rPr>
          <w:rFonts w:eastAsia="Calibri" w:cstheme="minorHAnsi"/>
        </w:rPr>
        <w:br/>
        <w:t xml:space="preserve">z tego korzyści? Czy jest to aktualnie tworzony projekt, który będzie </w:t>
      </w:r>
      <w:r>
        <w:rPr>
          <w:rFonts w:eastAsia="Calibri" w:cstheme="minorHAnsi"/>
        </w:rPr>
        <w:t>miał swoje efekty w przyszłości</w:t>
      </w:r>
      <w:r w:rsidRPr="00B45B3E">
        <w:rPr>
          <w:rFonts w:eastAsia="Calibri" w:cstheme="minorHAnsi"/>
        </w:rPr>
        <w:t>?</w:t>
      </w:r>
    </w:p>
    <w:p w:rsidR="004D2A58" w:rsidRPr="00B45B3E" w:rsidRDefault="004D2A58" w:rsidP="004D2A58">
      <w:pPr>
        <w:spacing w:after="0" w:line="240" w:lineRule="auto"/>
        <w:rPr>
          <w:rFonts w:eastAsia="Calibri" w:cstheme="minorHAnsi"/>
        </w:rPr>
      </w:pPr>
    </w:p>
    <w:p w:rsidR="004D2A58" w:rsidRPr="00B45B3E" w:rsidRDefault="004D2A58" w:rsidP="004D2A58">
      <w:pPr>
        <w:spacing w:after="0" w:line="240" w:lineRule="auto"/>
        <w:rPr>
          <w:rFonts w:eastAsia="Calibri" w:cstheme="minorHAnsi"/>
        </w:rPr>
      </w:pPr>
      <w:r w:rsidRPr="00B45B3E">
        <w:rPr>
          <w:rFonts w:eastAsia="Calibri" w:cstheme="minorHAnsi"/>
          <w:b/>
          <w:u w:val="single"/>
        </w:rPr>
        <w:t>p. A. Pietrzak:</w:t>
      </w:r>
      <w:r w:rsidRPr="00B45B3E">
        <w:rPr>
          <w:rFonts w:eastAsia="Calibri" w:cstheme="minorHAnsi"/>
        </w:rPr>
        <w:t xml:space="preserve"> odpowiedziała, że jeżeli chodzi o pomoc psychologiczno-pedagogiczną dla dzieci </w:t>
      </w:r>
      <w:r w:rsidRPr="00B45B3E">
        <w:rPr>
          <w:rFonts w:eastAsia="Calibri" w:cstheme="minorHAnsi"/>
        </w:rPr>
        <w:br/>
        <w:t>i młodzieży rzeczywiście w planie wydatków niewygasających jest 71 tys. zł;</w:t>
      </w:r>
    </w:p>
    <w:p w:rsidR="004D2A58" w:rsidRPr="00B45B3E" w:rsidRDefault="004D2A58" w:rsidP="004D2A58">
      <w:pPr>
        <w:spacing w:after="0" w:line="240" w:lineRule="auto"/>
        <w:rPr>
          <w:rFonts w:eastAsia="Calibri" w:cstheme="minorHAnsi"/>
        </w:rPr>
      </w:pPr>
      <w:r w:rsidRPr="00B45B3E">
        <w:rPr>
          <w:rFonts w:eastAsia="Calibri" w:cstheme="minorHAnsi"/>
        </w:rPr>
        <w:t xml:space="preserve">- badania, które miały być przeprowadzone w ramach tych środków zostały zrealizowane </w:t>
      </w:r>
      <w:r w:rsidRPr="00B45B3E">
        <w:rPr>
          <w:rFonts w:eastAsia="Calibri" w:cstheme="minorHAnsi"/>
        </w:rPr>
        <w:br/>
        <w:t>przez pracownię, opracowany został raport przez Instytut Psychologii UMK - środki zostaną wydatkowane, sam program natomiast będzie realizowany od nowego roku szkolnego; pozostałe niewydatkowane środki zostały zapisane do budżetu miasta na rok 2023;</w:t>
      </w:r>
    </w:p>
    <w:p w:rsidR="004D2A58" w:rsidRPr="00B45B3E" w:rsidRDefault="004D2A58" w:rsidP="004D2A58">
      <w:pPr>
        <w:spacing w:after="0" w:line="240" w:lineRule="auto"/>
        <w:rPr>
          <w:rFonts w:eastAsia="Calibri" w:cstheme="minorHAnsi"/>
        </w:rPr>
      </w:pPr>
      <w:r w:rsidRPr="00B45B3E">
        <w:rPr>
          <w:rFonts w:eastAsia="Calibri" w:cstheme="minorHAnsi"/>
        </w:rPr>
        <w:t>- odnośnie projektu Infostrada Pomorza i Kujaw poinformowała, że się on nadal się toczy;</w:t>
      </w:r>
    </w:p>
    <w:p w:rsidR="004D2A58" w:rsidRPr="00B45B3E" w:rsidRDefault="004D2A58" w:rsidP="004D2A58">
      <w:pPr>
        <w:spacing w:after="0" w:line="240" w:lineRule="auto"/>
        <w:rPr>
          <w:rFonts w:eastAsia="Calibri" w:cstheme="minorHAnsi"/>
        </w:rPr>
      </w:pPr>
      <w:r w:rsidRPr="00B45B3E">
        <w:rPr>
          <w:rFonts w:eastAsia="Calibri" w:cstheme="minorHAnsi"/>
        </w:rPr>
        <w:t xml:space="preserve">- centrum komunikacji z mieszkańcami jest to zadanie w realizacji, natomiast obecnie rozpoczyna </w:t>
      </w:r>
      <w:r w:rsidRPr="00B45B3E">
        <w:rPr>
          <w:rFonts w:eastAsia="Calibri" w:cstheme="minorHAnsi"/>
        </w:rPr>
        <w:br/>
        <w:t>się przetarg na zakup infrastruktury w postaci serwera.</w:t>
      </w:r>
    </w:p>
    <w:p w:rsidR="004D2A58" w:rsidRPr="00B45B3E" w:rsidRDefault="004D2A58" w:rsidP="004D2A58">
      <w:pPr>
        <w:spacing w:after="0" w:line="240" w:lineRule="auto"/>
        <w:rPr>
          <w:rFonts w:eastAsia="Calibri" w:cstheme="minorHAnsi"/>
        </w:rPr>
      </w:pPr>
    </w:p>
    <w:p w:rsidR="004D2A58" w:rsidRPr="00B45B3E" w:rsidRDefault="004D2A58" w:rsidP="004D2A58">
      <w:pPr>
        <w:spacing w:after="0" w:line="240" w:lineRule="auto"/>
        <w:rPr>
          <w:rFonts w:eastAsia="Calibri" w:cstheme="minorHAnsi"/>
          <w:b/>
        </w:rPr>
      </w:pPr>
      <w:r w:rsidRPr="00B45B3E">
        <w:rPr>
          <w:rFonts w:eastAsia="Calibri" w:cstheme="minorHAnsi"/>
          <w:b/>
        </w:rPr>
        <w:t>Dyskusja:</w:t>
      </w:r>
    </w:p>
    <w:p w:rsidR="004D2A58" w:rsidRPr="00B45B3E" w:rsidRDefault="004D2A58" w:rsidP="004D2A58">
      <w:pPr>
        <w:spacing w:after="0" w:line="240" w:lineRule="auto"/>
        <w:rPr>
          <w:rFonts w:eastAsia="Calibri" w:cstheme="minorHAnsi"/>
        </w:rPr>
      </w:pPr>
    </w:p>
    <w:p w:rsidR="004D2A58" w:rsidRPr="00B45B3E" w:rsidRDefault="004D2A58" w:rsidP="004D2A58">
      <w:pPr>
        <w:spacing w:after="0" w:line="240" w:lineRule="auto"/>
        <w:rPr>
          <w:rFonts w:eastAsia="Calibri" w:cstheme="minorHAnsi"/>
        </w:rPr>
      </w:pPr>
      <w:r w:rsidRPr="00B45B3E">
        <w:rPr>
          <w:rFonts w:eastAsia="Calibri" w:cstheme="minorHAnsi"/>
          <w:b/>
          <w:u w:val="single"/>
        </w:rPr>
        <w:t>p. Ł. Walkusz:</w:t>
      </w:r>
      <w:r w:rsidRPr="00B45B3E">
        <w:rPr>
          <w:rFonts w:eastAsia="Calibri" w:cstheme="minorHAnsi"/>
        </w:rPr>
        <w:t xml:space="preserve"> wystąpił w imieniu Klubu Platforma. Nowoczesna Koalicja Obywatelska, powiedział: „Panie Przewodniczący, Panie Prezydencie. Panie i Panowie Radni. Szanowni Państwo. Państwo Dyrektorzy. Prezesi Spółek. Wszyscy Drodzy Goście. Państwo Dziennikarze. </w:t>
      </w:r>
    </w:p>
    <w:p w:rsidR="004D2A58" w:rsidRPr="00B45B3E" w:rsidRDefault="004D2A58" w:rsidP="004D2A58">
      <w:pPr>
        <w:spacing w:after="0" w:line="240" w:lineRule="auto"/>
        <w:rPr>
          <w:rFonts w:eastAsia="Calibri" w:cstheme="minorHAnsi"/>
        </w:rPr>
      </w:pPr>
      <w:r w:rsidRPr="00B45B3E">
        <w:rPr>
          <w:rFonts w:eastAsia="Calibri" w:cstheme="minorHAnsi"/>
        </w:rPr>
        <w:t xml:space="preserve">Przypadł mi w udziale zaszczyt wystąpienia klubowego dotyczącego rzeczywiście sprawozdania finansowego za ubiegły rok i uchwały dotyczącej udzielenia absolutorium Panu Prezydentowi Miasta Torunia za rok 2022.  </w:t>
      </w:r>
    </w:p>
    <w:p w:rsidR="004D2A58" w:rsidRPr="00B45B3E" w:rsidRDefault="004D2A58" w:rsidP="004D2A58">
      <w:pPr>
        <w:spacing w:after="0" w:line="240" w:lineRule="auto"/>
        <w:rPr>
          <w:rFonts w:eastAsia="Calibri" w:cstheme="minorHAnsi"/>
        </w:rPr>
      </w:pPr>
      <w:r w:rsidRPr="00B45B3E">
        <w:rPr>
          <w:rFonts w:eastAsia="Calibri" w:cstheme="minorHAnsi"/>
        </w:rPr>
        <w:t xml:space="preserve">Ja pozwoliłem sobie podzielić moje wystąpienie na dwie części. Pierwsza będzie dotyczyła stricte spraw budżetowych, dochodów, wydatków miasta, a druga część będzie dotyczyła spraw ogólnych </w:t>
      </w:r>
      <w:r>
        <w:rPr>
          <w:rFonts w:eastAsia="Calibri" w:cstheme="minorHAnsi"/>
        </w:rPr>
        <w:br/>
      </w:r>
      <w:r w:rsidRPr="00B45B3E">
        <w:rPr>
          <w:rFonts w:eastAsia="Calibri" w:cstheme="minorHAnsi"/>
        </w:rPr>
        <w:t>w mieście. W ten sposób to ujmę. Tak, że z góry proszę o wysłuchanie i chwilę cierpliwości.</w:t>
      </w:r>
    </w:p>
    <w:p w:rsidR="004D2A58" w:rsidRPr="00B45B3E" w:rsidRDefault="004D2A58" w:rsidP="004D2A58">
      <w:pPr>
        <w:spacing w:after="0" w:line="240" w:lineRule="auto"/>
        <w:rPr>
          <w:rFonts w:eastAsia="Calibri" w:cstheme="minorHAnsi"/>
        </w:rPr>
      </w:pPr>
      <w:r w:rsidRPr="00B45B3E">
        <w:rPr>
          <w:rFonts w:eastAsia="Calibri" w:cstheme="minorHAnsi"/>
        </w:rPr>
        <w:lastRenderedPageBreak/>
        <w:t xml:space="preserve">Szanowni Państwo. </w:t>
      </w:r>
    </w:p>
    <w:p w:rsidR="004D2A58" w:rsidRPr="00B45B3E" w:rsidRDefault="004D2A58" w:rsidP="004D2A58">
      <w:pPr>
        <w:spacing w:after="0" w:line="240" w:lineRule="auto"/>
        <w:rPr>
          <w:rFonts w:eastAsia="Calibri" w:cstheme="minorHAnsi"/>
        </w:rPr>
      </w:pPr>
      <w:r w:rsidRPr="00B45B3E">
        <w:rPr>
          <w:rFonts w:eastAsia="Calibri" w:cstheme="minorHAnsi"/>
        </w:rPr>
        <w:t xml:space="preserve">Jeżeli chodzi o sytuację budżetową już wielokrotnie na tej sali podkreślano, że rok 2022 powiem delikatnie do łatwych nie należał. Państwo wiecie doskonale, że jeszcze nie udało nam się uporać </w:t>
      </w:r>
      <w:r w:rsidRPr="00B45B3E">
        <w:rPr>
          <w:rFonts w:eastAsia="Calibri" w:cstheme="minorHAnsi"/>
        </w:rPr>
        <w:br/>
        <w:t xml:space="preserve">ze skutkami pandemii Covid-19, a tak naprawdę w tym roku zaczęliśmy odczuwać jej skutki w sferze gospodarczej, to 24 lutego zeszłego roku wybuchła straszna wojna w Ukrainie. To bez wątpienia spowodowało no też duży wysiłek organizacyjny również po stronie Gminy Miasta Toruń. Pamiętamy ten czas, pamiętamy ten moment, gdzie wszyscy byliśmy przerażeni tą sytuacją. Gdzie właściwie wszyscy w odruchu serca Polacy, w tym torunianie ruszyli z bezinteresowną pomocą dla naszych sióstr i braci z Ukrainy. I rzeczywiście to był moment taki krytyczny. Ale na pewno tutaj z dużym zaangażowaniem i dużym pokładem dobroci ta pomoc była niesiona. I to jest fenomen, który zasługuje jeszcze na opisanie i podkreślenie, ale chciałem się też skupić na tym, że to bez wątpienia wymagało dużego zaangażowania ze strony Urzędu Miasta, poszczególnych urzędników, </w:t>
      </w:r>
      <w:r>
        <w:rPr>
          <w:rFonts w:eastAsia="Calibri" w:cstheme="minorHAnsi"/>
        </w:rPr>
        <w:br/>
      </w:r>
      <w:r w:rsidRPr="00B45B3E">
        <w:rPr>
          <w:rFonts w:eastAsia="Calibri" w:cstheme="minorHAnsi"/>
        </w:rPr>
        <w:t xml:space="preserve">bo właściwie z godziny na godzinę dołożone zostały dodatkowe obowiązki związane </w:t>
      </w:r>
      <w:r>
        <w:rPr>
          <w:rFonts w:eastAsia="Calibri" w:cstheme="minorHAnsi"/>
        </w:rPr>
        <w:br/>
      </w:r>
      <w:r w:rsidRPr="00B45B3E">
        <w:rPr>
          <w:rFonts w:eastAsia="Calibri" w:cstheme="minorHAnsi"/>
        </w:rPr>
        <w:t xml:space="preserve">z zakwaterowaniem, z dodatkowymi świadczeniami udzielanymi  na rzecz Ukraińców. To wszystko były takie dodatkowe rzeczy, które były realizowane właściwie z dnia na dzień. Punkty recepcyjne, miejsca zakwaterowania itd. To były szlachetne gesty. Jest to nadal nasz obowiązek właściwie, </w:t>
      </w:r>
      <w:r>
        <w:rPr>
          <w:rFonts w:eastAsia="Calibri" w:cstheme="minorHAnsi"/>
        </w:rPr>
        <w:br/>
      </w:r>
      <w:r w:rsidRPr="00B45B3E">
        <w:rPr>
          <w:rFonts w:eastAsia="Calibri" w:cstheme="minorHAnsi"/>
        </w:rPr>
        <w:t xml:space="preserve">ale jednak ta cała administracja </w:t>
      </w:r>
      <w:r w:rsidRPr="00B45B3E">
        <w:rPr>
          <w:rFonts w:eastAsia="Calibri" w:cstheme="minorHAnsi"/>
        </w:rPr>
        <w:br/>
        <w:t xml:space="preserve">z tym związana oznaczała dodatkowe zaangażowanie ze strony Urzędu, i na pewno też pewne takie działania bieżące, które wtedy powinny być realizowane siłą rzeczy, no musiała zahamować, </w:t>
      </w:r>
      <w:r w:rsidRPr="00B45B3E">
        <w:rPr>
          <w:rFonts w:eastAsia="Calibri" w:cstheme="minorHAnsi"/>
        </w:rPr>
        <w:br/>
        <w:t xml:space="preserve">bo dodatkowych etatów w zasadzie w Urzędzie Miasta Torunia nie przybyło. Po kilku tygodniach okazało się, że czeka nas bardzo poważny kryzys energetyczny, ceny surowców w tym momencie naprawdę szalały. Nie wiedzieliśmy co będzie. To oznaczało konieczność dynamicznego reagowania </w:t>
      </w:r>
      <w:r w:rsidRPr="00B45B3E">
        <w:rPr>
          <w:rFonts w:eastAsia="Calibri" w:cstheme="minorHAnsi"/>
        </w:rPr>
        <w:br/>
        <w:t xml:space="preserve">- zmian dotyczących wydatków związanych z funkcjonowaniem wielu komórek i wielu usług komunalnych realizowanych w mieście. To wszystko wiemy. Znamy doskonale ten budżet, w jakiś sposób czujemy się współautorami budżetu roku 2022, który dzisiaj kwitujemy. Rzeczywiście </w:t>
      </w:r>
      <w:r w:rsidRPr="00B45B3E">
        <w:rPr>
          <w:rFonts w:eastAsia="Calibri" w:cstheme="minorHAnsi"/>
        </w:rPr>
        <w:br/>
        <w:t xml:space="preserve">w grudniu roku 2021 głosowaliśmy za uchwaleniem tego budżetu. Przez cały rok 2022 akceptowaliśmy zmiany budżetowe proponowane przez Pana Prezydenta, jednocześnie przez pracę </w:t>
      </w:r>
      <w:r>
        <w:rPr>
          <w:rFonts w:eastAsia="Calibri" w:cstheme="minorHAnsi"/>
        </w:rPr>
        <w:br/>
      </w:r>
      <w:r w:rsidRPr="00B45B3E">
        <w:rPr>
          <w:rFonts w:eastAsia="Calibri" w:cstheme="minorHAnsi"/>
        </w:rPr>
        <w:t xml:space="preserve">i zaangażowanie członków Klubu Koalicji Obywatelskiej byliśmy również współautorami tego budżetu i doskonale wiemy, że ten budżet był, naprawdę jego realizacja przede wszystkim była naprawdę trudna. </w:t>
      </w:r>
    </w:p>
    <w:p w:rsidR="004D2A58" w:rsidRPr="00B45B3E" w:rsidRDefault="004D2A58" w:rsidP="004D2A58">
      <w:pPr>
        <w:spacing w:after="0" w:line="240" w:lineRule="auto"/>
        <w:rPr>
          <w:rFonts w:eastAsia="Calibri" w:cstheme="minorHAnsi"/>
        </w:rPr>
      </w:pPr>
      <w:r w:rsidRPr="00B45B3E">
        <w:rPr>
          <w:rFonts w:eastAsia="Calibri" w:cstheme="minorHAnsi"/>
        </w:rPr>
        <w:t xml:space="preserve">Przechodząc jednak do szczegółów, które możemy poznać przez wnikliwą analizę sprawozdania. Rzeczywiście uchwalając ten budżet znaliśmy już niszczycielskie skutki pandemii, natomiast </w:t>
      </w:r>
      <w:r w:rsidRPr="00B45B3E">
        <w:rPr>
          <w:rFonts w:eastAsia="Calibri" w:cstheme="minorHAnsi"/>
        </w:rPr>
        <w:br/>
        <w:t xml:space="preserve">nie do końca rzeczywiście zdawaliśmy sobie sprawę z tych skutków ekonomicznych, które czekają nas w związku z pandemią. Oprócz wielu dramatów osobistych związanych z pandemią i negatywnych skutków dla zdrowia mieszkańców, rzeczywiście ta sytuacja spowodowała narastający kryzys. </w:t>
      </w:r>
      <w:r>
        <w:rPr>
          <w:rFonts w:eastAsia="Calibri" w:cstheme="minorHAnsi"/>
        </w:rPr>
        <w:br/>
      </w:r>
      <w:r w:rsidRPr="00B45B3E">
        <w:rPr>
          <w:rFonts w:eastAsia="Calibri" w:cstheme="minorHAnsi"/>
        </w:rPr>
        <w:t xml:space="preserve">Dzisiaj na szczęście może mamy prawo zapominać o tych zjawiskach, natomiast wszyscy wiemy, </w:t>
      </w:r>
      <w:r>
        <w:rPr>
          <w:rFonts w:eastAsia="Calibri" w:cstheme="minorHAnsi"/>
        </w:rPr>
        <w:br/>
      </w:r>
      <w:r w:rsidRPr="00B45B3E">
        <w:rPr>
          <w:rFonts w:eastAsia="Calibri" w:cstheme="minorHAnsi"/>
        </w:rPr>
        <w:t xml:space="preserve">że rok 2022 w te dramaty jeszcze obfitował. </w:t>
      </w:r>
    </w:p>
    <w:p w:rsidR="004D2A58" w:rsidRPr="00B45B3E" w:rsidRDefault="004D2A58" w:rsidP="004D2A58">
      <w:pPr>
        <w:spacing w:after="0" w:line="240" w:lineRule="auto"/>
        <w:rPr>
          <w:rFonts w:eastAsia="Calibri" w:cstheme="minorHAnsi"/>
        </w:rPr>
      </w:pPr>
      <w:r w:rsidRPr="00B45B3E">
        <w:rPr>
          <w:rFonts w:eastAsia="Calibri" w:cstheme="minorHAnsi"/>
        </w:rPr>
        <w:t xml:space="preserve">Niestety okazuje się, że zapowiadany szumnie tzw. drugi plan Marshalla, czyli Krajowy Plan Odbudowy - wielomiliardowy program, który miał się stać pewnym kołem zamachowym po pandemii i wiele krajów Unii Europejskiej już realizuje ten program, nadal w naszym kraju nie funkcjonuje. </w:t>
      </w:r>
      <w:r>
        <w:rPr>
          <w:rFonts w:eastAsia="Calibri" w:cstheme="minorHAnsi"/>
        </w:rPr>
        <w:br/>
      </w:r>
      <w:r w:rsidRPr="00B45B3E">
        <w:rPr>
          <w:rFonts w:eastAsia="Calibri" w:cstheme="minorHAnsi"/>
        </w:rPr>
        <w:t xml:space="preserve">Na pewno taki zastrzyk gotówki również samorządowi miasta Torunia niewątpliwie już w roku ubiegłym by się przydał. Nieskuteczne negocjacje i nie boję się użyć tego słowa nieudolność Rządu </w:t>
      </w:r>
      <w:r>
        <w:rPr>
          <w:rFonts w:eastAsia="Calibri" w:cstheme="minorHAnsi"/>
        </w:rPr>
        <w:br/>
      </w:r>
      <w:r w:rsidRPr="00B45B3E">
        <w:rPr>
          <w:rFonts w:eastAsia="Calibri" w:cstheme="minorHAnsi"/>
        </w:rPr>
        <w:t xml:space="preserve">nie pozwala nam korzystać z tego programu właściwie do dnia dzisiejszego. Niestety epidemia była nie tylko dla nas jedynym wyzwaniem. Wraz z upływem kolejnych miesięcy roku 2022 dostrzegaliśmy kolejne problemy związane z właściwie z niekontrolowaną, bardzo wysoką, narastającą inflacja. </w:t>
      </w:r>
      <w:r>
        <w:rPr>
          <w:rFonts w:eastAsia="Calibri" w:cstheme="minorHAnsi"/>
        </w:rPr>
        <w:br/>
      </w:r>
      <w:r w:rsidRPr="00B45B3E">
        <w:rPr>
          <w:rFonts w:eastAsia="Calibri" w:cstheme="minorHAnsi"/>
        </w:rPr>
        <w:t xml:space="preserve">To siłą rzeczy zburzyło wiele planów i zagrożeń związanych z realizacja budżetu roku 2022. O wojnie już wspomniałem, ale wszyscy doskonale zdajemy sobie sprawę, że skutki ekonomiczne tego co się dzieje na Ukrainie będziemy odczuwali przez wiele, wiele nadchodzących lat niestety. Ale okazuje się, że jakby tego było mało, to po stronie dochodowej to nie tylko jedyne problemy, które mieliśmy </w:t>
      </w:r>
      <w:r>
        <w:rPr>
          <w:rFonts w:eastAsia="Calibri" w:cstheme="minorHAnsi"/>
        </w:rPr>
        <w:br/>
      </w:r>
      <w:r w:rsidRPr="00B45B3E">
        <w:rPr>
          <w:rFonts w:eastAsia="Calibri" w:cstheme="minorHAnsi"/>
        </w:rPr>
        <w:t xml:space="preserve">w roku 2022. Wspomniana megagigantyczna luka oświatowa na zadanie, które właściwie realizujemy właściwie w imieniu budżetu państwa, subwencja w wysokości prawie 317 mln, jak się okazuje realizacja tego zadania kosztowała nas ponad 506 mln, więc ubytek urósł do ponad 167 mln. I co jest </w:t>
      </w:r>
      <w:r w:rsidRPr="00B45B3E">
        <w:rPr>
          <w:rFonts w:eastAsia="Calibri" w:cstheme="minorHAnsi"/>
        </w:rPr>
        <w:lastRenderedPageBreak/>
        <w:t xml:space="preserve">bardzo niebezpieczne, że kolejny raz wysokość tej dopłaty, czyli tego co jako Gmina musimy dokładać do oświaty przekroczyła poziom podatku od nieruchomości, który ostatecznie został zrealizowany </w:t>
      </w:r>
      <w:r>
        <w:rPr>
          <w:rFonts w:eastAsia="Calibri" w:cstheme="minorHAnsi"/>
        </w:rPr>
        <w:br/>
      </w:r>
      <w:r w:rsidRPr="00B45B3E">
        <w:rPr>
          <w:rFonts w:eastAsia="Calibri" w:cstheme="minorHAnsi"/>
        </w:rPr>
        <w:t xml:space="preserve">na poziomie 154 mln. To bardzo niepokojący trend. Oczywiście ktoś powie, że on występuje właściwie od wielu, wielu lat, natomiast dla zobrazowania Państwu powiem, że w roku 2016 ta luka wynosiła zaledwie 68 mln. Więc można powiedzieć, że przez te kilka lat wzrosła ona o ponad 100 mln zł. Przenosząc to na wyobraźnię, taka kwota oznacza np. nawet przy dzisiejszych cenach myślę, realizację co roku remontu mostu im. Marszałka Józefa Piłsudskiego lub remont u wyczekiwanej przez mieszkańców ulicy Olsztyńskiej. Niestety co roku ten problem się pogłębia wydaje się, </w:t>
      </w:r>
      <w:r>
        <w:rPr>
          <w:rFonts w:eastAsia="Calibri" w:cstheme="minorHAnsi"/>
        </w:rPr>
        <w:br/>
      </w:r>
      <w:r w:rsidRPr="00B45B3E">
        <w:rPr>
          <w:rFonts w:eastAsia="Calibri" w:cstheme="minorHAnsi"/>
        </w:rPr>
        <w:t xml:space="preserve">że rządzący są głusi na apele i petycje w tej sprawie. </w:t>
      </w:r>
    </w:p>
    <w:p w:rsidR="004D2A58" w:rsidRPr="00B45B3E" w:rsidRDefault="004D2A58" w:rsidP="004D2A58">
      <w:pPr>
        <w:spacing w:after="0" w:line="240" w:lineRule="auto"/>
        <w:rPr>
          <w:rFonts w:eastAsia="Calibri" w:cstheme="minorHAnsi"/>
        </w:rPr>
      </w:pPr>
      <w:r w:rsidRPr="00B45B3E">
        <w:rPr>
          <w:rFonts w:eastAsia="Calibri" w:cstheme="minorHAnsi"/>
        </w:rPr>
        <w:t xml:space="preserve">Bez wątpienia kolejnym problem zeszłego roku jest wprowadzenie kolejnych zmian podatkowych, </w:t>
      </w:r>
      <w:r w:rsidRPr="00B45B3E">
        <w:rPr>
          <w:rFonts w:eastAsia="Calibri" w:cstheme="minorHAnsi"/>
        </w:rPr>
        <w:br/>
        <w:t xml:space="preserve">które być może, z pewnością z punktu widzenia większości obywateli są korzystne, natomiast powodują znaczący ubytek w kasie miasta. I to jest już kolejna zmiana, która uszczupliła poważnie dochody gmin i właściwie nie ma dla tego żadnej alternatywy. Kolejny raz w tym momencie chce </w:t>
      </w:r>
      <w:r>
        <w:rPr>
          <w:rFonts w:eastAsia="Calibri" w:cstheme="minorHAnsi"/>
        </w:rPr>
        <w:br/>
      </w:r>
      <w:r w:rsidRPr="00B45B3E">
        <w:rPr>
          <w:rFonts w:eastAsia="Calibri" w:cstheme="minorHAnsi"/>
        </w:rPr>
        <w:t xml:space="preserve">się powiedzieć, że naprawdę dziękujemy za różnego rodzaju programy rządowe oraz środki dzielone przez rząd według bliżej nieokreślonych kryteriów, natomiast chcielibyśmy i oczekiwalibyśmy wyrównania subwencji oświatowej, tak, aby była ona realizowana w kwocie w jakiej być powinna. </w:t>
      </w:r>
      <w:r>
        <w:rPr>
          <w:rFonts w:eastAsia="Calibri" w:cstheme="minorHAnsi"/>
        </w:rPr>
        <w:br/>
      </w:r>
      <w:r w:rsidRPr="00B45B3E">
        <w:rPr>
          <w:rFonts w:eastAsia="Calibri" w:cstheme="minorHAnsi"/>
        </w:rPr>
        <w:t xml:space="preserve">To spowoduje, że jako samorząd bez wątpienia na powrót będziemy czuli się jako partnerzy, a nie petenci, którzy nie muszą po każdą złotówkę na inwestycję udawać się po prośbie do Warszawy. </w:t>
      </w:r>
      <w:r>
        <w:rPr>
          <w:rFonts w:eastAsia="Calibri" w:cstheme="minorHAnsi"/>
        </w:rPr>
        <w:br/>
      </w:r>
      <w:r w:rsidRPr="00B45B3E">
        <w:rPr>
          <w:rFonts w:eastAsia="Calibri" w:cstheme="minorHAnsi"/>
        </w:rPr>
        <w:t xml:space="preserve">W naszym samorządzie mamy naprawdę dobre doświadczenie, jeżeli chodzi o sięganie również </w:t>
      </w:r>
      <w:r>
        <w:rPr>
          <w:rFonts w:eastAsia="Calibri" w:cstheme="minorHAnsi"/>
        </w:rPr>
        <w:br/>
      </w:r>
      <w:r w:rsidRPr="00B45B3E">
        <w:rPr>
          <w:rFonts w:eastAsia="Calibri" w:cstheme="minorHAnsi"/>
        </w:rPr>
        <w:t xml:space="preserve">po środki zewnętrzne, w tym unijne. Bez wątpienia nie jest to partnerskie podejście. </w:t>
      </w:r>
    </w:p>
    <w:p w:rsidR="004D2A58" w:rsidRPr="00B45B3E" w:rsidRDefault="004D2A58" w:rsidP="004D2A58">
      <w:pPr>
        <w:spacing w:after="0" w:line="240" w:lineRule="auto"/>
        <w:rPr>
          <w:rFonts w:eastAsia="Calibri" w:cstheme="minorHAnsi"/>
        </w:rPr>
      </w:pPr>
      <w:r w:rsidRPr="00B45B3E">
        <w:rPr>
          <w:rFonts w:eastAsia="Calibri" w:cstheme="minorHAnsi"/>
        </w:rPr>
        <w:t xml:space="preserve">Szanowni Państwo. Wielokrotnie o tym mówiliśmy, że nie ma prawdziwego samorządu bez właściwych narzędzi i instrumentów finansowych. Wiemy doskonale, że gminy i samorząd bez wystarczających środków finansowych tak naprawdę prowadzi do cichego odbierania kompetencji, co w konsekwencji może doprowadzić, że jako lokalny samorząd będziemy decydowali o coraz mniejszym zakresie, o każde pieniądze będziemy musieli prosić w Warszawie. </w:t>
      </w:r>
    </w:p>
    <w:p w:rsidR="004D2A58" w:rsidRPr="00B45B3E" w:rsidRDefault="004D2A58" w:rsidP="004D2A58">
      <w:pPr>
        <w:spacing w:after="0" w:line="240" w:lineRule="auto"/>
        <w:rPr>
          <w:rFonts w:eastAsia="Calibri" w:cstheme="minorHAnsi"/>
        </w:rPr>
      </w:pPr>
      <w:r w:rsidRPr="00B45B3E">
        <w:rPr>
          <w:rFonts w:eastAsia="Calibri" w:cstheme="minorHAnsi"/>
        </w:rPr>
        <w:t xml:space="preserve">Zachęcam wszystkich Radnych bez względu na barwy polityczne do takiego myślenia, abyśmy my tutaj w tym miejscu, na tej sali mieli takie narzędzia i takie instrumenty, abyśmy mogli decydować </w:t>
      </w:r>
      <w:r>
        <w:rPr>
          <w:rFonts w:eastAsia="Calibri" w:cstheme="minorHAnsi"/>
        </w:rPr>
        <w:br/>
      </w:r>
      <w:r w:rsidRPr="00B45B3E">
        <w:rPr>
          <w:rFonts w:eastAsia="Calibri" w:cstheme="minorHAnsi"/>
        </w:rPr>
        <w:t xml:space="preserve">o realizacji naszych zamiarów, zamierzeń i przede wszystkim, abyśmy mogli realizować oczekiwania mieszkańców, z którymi szliśmy również do wyborów. </w:t>
      </w:r>
    </w:p>
    <w:p w:rsidR="004D2A58" w:rsidRPr="00B45B3E" w:rsidRDefault="004D2A58" w:rsidP="004D2A58">
      <w:pPr>
        <w:spacing w:after="0" w:line="240" w:lineRule="auto"/>
        <w:rPr>
          <w:rFonts w:eastAsia="Calibri" w:cstheme="minorHAnsi"/>
        </w:rPr>
      </w:pPr>
      <w:r w:rsidRPr="00B45B3E">
        <w:rPr>
          <w:rFonts w:eastAsia="Calibri" w:cstheme="minorHAnsi"/>
        </w:rPr>
        <w:t xml:space="preserve">Przechodząc jednak do pewnych liczb. 16 grudnia 2021 r. uchwalając budżet na rok 2022 założyliśmy dochody na poziomie niecałego 1 mld 330 mln zł, wydatki natomiast na poziomie 1 mld 431 mln zł, </w:t>
      </w:r>
      <w:r w:rsidRPr="00B45B3E">
        <w:rPr>
          <w:rFonts w:eastAsia="Calibri" w:cstheme="minorHAnsi"/>
        </w:rPr>
        <w:br/>
        <w:t xml:space="preserve">w tym wydatki na inwestycje na poziomie ponad 319,5 mln zł, co oznaczało deficyt na poziomie prawie 98 mln zł. Z kolei w grudniu 2022 r. po przysłowiowym czyszczeniu budżetu wskaźniki wyglądały następująco: dochody na poziomie prawie 1,5 mld zł, ostateczne wykonanie prawie </w:t>
      </w:r>
      <w:r>
        <w:rPr>
          <w:rFonts w:eastAsia="Calibri" w:cstheme="minorHAnsi"/>
        </w:rPr>
        <w:br/>
      </w:r>
      <w:r w:rsidRPr="00B45B3E">
        <w:rPr>
          <w:rFonts w:eastAsia="Calibri" w:cstheme="minorHAnsi"/>
        </w:rPr>
        <w:t xml:space="preserve">na 1 mld 496 mln zł, wydatki na poziomie 1 mld  557 mln zł, a ostateczne wykonanie na poziomie </w:t>
      </w:r>
      <w:r>
        <w:rPr>
          <w:rFonts w:eastAsia="Calibri" w:cstheme="minorHAnsi"/>
        </w:rPr>
        <w:br/>
      </w:r>
      <w:r w:rsidRPr="00B45B3E">
        <w:rPr>
          <w:rFonts w:eastAsia="Calibri" w:cstheme="minorHAnsi"/>
        </w:rPr>
        <w:t xml:space="preserve">1 mld 512,5 mln zł, </w:t>
      </w:r>
      <w:r w:rsidRPr="00B45B3E">
        <w:rPr>
          <w:rFonts w:eastAsia="Calibri" w:cstheme="minorHAnsi"/>
        </w:rPr>
        <w:br/>
        <w:t>w tym wydatki na inwestycje ostatecznie zrealizowane na poziomie 257 mln zł, co oznacza, że deficyt ostatecznie został zrealizowany na poziomie prawie 17 mln zł.</w:t>
      </w:r>
    </w:p>
    <w:p w:rsidR="004D2A58" w:rsidRPr="00B45B3E" w:rsidRDefault="004D2A58" w:rsidP="004D2A58">
      <w:pPr>
        <w:spacing w:after="0" w:line="240" w:lineRule="auto"/>
        <w:rPr>
          <w:rFonts w:eastAsia="Calibri" w:cstheme="minorHAnsi"/>
        </w:rPr>
      </w:pPr>
      <w:r w:rsidRPr="00B45B3E">
        <w:rPr>
          <w:rFonts w:eastAsia="Calibri" w:cstheme="minorHAnsi"/>
        </w:rPr>
        <w:t xml:space="preserve">Drodzy Państwo. Cóż można powiedzieć na podstawie tych wskaźników? Że budżet roku 2022 </w:t>
      </w:r>
      <w:r w:rsidRPr="00B45B3E">
        <w:rPr>
          <w:rFonts w:eastAsia="Calibri" w:cstheme="minorHAnsi"/>
        </w:rPr>
        <w:br/>
        <w:t xml:space="preserve">bez wątpienia nie był to budżet fajerwerków i wielkich inwestycji. Ale to wiedzieliśmy. Wiedzieliśmy, że czeka nas pewien kryzys, wspomniany wcześniej spadek dochodów, ale też ciągłe reagowanie </w:t>
      </w:r>
      <w:r w:rsidRPr="00B45B3E">
        <w:rPr>
          <w:rFonts w:eastAsia="Calibri" w:cstheme="minorHAnsi"/>
        </w:rPr>
        <w:br/>
        <w:t xml:space="preserve">na zmieniające się okoliczności, ze wspomnianym wcześniej kryzysem energetycznym, wysoką inflacją, dużą destabilizacją i niepewnością wywołaną wojną. Imponujące jest na pewno obniżenie deficytu, który zakładany był jak wcześniej wspomniałem na poziomie prawie 100 mln zł, zrealizowany na poziomie 17 mln zł. Uwagę jednak zwraca znaczące obniżenie wydatków </w:t>
      </w:r>
      <w:r>
        <w:rPr>
          <w:rFonts w:eastAsia="Calibri" w:cstheme="minorHAnsi"/>
        </w:rPr>
        <w:br/>
      </w:r>
      <w:r w:rsidRPr="00B45B3E">
        <w:rPr>
          <w:rFonts w:eastAsia="Calibri" w:cstheme="minorHAnsi"/>
        </w:rPr>
        <w:t xml:space="preserve">na inwestycje w stosunku do pierwotnego planu, bo tutaj realizacja tego budżetu była niższa, </w:t>
      </w:r>
      <w:r>
        <w:rPr>
          <w:rFonts w:eastAsia="Calibri" w:cstheme="minorHAnsi"/>
        </w:rPr>
        <w:br/>
      </w:r>
      <w:r w:rsidRPr="00B45B3E">
        <w:rPr>
          <w:rFonts w:eastAsia="Calibri" w:cstheme="minorHAnsi"/>
        </w:rPr>
        <w:t xml:space="preserve">na poziomie ponad 60 mln zł. </w:t>
      </w:r>
      <w:r w:rsidRPr="00B45B3E">
        <w:rPr>
          <w:rFonts w:eastAsia="Calibri" w:cstheme="minorHAnsi"/>
        </w:rPr>
        <w:br/>
        <w:t xml:space="preserve">No nie jest to bez zwątpienia imponująca pozycja w tym wykonaniu, bo jeszcze kilka lat temu pamiętam, że realizowaliśmy budżety na poziomie, inwestycyjne budżety na poziomie 400 mln zł, </w:t>
      </w:r>
      <w:r>
        <w:rPr>
          <w:rFonts w:eastAsia="Calibri" w:cstheme="minorHAnsi"/>
        </w:rPr>
        <w:br/>
      </w:r>
      <w:r w:rsidRPr="00B45B3E">
        <w:rPr>
          <w:rFonts w:eastAsia="Calibri" w:cstheme="minorHAnsi"/>
        </w:rPr>
        <w:t xml:space="preserve">co przy znacznie różnych realiach cenowych pokazuje skalę zmiany. </w:t>
      </w:r>
    </w:p>
    <w:p w:rsidR="004D2A58" w:rsidRPr="00B45B3E" w:rsidRDefault="004D2A58" w:rsidP="004D2A58">
      <w:pPr>
        <w:spacing w:after="0" w:line="240" w:lineRule="auto"/>
        <w:rPr>
          <w:rFonts w:eastAsia="Calibri" w:cstheme="minorHAnsi"/>
        </w:rPr>
      </w:pPr>
      <w:r w:rsidRPr="00B45B3E">
        <w:rPr>
          <w:rFonts w:eastAsia="Calibri" w:cstheme="minorHAnsi"/>
        </w:rPr>
        <w:t xml:space="preserve">Patrząc jednak głębiej to złożoność i niełatwość naszego położenia pokazują po raz kolejny </w:t>
      </w:r>
      <w:r w:rsidRPr="00B45B3E">
        <w:rPr>
          <w:rFonts w:eastAsia="Calibri" w:cstheme="minorHAnsi"/>
        </w:rPr>
        <w:br/>
        <w:t xml:space="preserve">tzw. dochody rozporządzalne, czyli przede wszystkim udział w dochodach z PIT i z CIT, podatek </w:t>
      </w:r>
      <w:r w:rsidRPr="00B45B3E">
        <w:rPr>
          <w:rFonts w:eastAsia="Calibri" w:cstheme="minorHAnsi"/>
        </w:rPr>
        <w:br/>
      </w:r>
      <w:r w:rsidRPr="00B45B3E">
        <w:rPr>
          <w:rFonts w:eastAsia="Calibri" w:cstheme="minorHAnsi"/>
        </w:rPr>
        <w:lastRenderedPageBreak/>
        <w:t xml:space="preserve">od spadków i darowizn, opłaty lokalne, opłata skarbowa, podatki. Tutaj wpływy zrealizowano </w:t>
      </w:r>
      <w:r w:rsidRPr="00B45B3E">
        <w:rPr>
          <w:rFonts w:eastAsia="Calibri" w:cstheme="minorHAnsi"/>
        </w:rPr>
        <w:br/>
        <w:t xml:space="preserve">na poziomie niecałych 737 mln zł w stosunku do prawie 1,5 mld budżetu. </w:t>
      </w:r>
    </w:p>
    <w:p w:rsidR="004D2A58" w:rsidRPr="00B45B3E" w:rsidRDefault="004D2A58" w:rsidP="004D2A58">
      <w:pPr>
        <w:spacing w:after="0" w:line="240" w:lineRule="auto"/>
        <w:rPr>
          <w:rFonts w:eastAsia="Calibri" w:cstheme="minorHAnsi"/>
        </w:rPr>
      </w:pPr>
      <w:r w:rsidRPr="00B45B3E">
        <w:rPr>
          <w:rFonts w:eastAsia="Calibri" w:cstheme="minorHAnsi"/>
        </w:rPr>
        <w:t xml:space="preserve">Bez wątpienia do pozytywnych aspektów wymienionych w realizacji budżetu należy wymienić inwestycje, aktywne i dynamiczne reagowanie na zmieniające się otoczenie związane z szeregiem nieprzewidzianych zjawisk. Ważne również dla nas jako dla Klubu jest to, że mimo kryzysu i mimo wielu problemów budżetowych, to założenie, że nie oszczędzamy na wydatkach w sferze społecznej, </w:t>
      </w:r>
      <w:r w:rsidRPr="00B45B3E">
        <w:rPr>
          <w:rFonts w:eastAsia="Calibri" w:cstheme="minorHAnsi"/>
        </w:rPr>
        <w:br/>
        <w:t xml:space="preserve">a w szczególności związanej ze wsparciem seniorów, osób z niepełnosprawnościami oraz dzieci </w:t>
      </w:r>
      <w:r w:rsidRPr="00B45B3E">
        <w:rPr>
          <w:rFonts w:eastAsia="Calibri" w:cstheme="minorHAnsi"/>
        </w:rPr>
        <w:br/>
        <w:t xml:space="preserve">i młodzieży, było kontynuowane, bo rzeczywiście jest to jeden z kluczy związanych z naszą współpracą. Szanowni Państwo. Najważniejsze inwestycje, które udało się zrealizować w roku ubiegłym, bo myślę, że warto o nich wspomnieć. Było ich rzeczywiście sporo, z tym, że tak jak wcześniej wspomniałem, </w:t>
      </w:r>
      <w:r w:rsidRPr="00B45B3E">
        <w:rPr>
          <w:rFonts w:eastAsia="Calibri" w:cstheme="minorHAnsi"/>
        </w:rPr>
        <w:br/>
        <w:t xml:space="preserve">nie były to jakieś wielkie spektakularne inwestycje. Pozwolę sobie kilka z nich wymienić m. in.: zadanie dotyczące realizacji budowy parkingów Park&amp;Ride wraz z drogami dojazdowymi, tutaj planowaliśmy wydatek w postaci 15,5 mln zł, zrealizowany on został po zmianach na poziomie 25 mln zł, monitoring mostu im. gen. Zawackiej  inwestycja, która została zrealizowana na poziomie ponad 1,7 mln, budowana parkingów, zatok autobusowych, chodników, tablic zrealizowane na ponad 3 mln zł, rozwój komunikacji rowerowej na terenie miasta Torunia zrealizowany na poziomie 3,5 mln zł, poprawa bezpieczeństwa pieszych i rowerzystów zrealizowana na poziomie 2,5 mln zł, przebudowa ulicy Chrzanowskiego zrealizowana na kwotę 1,8 mln zł. Gminne budownictwo mieszkaniowe tutaj naprawdę imponująca pozycja, bo założenia były na poziomie ponad 27 mln zł, a zrealizowano </w:t>
      </w:r>
      <w:r w:rsidRPr="00B45B3E">
        <w:rPr>
          <w:rFonts w:eastAsia="Calibri" w:cstheme="minorHAnsi"/>
        </w:rPr>
        <w:br/>
        <w:t xml:space="preserve">to zadanie na poziomie 36 mln zł. Myślę, że to wciąż bardzo ważna pozycja. Budowa i  modernizacja obiektów oświatowych zaplanowane 10,5 mln zł, realizacja na podobnym poziomie. </w:t>
      </w:r>
    </w:p>
    <w:p w:rsidR="004D2A58" w:rsidRPr="00B45B3E" w:rsidRDefault="004D2A58" w:rsidP="004D2A58">
      <w:pPr>
        <w:spacing w:after="0" w:line="240" w:lineRule="auto"/>
        <w:rPr>
          <w:rFonts w:eastAsia="Calibri" w:cstheme="minorHAnsi"/>
        </w:rPr>
      </w:pPr>
      <w:r w:rsidRPr="00B45B3E">
        <w:rPr>
          <w:rFonts w:eastAsia="Calibri" w:cstheme="minorHAnsi"/>
        </w:rPr>
        <w:t xml:space="preserve">Szanowni Państwo. Kolejna ważna inwestycja tj. rewitalizacja zbytkowej kamienicy przy ulicy Bydgoskiej 52, planowana na poziomie 7 mln 800 tys. zł, zrealizowana na poziomie 7 mln 200 tys. zł. Teraz przechodzę do spraw związanych z zielenią i utrzymaniem zieleni w naszym mieście. </w:t>
      </w:r>
      <w:r w:rsidRPr="00B45B3E">
        <w:rPr>
          <w:rFonts w:eastAsia="Calibri" w:cstheme="minorHAnsi"/>
        </w:rPr>
        <w:br/>
        <w:t xml:space="preserve">Więc rewitalizacja Parku Miejskiego na Bydgoskim Przedmieściu - planowana realizacja na poziomie </w:t>
      </w:r>
      <w:r>
        <w:rPr>
          <w:rFonts w:eastAsia="Calibri" w:cstheme="minorHAnsi"/>
        </w:rPr>
        <w:br/>
      </w:r>
      <w:r w:rsidRPr="00B45B3E">
        <w:rPr>
          <w:rFonts w:eastAsia="Calibri" w:cstheme="minorHAnsi"/>
        </w:rPr>
        <w:t xml:space="preserve">3 mln 300 tys. zł, zrealizowana za ponad 3 mln 100 zł. Program Adaptacji do Zmian Klimatu poprzez parki kieszonkowe, założenia na poziomie 2,6 mln zł, realizacja na podobnym poziomie. Zagospodarowanie terenów zieleni - również realizacja na poziomie prawie za 2 mln zł, dotacje </w:t>
      </w:r>
      <w:r w:rsidRPr="00B45B3E">
        <w:rPr>
          <w:rFonts w:eastAsia="Calibri" w:cstheme="minorHAnsi"/>
        </w:rPr>
        <w:br/>
        <w:t xml:space="preserve">na inwestycje w zakresie ochrony środowiska i zasobów wodnych - realizacja na poziomie 2,3 mln zł, budowa instalacji fotowoltaicznych dla obiektów użyteczności publicznej na terenie Gminy, realizacja również na poziomie prawie 1,6  mln zł. </w:t>
      </w:r>
    </w:p>
    <w:p w:rsidR="004D2A58" w:rsidRPr="00B45B3E" w:rsidRDefault="004D2A58" w:rsidP="004D2A58">
      <w:pPr>
        <w:spacing w:after="0" w:line="240" w:lineRule="auto"/>
        <w:rPr>
          <w:rFonts w:eastAsia="Calibri" w:cstheme="minorHAnsi"/>
        </w:rPr>
      </w:pPr>
      <w:r w:rsidRPr="00B45B3E">
        <w:rPr>
          <w:rFonts w:eastAsia="Calibri" w:cstheme="minorHAnsi"/>
        </w:rPr>
        <w:t xml:space="preserve">Szanowni Państwo. Inwestycje w kulturze m. in.: rozwój działalności kulturalnej w CSW zrealizowany na poziome 3,5 mln zł, i również ważna pozycja modernizacja obiektów sportowych zrealizowana </w:t>
      </w:r>
      <w:r w:rsidRPr="00B45B3E">
        <w:rPr>
          <w:rFonts w:eastAsia="Calibri" w:cstheme="minorHAnsi"/>
        </w:rPr>
        <w:br/>
        <w:t xml:space="preserve">na poziomie ponad 6 mln zł oraz budowa osiedlowych boisk i placów zabaw zrealizowana </w:t>
      </w:r>
      <w:r>
        <w:rPr>
          <w:rFonts w:eastAsia="Calibri" w:cstheme="minorHAnsi"/>
        </w:rPr>
        <w:br/>
      </w:r>
      <w:r w:rsidRPr="00B45B3E">
        <w:rPr>
          <w:rFonts w:eastAsia="Calibri" w:cstheme="minorHAnsi"/>
        </w:rPr>
        <w:t xml:space="preserve">na poziomie ponad 0,5 mln zł. </w:t>
      </w:r>
    </w:p>
    <w:p w:rsidR="004D2A58" w:rsidRPr="00B45B3E" w:rsidRDefault="004D2A58" w:rsidP="004D2A58">
      <w:pPr>
        <w:spacing w:after="0" w:line="240" w:lineRule="auto"/>
        <w:rPr>
          <w:rFonts w:eastAsia="Calibri" w:cstheme="minorHAnsi"/>
        </w:rPr>
      </w:pPr>
      <w:r w:rsidRPr="00B45B3E">
        <w:rPr>
          <w:rFonts w:eastAsia="Calibri" w:cstheme="minorHAnsi"/>
        </w:rPr>
        <w:t xml:space="preserve">Drodzy Państwo. To są te najważniejsze inwestycje, które bez wątpienia cieszą. Jednak jak to zwykle bywa, a w tym budżecie jest to wyraźnie widoczne nie wszystkie inwestycje założone nie udało </w:t>
      </w:r>
      <w:r w:rsidRPr="00B45B3E">
        <w:rPr>
          <w:rFonts w:eastAsia="Calibri" w:cstheme="minorHAnsi"/>
        </w:rPr>
        <w:br/>
        <w:t xml:space="preserve">się zrealizować. Jednak brak realizacji inwestycji zawsze będziemy rozpatrywali w kategoriach pewnej porażki. I tutaj chciałbym o kilku takich rzeczach, które szczególnie zwróciły naszą uwagę powiedzieć. Mam tu na myśli program likwidacji barier architektonicznych w infrastrukturze drogowej, założenia były na poziomie ponad 1,7 mln zł, realizacja niewiele na poziomie ponad 100 tys. zł. Kolejna rzecz jeśli chodzi o infrastrukturę, która szczególnie jest dla nas problemem to jest przebudowa ulicy Olsztyńskiej - założenia na poziomie 20 mln zł, właściwie realizacji nie było w ubiegłym roku. Zresztą w sprawozdaniu, które otrzymaliśmy jest taka tabela dotycząca inwestycji i tam jest zapis tej pozycji - rezygnacja z realizacji inwestycji, cokolwiek to w tym momencie oznacza. Kolejna rzecz </w:t>
      </w:r>
      <w:r w:rsidRPr="00B45B3E">
        <w:rPr>
          <w:rFonts w:eastAsia="Calibri" w:cstheme="minorHAnsi"/>
        </w:rPr>
        <w:br/>
        <w:t xml:space="preserve">tj. przygotowanie nowych zadań inwestycyjnych, myślę, że ważna pozycja też planowana 1,8 mln zł, zrealizowana na poziomie zaledwie 800 tys. zł. Program Budowy Dróg Lokalnych założenia </w:t>
      </w:r>
      <w:r w:rsidRPr="00B45B3E">
        <w:rPr>
          <w:rFonts w:eastAsia="Calibri" w:cstheme="minorHAnsi"/>
        </w:rPr>
        <w:br/>
        <w:t xml:space="preserve">na poziomie 21 mln zł ponad, realizacja na poziomie 11 mln nieco ponad. Więc tu w tej pozycji ponad 10 mln nie zrealizowaliśmy. Wszyscy wiemy jakie drogi lokalne są ważne dla mieszkańców. </w:t>
      </w:r>
    </w:p>
    <w:p w:rsidR="004D2A58" w:rsidRPr="00B45B3E" w:rsidRDefault="004D2A58" w:rsidP="004D2A58">
      <w:pPr>
        <w:spacing w:after="0" w:line="240" w:lineRule="auto"/>
        <w:rPr>
          <w:rFonts w:eastAsia="Calibri" w:cstheme="minorHAnsi"/>
        </w:rPr>
      </w:pPr>
      <w:r w:rsidRPr="00B45B3E">
        <w:rPr>
          <w:rFonts w:eastAsia="Calibri" w:cstheme="minorHAnsi"/>
        </w:rPr>
        <w:t xml:space="preserve">W sprawozdaniu znajdujemy również pozycję - budowa szkoły na lewobrzeżu, założenie na poziomie 7 mln zł, realizacja na poziomie niecałych 350 tys. zł.  Budowa i modernizacja basenów szkolnych </w:t>
      </w:r>
      <w:r w:rsidRPr="00B45B3E">
        <w:rPr>
          <w:rFonts w:eastAsia="Calibri" w:cstheme="minorHAnsi"/>
        </w:rPr>
        <w:br/>
      </w:r>
      <w:r w:rsidRPr="00B45B3E">
        <w:rPr>
          <w:rFonts w:eastAsia="Calibri" w:cstheme="minorHAnsi"/>
        </w:rPr>
        <w:lastRenderedPageBreak/>
        <w:t xml:space="preserve">-założenie na poziomie 5 mln zł, realizacja na poziomie 0. I tu pozycja, która niestety też bardzo </w:t>
      </w:r>
      <w:r w:rsidRPr="00B45B3E">
        <w:rPr>
          <w:rFonts w:eastAsia="Calibri" w:cstheme="minorHAnsi"/>
        </w:rPr>
        <w:br/>
        <w:t xml:space="preserve">nas dotyka to jest: Twoja przyszłość w nowoczesnej szkole zawodowej, w tym likwidacja barier architektonicznych w placówkach oświatowych - założenie na poziomie 3,5 mln zł, realizacja </w:t>
      </w:r>
      <w:r w:rsidRPr="00B45B3E">
        <w:rPr>
          <w:rFonts w:eastAsia="Calibri" w:cstheme="minorHAnsi"/>
        </w:rPr>
        <w:br/>
        <w:t xml:space="preserve">na poziomie ponad 200 tys. zł. Tak, że też no niestety kilka inwestycji, które nie zostały zrealizowane, w tym taka poważna jak przebudowa ulicy Olsztyńskiej, która była założona w tym budżecie. </w:t>
      </w:r>
    </w:p>
    <w:p w:rsidR="004D2A58" w:rsidRPr="00B45B3E" w:rsidRDefault="004D2A58" w:rsidP="004D2A58">
      <w:pPr>
        <w:spacing w:after="0" w:line="240" w:lineRule="auto"/>
        <w:rPr>
          <w:rFonts w:eastAsia="Calibri" w:cstheme="minorHAnsi"/>
        </w:rPr>
      </w:pPr>
      <w:r w:rsidRPr="00B45B3E">
        <w:rPr>
          <w:rFonts w:eastAsia="Calibri" w:cstheme="minorHAnsi"/>
        </w:rPr>
        <w:t xml:space="preserve">Szanowni Państwo. Tym nie mniej realizacja tego budżetu wymagała od nas wszystkich ciężkiej pracy, i tutaj wieloletnie doświadczenie oraz konsekwencja w realizacji różnych przedsięwzięć doprowadziły do tego, że ten budżet w takim zakresie udało się zrealizować. Dlatego myślę, że jest to dobry moment, aby jednak podziękować za tę pracę szczególne Panu Prezydentowi, Pani Skarbnik, Wiceprezydentom, wszystkim Dyrektorom Wydziałów, dyrektorom jednostek gminnych, prezesom spółek, a także wszystkim urzędniczkom i urzędnikom, pracownikom jednostek za tą ciężką wytężoną pracę. I również dziękuje w imieniu Klubu Koalicji Obywatelskiej Paniom i Panom Radnym, </w:t>
      </w:r>
      <w:r>
        <w:rPr>
          <w:rFonts w:eastAsia="Calibri" w:cstheme="minorHAnsi"/>
        </w:rPr>
        <w:br/>
      </w:r>
      <w:r w:rsidRPr="00B45B3E">
        <w:rPr>
          <w:rFonts w:eastAsia="Calibri" w:cstheme="minorHAnsi"/>
        </w:rPr>
        <w:t>w szczególności członkom mojego Klubu za aktywność w tworzeniu, zmienianiu i monitorowaniu tego budżetu, który no jak sobie wcześniej powiedzieliśmy łatwy nie był i wymagał dynamicznych zmian.</w:t>
      </w:r>
    </w:p>
    <w:p w:rsidR="004D2A58" w:rsidRPr="00B45B3E" w:rsidRDefault="004D2A58" w:rsidP="004D2A58">
      <w:pPr>
        <w:spacing w:after="0" w:line="240" w:lineRule="auto"/>
        <w:rPr>
          <w:rFonts w:eastAsia="Calibri" w:cstheme="minorHAnsi"/>
        </w:rPr>
      </w:pPr>
      <w:r w:rsidRPr="00B45B3E">
        <w:rPr>
          <w:rFonts w:eastAsia="Calibri" w:cstheme="minorHAnsi"/>
        </w:rPr>
        <w:t xml:space="preserve">Szanowni Państwo. Jeszcze trochę mi zostało, ale powoli zmierzam do końca tak, że proszę </w:t>
      </w:r>
      <w:r w:rsidRPr="00B45B3E">
        <w:rPr>
          <w:rFonts w:eastAsia="Calibri" w:cstheme="minorHAnsi"/>
        </w:rPr>
        <w:br/>
        <w:t xml:space="preserve">się nie niepokoić. Natomiast jeżeli chodzi o pozostałe kwestie związane z funkcjonowaniem miasta </w:t>
      </w:r>
      <w:r w:rsidRPr="00B45B3E">
        <w:rPr>
          <w:rFonts w:eastAsia="Calibri" w:cstheme="minorHAnsi"/>
        </w:rPr>
        <w:br/>
        <w:t xml:space="preserve">w ubiegłym roku. Otóż Drodzy Państwo na chwilę pozostawię te kwestie zapisów budżetowych, natomiast rzeczy, które należały do porażek w zeszłym roku, bo od nich jednak chcę zacząć, </w:t>
      </w:r>
      <w:r>
        <w:rPr>
          <w:rFonts w:eastAsia="Calibri" w:cstheme="minorHAnsi"/>
        </w:rPr>
        <w:br/>
      </w:r>
      <w:r w:rsidRPr="00B45B3E">
        <w:rPr>
          <w:rFonts w:eastAsia="Calibri" w:cstheme="minorHAnsi"/>
        </w:rPr>
        <w:t xml:space="preserve">to na pewno kwestie związane ze Szpitalem Miejskim, jego nie tylko trudną sytuacją finansową. </w:t>
      </w:r>
      <w:r>
        <w:rPr>
          <w:rFonts w:eastAsia="Calibri" w:cstheme="minorHAnsi"/>
        </w:rPr>
        <w:br/>
      </w:r>
      <w:r w:rsidRPr="00B45B3E">
        <w:rPr>
          <w:rFonts w:eastAsia="Calibri" w:cstheme="minorHAnsi"/>
        </w:rPr>
        <w:t xml:space="preserve">Jako członkowie Klubu pochylaliśmy się wielokrotnie nad tą kwestią, już przywoływaną dzisiaj </w:t>
      </w:r>
      <w:r>
        <w:rPr>
          <w:rFonts w:eastAsia="Calibri" w:cstheme="minorHAnsi"/>
        </w:rPr>
        <w:br/>
      </w:r>
      <w:r w:rsidRPr="00B45B3E">
        <w:rPr>
          <w:rFonts w:eastAsia="Calibri" w:cstheme="minorHAnsi"/>
        </w:rPr>
        <w:t xml:space="preserve">w tej debacie, bo rzeczywiście Szpital jest naszą wspólną troską, i my w taki sposób do tego podchodzimy, bo rzeczywiście zadłużenie tej jednostki jest naprawdę spore. I tutaj wielokrotnie monitorowaliśmy te sprawę, zwracaliśmy na nią uwagę, i też prowadziliśmy rozmowy na ten temat </w:t>
      </w:r>
      <w:r>
        <w:rPr>
          <w:rFonts w:eastAsia="Calibri" w:cstheme="minorHAnsi"/>
        </w:rPr>
        <w:br/>
      </w:r>
      <w:r w:rsidRPr="00B45B3E">
        <w:rPr>
          <w:rFonts w:eastAsia="Calibri" w:cstheme="minorHAnsi"/>
        </w:rPr>
        <w:t xml:space="preserve">z Panem Prezydentem. Niestety w zeszłym roku doszło również do sytuacji wcześniej wspomnianej, </w:t>
      </w:r>
      <w:r>
        <w:rPr>
          <w:rFonts w:eastAsia="Calibri" w:cstheme="minorHAnsi"/>
        </w:rPr>
        <w:br/>
      </w:r>
      <w:r w:rsidRPr="00B45B3E">
        <w:rPr>
          <w:rFonts w:eastAsia="Calibri" w:cstheme="minorHAnsi"/>
        </w:rPr>
        <w:t xml:space="preserve">a mianowicie właściwie z dnia na dzień w Szpitalu Miejskim przestał istnieć Oddział Hematologiczny, co było dla nas dużym zaskoczeniem, bo to był lipiec zeszłego roku. Ktoś powie, że oczywiście formalnie ten oddział przetrwał, funkcjonuje, ale to nie jest tak, że jeśli z dnia na dzień odchodzi cały zespół - cały zespół właściwie odszedł - to da się to z dnia na dzień funkcjonowanie naprawić. </w:t>
      </w:r>
      <w:r>
        <w:rPr>
          <w:rFonts w:eastAsia="Calibri" w:cstheme="minorHAnsi"/>
        </w:rPr>
        <w:br/>
      </w:r>
      <w:r w:rsidRPr="00B45B3E">
        <w:rPr>
          <w:rFonts w:eastAsia="Calibri" w:cstheme="minorHAnsi"/>
        </w:rPr>
        <w:t xml:space="preserve">My na to zwracaliśmy uwagę, monitorowaliśmy też tę sprawę. Na szczęście ta sprawa skończyła </w:t>
      </w:r>
      <w:r>
        <w:rPr>
          <w:rFonts w:eastAsia="Calibri" w:cstheme="minorHAnsi"/>
        </w:rPr>
        <w:br/>
      </w:r>
      <w:r w:rsidRPr="00B45B3E">
        <w:rPr>
          <w:rFonts w:eastAsia="Calibri" w:cstheme="minorHAnsi"/>
        </w:rPr>
        <w:t xml:space="preserve">się dla miasta tak, że ci hematolodzy pozostali w Toruniu, i nadal funkcjonują w Szpitalu Wojewódzkim, natomiast właściwie ten oddział można powiedzieć z dnia na dzień przestał istnieć. </w:t>
      </w:r>
      <w:r>
        <w:rPr>
          <w:rFonts w:eastAsia="Calibri" w:cstheme="minorHAnsi"/>
        </w:rPr>
        <w:br/>
      </w:r>
      <w:r w:rsidRPr="00B45B3E">
        <w:rPr>
          <w:rFonts w:eastAsia="Calibri" w:cstheme="minorHAnsi"/>
        </w:rPr>
        <w:t xml:space="preserve">I tak jak wcześniej Pan Prezydent powiedział, nikt z nas nie wyobraża sobie funkcjonowania tego naszego miasta bez tego Szpitala, tym nie mniej jednak do tego momentu nie wyobrażaliśmy sobie funkcjonowania Szpitala bez hematologii. I powiem w ten sposób, my wielokrotnie zwracaliśmy uwagę Panu Prezydentowi na to, że Szpital jest w sytuacji w jakiej jest, że najogólniej powiem nie jest najlepiej zarządzany. Niestety nie otrzymaliśmy satysfakcjonującej odpowiedzi na te głosy, dlatego chciałbym powiedzieć, że będziemy wnioskowali o to do Pana Prezydenta, aby jednak osoba rekomendowana na stanowisko Wiceprezydenta z naszego ramienia - Wiceprezydent Paweł Gulewski dalej nie odpowiadał za tę sferę, ponieważ uważamy, że w tym momencie no pewne pole do rozmów się wyczerpało. I będziemy pewnie chcieli na ten temat rozmawiać, jeżeli wola funkcjonowania porozumienia będzie nadal potwierdzona przez obie strony, to będziemy chcieli tutaj na to zwrócić uwagę. Będziemy chcieli doprowadzić do tego, by nasz przedstawiciel, jeżeli nadal ma być naszym przedstawicielem, nie odpowiadał bezpośrednio w swoim zakresie kompetencyjnym za sprawy związane ze Szpitalem Miejskim w Toruniu. </w:t>
      </w:r>
    </w:p>
    <w:p w:rsidR="004D2A58" w:rsidRPr="00B45B3E" w:rsidRDefault="004D2A58" w:rsidP="004D2A58">
      <w:pPr>
        <w:spacing w:after="0" w:line="240" w:lineRule="auto"/>
        <w:rPr>
          <w:rFonts w:eastAsia="Calibri" w:cstheme="minorHAnsi"/>
        </w:rPr>
      </w:pPr>
      <w:r w:rsidRPr="00B45B3E">
        <w:rPr>
          <w:rFonts w:eastAsia="Calibri" w:cstheme="minorHAnsi"/>
        </w:rPr>
        <w:t xml:space="preserve">Kolejna rzecz, która już też była wcześniej wspomniana, to jest wycinka drzew na Kępie Bazarowej, </w:t>
      </w:r>
      <w:r w:rsidRPr="00B45B3E">
        <w:rPr>
          <w:rFonts w:eastAsia="Calibri" w:cstheme="minorHAnsi"/>
        </w:rPr>
        <w:br/>
        <w:t xml:space="preserve">to już była o tym mowa. </w:t>
      </w:r>
    </w:p>
    <w:p w:rsidR="004D2A58" w:rsidRPr="00B45B3E" w:rsidRDefault="004D2A58" w:rsidP="004D2A58">
      <w:pPr>
        <w:spacing w:after="0" w:line="240" w:lineRule="auto"/>
        <w:rPr>
          <w:rFonts w:eastAsia="Calibri" w:cstheme="minorHAnsi"/>
        </w:rPr>
      </w:pPr>
      <w:r w:rsidRPr="00B45B3E">
        <w:rPr>
          <w:rFonts w:eastAsia="Calibri" w:cstheme="minorHAnsi"/>
        </w:rPr>
        <w:t xml:space="preserve">I kolejna rzecz ważna jest również przeciągająca się inwestycja na Bulwarze oraz jednak budzące emocje pawilony. Oczywiście formalnie wszystko ktoś powie OK, ale jednak budzi ona duże kontrowersje. </w:t>
      </w:r>
    </w:p>
    <w:p w:rsidR="004D2A58" w:rsidRPr="00B45B3E" w:rsidRDefault="004D2A58" w:rsidP="004D2A58">
      <w:pPr>
        <w:spacing w:after="0" w:line="240" w:lineRule="auto"/>
        <w:rPr>
          <w:rFonts w:eastAsia="Calibri" w:cstheme="minorHAnsi"/>
        </w:rPr>
      </w:pPr>
      <w:r w:rsidRPr="00B45B3E">
        <w:rPr>
          <w:rFonts w:eastAsia="Calibri" w:cstheme="minorHAnsi"/>
        </w:rPr>
        <w:t xml:space="preserve">Szanowni Państwo. I kolejna rzecz, na którą chciałem zwrócić uwagę, to jest niestety ogólna sprawa, ale również związana z naszym miastem - to są sprawy dotyczące seniorów i wyzwań demograficznych. Tutaj brakuje jednoznacznej odpowiedzi, takiej strategicznej ze strony rządzących </w:t>
      </w:r>
      <w:r w:rsidRPr="00B45B3E">
        <w:rPr>
          <w:rFonts w:eastAsia="Calibri" w:cstheme="minorHAnsi"/>
        </w:rPr>
        <w:lastRenderedPageBreak/>
        <w:t xml:space="preserve">w naszym kraju, natomiast nie zwalnia to nas jako miasta z szukania rozwiązań. I myślę, że w tej kwestii, że bezpośrednio w naszym zakresie kompetencyjnym musimy na nią, jako Gmina jeszcze bardziej odpowiadać. </w:t>
      </w:r>
    </w:p>
    <w:p w:rsidR="004D2A58" w:rsidRPr="00B45B3E" w:rsidRDefault="004D2A58" w:rsidP="004D2A58">
      <w:pPr>
        <w:spacing w:after="0" w:line="240" w:lineRule="auto"/>
        <w:rPr>
          <w:rFonts w:eastAsia="Calibri" w:cstheme="minorHAnsi"/>
        </w:rPr>
      </w:pPr>
      <w:r w:rsidRPr="00B45B3E">
        <w:rPr>
          <w:rFonts w:eastAsia="Calibri" w:cstheme="minorHAnsi"/>
        </w:rPr>
        <w:t xml:space="preserve">Rok 2022 to także pewne sukcesy i o tym też warto powiedzieć, bo rzeczywiście kilka warto wymienić. W roku 2022 zakończono remont mostu drogowego im. Marszałka Józefa Piłsudskiego </w:t>
      </w:r>
      <w:r>
        <w:rPr>
          <w:rFonts w:eastAsia="Calibri" w:cstheme="minorHAnsi"/>
        </w:rPr>
        <w:br/>
      </w:r>
      <w:r w:rsidRPr="00B45B3E">
        <w:rPr>
          <w:rFonts w:eastAsia="Calibri" w:cstheme="minorHAnsi"/>
        </w:rPr>
        <w:t xml:space="preserve">- bardzo poważna inwestycja, która była realizowana na żywym organizmie, jeżeli mogę tego sformułowania użyć. Dynamicznie rozwijana i remontowana była infrastruktura związana </w:t>
      </w:r>
      <w:r>
        <w:rPr>
          <w:rFonts w:eastAsia="Calibri" w:cstheme="minorHAnsi"/>
        </w:rPr>
        <w:br/>
      </w:r>
      <w:r w:rsidRPr="00B45B3E">
        <w:rPr>
          <w:rFonts w:eastAsia="Calibri" w:cstheme="minorHAnsi"/>
        </w:rPr>
        <w:t xml:space="preserve">z torowiskami tramwajowymi. Kontynuowany był zakup ekologicznych autobusów, a co szczególnie nas cieszy wdrożony został Program toruńskiego bonu żłobkowego. To jedne z naszych postulatów jako Klubu, i co ważne poszerzone zostało wsparcie dla osób z niepełnosprawnościami, również </w:t>
      </w:r>
      <w:r>
        <w:rPr>
          <w:rFonts w:eastAsia="Calibri" w:cstheme="minorHAnsi"/>
        </w:rPr>
        <w:br/>
      </w:r>
      <w:r w:rsidRPr="00B45B3E">
        <w:rPr>
          <w:rFonts w:eastAsia="Calibri" w:cstheme="minorHAnsi"/>
        </w:rPr>
        <w:t>o osoby dorosłe. Co prawda kwota może jest symboliczna, bo jest to 150 zł, zdaje się, że będzie formalnie realizowane od roku 2023, ale jednak dla członków naszego Klubu jest to ważny gest.</w:t>
      </w:r>
    </w:p>
    <w:p w:rsidR="004D2A58" w:rsidRPr="00B45B3E" w:rsidRDefault="004D2A58" w:rsidP="004D2A58">
      <w:pPr>
        <w:spacing w:after="0" w:line="240" w:lineRule="auto"/>
        <w:rPr>
          <w:rFonts w:eastAsia="Calibri" w:cstheme="minorHAnsi"/>
        </w:rPr>
      </w:pPr>
      <w:r w:rsidRPr="00B45B3E">
        <w:rPr>
          <w:rFonts w:eastAsia="Calibri" w:cstheme="minorHAnsi"/>
        </w:rPr>
        <w:t xml:space="preserve">Szanowni Państwo. Reasumując, uchwalając budżet roku 2022 wszyscy wiedzieliśmy, że będzie </w:t>
      </w:r>
      <w:r w:rsidRPr="00B45B3E">
        <w:rPr>
          <w:rFonts w:eastAsia="Calibri" w:cstheme="minorHAnsi"/>
        </w:rPr>
        <w:br/>
        <w:t xml:space="preserve">to trudny rok, będzie wymagał dynamicznego reagowania, będzie wymagał wielu zmian, ale tak zawsze się mówi przy uchwalaniu tego budżetu, natomiast myślę, że nikt z nas nie zdawał sobie sprawy, że będzie to rok, aż tak trudny i dynamiczny. Natomiast ważne dla nas jest to, że nadal </w:t>
      </w:r>
      <w:r w:rsidRPr="00B45B3E">
        <w:rPr>
          <w:rFonts w:eastAsia="Calibri" w:cstheme="minorHAnsi"/>
        </w:rPr>
        <w:br/>
        <w:t xml:space="preserve">był kontynuowany rozwój inwestycji, może nie z takim rozmachem, ale jednak dla mieszkańców </w:t>
      </w:r>
      <w:r w:rsidRPr="00B45B3E">
        <w:rPr>
          <w:rFonts w:eastAsia="Calibri" w:cstheme="minorHAnsi"/>
        </w:rPr>
        <w:br/>
        <w:t xml:space="preserve">to są ważne przedsięwzięcia. </w:t>
      </w:r>
    </w:p>
    <w:p w:rsidR="004D2A58" w:rsidRPr="00B45B3E" w:rsidRDefault="004D2A58" w:rsidP="004D2A58">
      <w:pPr>
        <w:spacing w:after="0" w:line="240" w:lineRule="auto"/>
        <w:rPr>
          <w:rFonts w:eastAsia="Calibri" w:cstheme="minorHAnsi"/>
        </w:rPr>
      </w:pPr>
      <w:r w:rsidRPr="00B45B3E">
        <w:rPr>
          <w:rFonts w:eastAsia="Calibri" w:cstheme="minorHAnsi"/>
        </w:rPr>
        <w:t xml:space="preserve">Tak, że Drodzy Państwo. Rozliczne działania Gminy również zostały ukazane w „Raporcie” pokazują, że miasto nadal się rozwija, funkcjonuje, dlatego też chciałbym powiedzieć, że Klub Koalicji Obywatelskiej będzie głosował za sprawozdaniem i za udzieleniem absolutorium Prezydentowi Miasta Torunia biorąc pod uwagę wcześniej wymienione okoliczności. Dziękuję bardzo.”         </w:t>
      </w:r>
    </w:p>
    <w:p w:rsidR="004D2A58" w:rsidRPr="00B45B3E" w:rsidRDefault="004D2A58" w:rsidP="004D2A58">
      <w:pPr>
        <w:spacing w:after="0" w:line="240" w:lineRule="auto"/>
        <w:rPr>
          <w:rFonts w:eastAsia="Calibri" w:cstheme="minorHAnsi"/>
        </w:rPr>
      </w:pPr>
      <w:r w:rsidRPr="00B45B3E">
        <w:rPr>
          <w:rFonts w:eastAsia="Calibri" w:cstheme="minorHAnsi"/>
        </w:rPr>
        <w:t xml:space="preserve">             </w:t>
      </w:r>
    </w:p>
    <w:p w:rsidR="004D2A58" w:rsidRPr="00B45B3E" w:rsidRDefault="004D2A58" w:rsidP="004D2A58">
      <w:pPr>
        <w:spacing w:after="0" w:line="240" w:lineRule="auto"/>
        <w:rPr>
          <w:rFonts w:eastAsia="Calibri" w:cstheme="minorHAnsi"/>
        </w:rPr>
      </w:pPr>
      <w:r w:rsidRPr="00B45B3E">
        <w:rPr>
          <w:rFonts w:eastAsia="Calibri" w:cstheme="minorHAnsi"/>
          <w:b/>
          <w:u w:val="single"/>
        </w:rPr>
        <w:t>p. M. Zaleski:</w:t>
      </w:r>
      <w:r w:rsidRPr="00B45B3E">
        <w:rPr>
          <w:rFonts w:eastAsia="Calibri" w:cstheme="minorHAnsi"/>
        </w:rPr>
        <w:t xml:space="preserve"> Prezydent Miasta Torunia poinformował, że o godzinie 18.00 rozpoczyna się spotkanie inaugurujące Zjazd Miast Nowej Hanzy, na które przybyło 120 delegatów, w Toruniu jest obecnie 547 osób z 52 miast;</w:t>
      </w:r>
    </w:p>
    <w:p w:rsidR="004D2A58" w:rsidRPr="00B45B3E" w:rsidRDefault="004D2A58" w:rsidP="004D2A58">
      <w:pPr>
        <w:spacing w:after="0" w:line="240" w:lineRule="auto"/>
        <w:rPr>
          <w:rFonts w:eastAsia="Calibri" w:cstheme="minorHAnsi"/>
        </w:rPr>
      </w:pPr>
      <w:r w:rsidRPr="00B45B3E">
        <w:rPr>
          <w:rFonts w:eastAsia="Calibri" w:cstheme="minorHAnsi"/>
        </w:rPr>
        <w:t>- z uwagi na obowiązku statutowe w związku z powyższym Prezydent Miasta Torunia musi opuścić sesję Rady Miasta Torunia, aby czynić swoje obowiązki związane z otwarciem zjazdu;</w:t>
      </w:r>
    </w:p>
    <w:p w:rsidR="004D2A58" w:rsidRPr="00B45B3E" w:rsidRDefault="004D2A58" w:rsidP="004D2A58">
      <w:pPr>
        <w:spacing w:after="0" w:line="240" w:lineRule="auto"/>
        <w:rPr>
          <w:rFonts w:eastAsia="Calibri" w:cstheme="minorHAnsi"/>
        </w:rPr>
      </w:pPr>
      <w:r w:rsidRPr="00B45B3E">
        <w:rPr>
          <w:rFonts w:eastAsia="Calibri" w:cstheme="minorHAnsi"/>
        </w:rPr>
        <w:t xml:space="preserve">- poinformował, iż po zakończeniu sesji zaprasza Radnych do udziału w spotkaniu odbywającym </w:t>
      </w:r>
      <w:r w:rsidRPr="00B45B3E">
        <w:rPr>
          <w:rFonts w:eastAsia="Calibri" w:cstheme="minorHAnsi"/>
        </w:rPr>
        <w:br/>
        <w:t>się w Ratuszu Staromiejskim.</w:t>
      </w:r>
    </w:p>
    <w:p w:rsidR="004D2A58" w:rsidRPr="00B45B3E" w:rsidRDefault="004D2A58" w:rsidP="004D2A58">
      <w:pPr>
        <w:spacing w:after="0" w:line="240" w:lineRule="auto"/>
        <w:rPr>
          <w:rFonts w:eastAsia="Calibri" w:cstheme="minorHAnsi"/>
          <w:b/>
          <w:u w:val="single"/>
        </w:rPr>
      </w:pPr>
    </w:p>
    <w:p w:rsidR="004D2A58" w:rsidRPr="00B45B3E" w:rsidRDefault="004D2A58" w:rsidP="004D2A58">
      <w:pPr>
        <w:spacing w:after="0" w:line="240" w:lineRule="auto"/>
        <w:rPr>
          <w:rFonts w:eastAsia="Calibri" w:cstheme="minorHAnsi"/>
        </w:rPr>
      </w:pPr>
      <w:r w:rsidRPr="00B45B3E">
        <w:rPr>
          <w:rFonts w:cstheme="minorHAnsi"/>
          <w:b/>
          <w:u w:val="single"/>
        </w:rPr>
        <w:t>p. S. Kruszkowski:</w:t>
      </w:r>
      <w:r w:rsidRPr="00B45B3E">
        <w:rPr>
          <w:rFonts w:cstheme="minorHAnsi"/>
        </w:rPr>
        <w:t xml:space="preserve"> </w:t>
      </w:r>
      <w:r w:rsidRPr="00B45B3E">
        <w:rPr>
          <w:rFonts w:eastAsia="Calibri" w:cstheme="minorHAnsi"/>
        </w:rPr>
        <w:t>wystąpił w imieniu Klubu Radnych „Wspólny Toruń” - powiedział następująco:</w:t>
      </w:r>
    </w:p>
    <w:p w:rsidR="004D2A58" w:rsidRPr="00B45B3E" w:rsidRDefault="004D2A58" w:rsidP="004D2A58">
      <w:pPr>
        <w:spacing w:after="0" w:line="240" w:lineRule="auto"/>
        <w:rPr>
          <w:rFonts w:cstheme="minorHAnsi"/>
        </w:rPr>
      </w:pPr>
      <w:r w:rsidRPr="00B45B3E">
        <w:rPr>
          <w:rFonts w:cstheme="minorHAnsi"/>
        </w:rPr>
        <w:t xml:space="preserve">„Panowie Prezydenci. Panie Przewodniczący. Szanowni państwo Radni. Kiedy zacząłem przygotowywać się do tego wystąpienia, pierwsze co przyszło mi do głowy, to powiedzieć: „to był wyjątkowo trudny rok dla naszego samorządu”. I przypomniało mi się, że tak samo rozpoczynałem wystąpienia na sesji absolutoryjnej w roku poprzednim i jeszcze w latach wcześniejszych. </w:t>
      </w:r>
      <w:r w:rsidRPr="00B45B3E">
        <w:rPr>
          <w:rFonts w:cstheme="minorHAnsi"/>
        </w:rPr>
        <w:br/>
        <w:t>Bo rzeczywiście żyjemy w czasach ogromnych przemian gospodarczych, ekonomicznych, politycznych. A na to wszystko nakładają się zdarzenia zupełnie nieprzewidywalne typu epidemia Covid-19, czy wojna na Ukrainie.</w:t>
      </w:r>
    </w:p>
    <w:p w:rsidR="004D2A58" w:rsidRPr="00B45B3E" w:rsidRDefault="004D2A58" w:rsidP="004D2A58">
      <w:pPr>
        <w:spacing w:after="0" w:line="240" w:lineRule="auto"/>
        <w:rPr>
          <w:rFonts w:cstheme="minorHAnsi"/>
        </w:rPr>
      </w:pPr>
      <w:r w:rsidRPr="00B45B3E">
        <w:rPr>
          <w:rFonts w:cstheme="minorHAnsi"/>
        </w:rPr>
        <w:t xml:space="preserve">Wydaje się, że rok 2022 zebrał te wszystkie problemy naraz. Do końca marca 2022 roku  obowiązywały obostrzenia związane z sytuacją epidemiczną, a kiedy Covid-19 zaczął odpuszczać, nastąpiła agresja wojsk rosyjskich na Ukrainę.  Toruń, jak i wszystkie samorządy w Polsce musiał stawić czoła wyzwaniom w związku z tym związanym, jak organizacja miejsc pobytu dla uchodźców, zapewnienie im wyżywienia, opieki psychologicznej, przedszkolnej, kontynuowania nauki dzieciom </w:t>
      </w:r>
      <w:r>
        <w:rPr>
          <w:rFonts w:cstheme="minorHAnsi"/>
        </w:rPr>
        <w:br/>
      </w:r>
      <w:r w:rsidRPr="00B45B3E">
        <w:rPr>
          <w:rFonts w:cstheme="minorHAnsi"/>
        </w:rPr>
        <w:t xml:space="preserve">i młodzieży. Była już dzisiaj o tym mowa, ale przypomnę, że nasz samorząd zorganizował miejsce schronienia, </w:t>
      </w:r>
      <w:r w:rsidRPr="00B45B3E">
        <w:rPr>
          <w:rFonts w:cstheme="minorHAnsi"/>
        </w:rPr>
        <w:br/>
        <w:t xml:space="preserve">aż w 7 obiektach miejskich, w trakcie roku zapewnił sprawną obsługę ponad 4 tysięcy wniosków  podmiotów prywatnych o zwrot kosztów zakwaterowania, zapewnił wypłatę zasiłków dla ponad </w:t>
      </w:r>
      <w:r w:rsidRPr="00B45B3E">
        <w:rPr>
          <w:rFonts w:cstheme="minorHAnsi"/>
        </w:rPr>
        <w:br/>
        <w:t xml:space="preserve">4,5 tysiąca uchodźców, czy bezpłatne wyżywienie dla ponad 650 dzieci. To ogromne wyzwanie, któremu nasz samorząd, jak zwykle w sytuacjach kryzysowych, stawił czoła. Ponadto organizacja zbiórek darów i transportów na Ukrainę, w tym do naszego zaprzyjaźnionego Łucka. </w:t>
      </w:r>
    </w:p>
    <w:p w:rsidR="004D2A58" w:rsidRPr="00B45B3E" w:rsidRDefault="004D2A58" w:rsidP="004D2A58">
      <w:pPr>
        <w:spacing w:after="0" w:line="240" w:lineRule="auto"/>
        <w:rPr>
          <w:rFonts w:cstheme="minorHAnsi"/>
        </w:rPr>
      </w:pPr>
      <w:r w:rsidRPr="00B45B3E">
        <w:rPr>
          <w:rFonts w:cstheme="minorHAnsi"/>
        </w:rPr>
        <w:lastRenderedPageBreak/>
        <w:t xml:space="preserve">A to wszystko działo się, kiedy w tle tych wydarzeń zmagaliśmy się z galopującą inflacją, załamaniem na rynku paliw, energii, kilkukrotnym wzrostem oprocentowania kredytów, głęboką reformą systemu podatkowego i reformą finansów samorządowych. </w:t>
      </w:r>
    </w:p>
    <w:p w:rsidR="004D2A58" w:rsidRPr="00B45B3E" w:rsidRDefault="004D2A58" w:rsidP="004D2A58">
      <w:pPr>
        <w:spacing w:after="0" w:line="240" w:lineRule="auto"/>
        <w:rPr>
          <w:rFonts w:cstheme="minorHAnsi"/>
        </w:rPr>
      </w:pPr>
      <w:r w:rsidRPr="00B45B3E">
        <w:rPr>
          <w:rFonts w:cstheme="minorHAnsi"/>
        </w:rPr>
        <w:t xml:space="preserve">W tym trudnym czasie, Toruń sprostał tym problemom. Miasto realizowało nieprzerwanie wszystkie swoje zadania, funkcjonowały szkoły, przedszkola, żłobki, były pieniądze na wsparcie klubów sportowych, organizacji pozarządowych działających w sferze kultury, turystyki, rekreacji, pomocy społecznej i zdrowia. Może z pewnymi niedociągnięciami, ale miasto było sprzątane, oświetlone, ulice remontowane. Nie zmagaliśmy się, jak wiele innych miast z plagą szczurów, inwazją meszek, </w:t>
      </w:r>
      <w:r w:rsidRPr="00B45B3E">
        <w:rPr>
          <w:rFonts w:cstheme="minorHAnsi"/>
        </w:rPr>
        <w:br/>
        <w:t xml:space="preserve">czy komarów. Ponad 5 tysięcy Torunian zatrudnionych w miejskich instytucjach otrzymało podwyżki wynagrodzeń, a żaden z banków finansujących miasto nie zapukał do pokoju Pani Skarbnik. </w:t>
      </w:r>
      <w:r w:rsidRPr="00B45B3E">
        <w:rPr>
          <w:rFonts w:cstheme="minorHAnsi"/>
        </w:rPr>
        <w:br/>
        <w:t xml:space="preserve">Nie zapukał, prawda? Nie. Wraz z komornikiem o niespłacane terminowo raty kredytów. </w:t>
      </w:r>
      <w:r w:rsidRPr="00B45B3E">
        <w:rPr>
          <w:rFonts w:cstheme="minorHAnsi"/>
        </w:rPr>
        <w:br/>
        <w:t xml:space="preserve">Miasto zrealizowało ponad 6,5 tys, wniosków o wypłatę dodatku węglowego, utworzyło 4 nowe domy dziennego pobytu dla seniorów, wdrożono system bransoletek życia, dbano o zieleń, a do kalendarza miejskich imprez wróciło po okresie pandemii wiele wydarzeń kulturalnych i sportowych. </w:t>
      </w:r>
    </w:p>
    <w:p w:rsidR="004D2A58" w:rsidRDefault="004D2A58" w:rsidP="004D2A58">
      <w:pPr>
        <w:spacing w:after="0" w:line="240" w:lineRule="auto"/>
        <w:rPr>
          <w:rFonts w:cstheme="minorHAnsi"/>
        </w:rPr>
      </w:pPr>
      <w:r w:rsidRPr="00B45B3E">
        <w:rPr>
          <w:rFonts w:cstheme="minorHAnsi"/>
        </w:rPr>
        <w:t xml:space="preserve">O inwestycjach też było już dzisiaj dużo, więc tylko krótko przypomnę o tych najistotniejszych: rok 2022 to rekordowy rok pod względem inwestycji w budowę mieszkań komunalnych. Ponad 36 mln zł pozyskanych z budżetu państwa i przekazanych toruńskiemu TTBS na budowę nowych osiedli </w:t>
      </w:r>
      <w:r w:rsidRPr="00B45B3E">
        <w:rPr>
          <w:rFonts w:cstheme="minorHAnsi"/>
        </w:rPr>
        <w:br/>
        <w:t xml:space="preserve">to wyjątkowo duży front inwestycyjny prowadzony przez tę spółkę. W zakresie drogowym: kontynuowano budowanie linii tramwajowej na Jar, zakończono budowę dwóch parkingów poziomowych Park &amp;Ride, , jak co roku modernizowano drogi lokalne, powstały nowe drogi rowerowe i miejsca parkingowe, oraz ustawiono 46 nowych lamp oświetlających nasze ulice. Zakończono przebudowę ul. Chrzanowskiego, na ukończeniu są prace związane z wdrożeniem systemu o wolnych miejscach parkingowych w obrębie Starego Miasta w ramach którego ustawiono 19 tablic informujących kierowców o wolnych miejscach parkingowych. System obejmuje 725 miejsc parkingowych w otulinie Zespołu Staromiejskiego.  Na początku roku 2022 dotarły do Torunia ostatnie trzy z pięciu tramwajów niskopodłogowych zakupionych na podstawie umowy zawartej </w:t>
      </w:r>
      <w:r>
        <w:rPr>
          <w:rFonts w:cstheme="minorHAnsi"/>
        </w:rPr>
        <w:br/>
      </w:r>
      <w:r w:rsidRPr="00B45B3E">
        <w:rPr>
          <w:rFonts w:cstheme="minorHAnsi"/>
        </w:rPr>
        <w:t xml:space="preserve">w dniu 22 lipca 2020 r. 31 maja 2022 r. dotarło do Torunia pierwsze 6 autobusów elektrycznych. </w:t>
      </w:r>
      <w:r>
        <w:rPr>
          <w:rFonts w:cstheme="minorHAnsi"/>
        </w:rPr>
        <w:br/>
      </w:r>
      <w:r w:rsidRPr="00B45B3E">
        <w:rPr>
          <w:rFonts w:cstheme="minorHAnsi"/>
        </w:rPr>
        <w:t xml:space="preserve">Jeśli jesteśmy przy komunikacji miejskiej. Zmodernizowano torowisko wraz z siecią trakcyjną </w:t>
      </w:r>
      <w:r>
        <w:rPr>
          <w:rFonts w:cstheme="minorHAnsi"/>
        </w:rPr>
        <w:br/>
      </w:r>
      <w:r w:rsidRPr="00B45B3E">
        <w:rPr>
          <w:rFonts w:cstheme="minorHAnsi"/>
        </w:rPr>
        <w:t xml:space="preserve">w ul. Bydgoskiej, zmodernizowano torowisko tramwajowe wraz z siecią trakcyjną i układem drogowym na odcinku od ronda bp. Jana Chrapka do ul. Podgórnej. Na ukończeniu Budowa linii tramwajowej wraz z infrastrukturą towarzyszącą do pętli tramwajowej przy ul. Heweliusza. Gmina Miasta Toruń pozyskała dodatkowe 25 mln zł na budowę nowej linii tramwajowej. Fundusze </w:t>
      </w:r>
      <w:r>
        <w:rPr>
          <w:rFonts w:cstheme="minorHAnsi"/>
        </w:rPr>
        <w:br/>
      </w:r>
      <w:r w:rsidRPr="00B45B3E">
        <w:rPr>
          <w:rFonts w:cstheme="minorHAnsi"/>
        </w:rPr>
        <w:t xml:space="preserve">są przeznaczone na dofinansowanie trwającej od 2021 r. budowy odcinka torowiska od pl. NOT </w:t>
      </w:r>
      <w:r>
        <w:rPr>
          <w:rFonts w:cstheme="minorHAnsi"/>
        </w:rPr>
        <w:br/>
      </w:r>
      <w:r w:rsidRPr="00B45B3E">
        <w:rPr>
          <w:rFonts w:cstheme="minorHAnsi"/>
        </w:rPr>
        <w:t xml:space="preserve">do ul. Strobanda oraz na jej drugi etap, czyli przedłużenie do pętli przy ul. Heweliusza. W ramach zadania powstanie nowa tramwajowa linia o długości 6,5 km. Planowane uruchomienie linii, jak wiemy - wrzesień 2023 r. Część wydziałów przeprowadzono do nowo wyremontowanego budynku przy ul. Młodzieżowej,  dzieci z SP 14 mają nową salę gimnastyczną, a w kolejnym roku zakończą </w:t>
      </w:r>
      <w:r>
        <w:rPr>
          <w:rFonts w:cstheme="minorHAnsi"/>
        </w:rPr>
        <w:br/>
      </w:r>
      <w:r w:rsidRPr="00B45B3E">
        <w:rPr>
          <w:rFonts w:cstheme="minorHAnsi"/>
        </w:rPr>
        <w:t xml:space="preserve">się prace nad długo oczekiwaną budową Sali w SP nr 11.  Realizowane były inwestycje w ochronę zdrowia: budowa nowego SOR w Szpitalu Miejskim, adaptacja pomieszczeń na potrzeby Oddziału Wewnętrznego.  Działania Torunia związane z adaptacją do zmiany klimatu, przyczyniły </w:t>
      </w:r>
      <w:r>
        <w:rPr>
          <w:rFonts w:cstheme="minorHAnsi"/>
        </w:rPr>
        <w:br/>
      </w:r>
      <w:r w:rsidRPr="00B45B3E">
        <w:rPr>
          <w:rFonts w:cstheme="minorHAnsi"/>
        </w:rPr>
        <w:t xml:space="preserve">się do zwrócenia szczególnej uwagi na zieleń w mieście, jako ważnej składowej środowiska. </w:t>
      </w:r>
    </w:p>
    <w:p w:rsidR="004D2A58" w:rsidRPr="00B45B3E" w:rsidRDefault="004D2A58" w:rsidP="004D2A58">
      <w:pPr>
        <w:spacing w:after="0" w:line="240" w:lineRule="auto"/>
        <w:rPr>
          <w:rFonts w:cstheme="minorHAnsi"/>
        </w:rPr>
      </w:pPr>
      <w:r w:rsidRPr="00B45B3E">
        <w:rPr>
          <w:rFonts w:cstheme="minorHAnsi"/>
        </w:rPr>
        <w:t xml:space="preserve">Wpisują się one w 11 cel zrównoważonego rozwoju ONZ i Agendy 2030, który brzmi: „uczynić miasta bezpiecznymi, stabilnymi, zrównoważonymi oraz sprzyjającymi włączeniu społecznemu. Dbałość </w:t>
      </w:r>
      <w:r>
        <w:rPr>
          <w:rFonts w:cstheme="minorHAnsi"/>
        </w:rPr>
        <w:br/>
      </w:r>
      <w:r w:rsidRPr="00B45B3E">
        <w:rPr>
          <w:rFonts w:cstheme="minorHAnsi"/>
        </w:rPr>
        <w:t xml:space="preserve">o środowisko naturalne leży u podstaw zrównoważonego rozwoju”. Tereny zieleni zajmują około 30% powierzchni naszego miasta. W związku z tym w 2022 roku został zrealizowany projekt pn. „Rewitalizacja zabytkowego Parku Miejskiego na Bydgoskim Przedmieściu w Toruniu ”, kontynuowano również prace pielęgnacyjne w Parku Tysiąclecia, w Parku Glazja, w Ogrodzie Muzyków przy ul. Fryderyka Chopina, na terenach zieleni przy Muzeum Etnograficznym i Jordankach oraz na terenie lasku miejskiego „Rudelka” i na tzw. osiedlu Jar.  Na terenie miasta powstały 3 nowe parki kieszonkowe, posadzono ponad 600 drzew, zagospodarowano zielenią 4 ronda (ul. Focha, Wiślana, Ślaskiego, Szuwarów), zainstalowano 50 stacji pomiaru jakości powietrza. </w:t>
      </w:r>
    </w:p>
    <w:p w:rsidR="004D2A58" w:rsidRPr="00B45B3E" w:rsidRDefault="004D2A58" w:rsidP="004D2A58">
      <w:pPr>
        <w:spacing w:after="0" w:line="240" w:lineRule="auto"/>
        <w:rPr>
          <w:rFonts w:cstheme="minorHAnsi"/>
        </w:rPr>
      </w:pPr>
      <w:r w:rsidRPr="00B45B3E">
        <w:rPr>
          <w:rFonts w:cstheme="minorHAnsi"/>
        </w:rPr>
        <w:lastRenderedPageBreak/>
        <w:t xml:space="preserve">Inwestycje były też prowadzone w obiektach sportowych, w tym wymiana band na TOR-TORze, </w:t>
      </w:r>
      <w:r w:rsidRPr="00B45B3E">
        <w:rPr>
          <w:rFonts w:cstheme="minorHAnsi"/>
        </w:rPr>
        <w:br/>
        <w:t xml:space="preserve">czy monitoring wizyjny na Motoarenie i Stadionie Miejskim. To tylko część inwestycji, </w:t>
      </w:r>
      <w:r w:rsidRPr="00B45B3E">
        <w:rPr>
          <w:rFonts w:cstheme="minorHAnsi"/>
        </w:rPr>
        <w:br/>
        <w:t xml:space="preserve">o których szeroko mówiła w swojej prezentacji Pani Skarbnik.  </w:t>
      </w:r>
    </w:p>
    <w:p w:rsidR="004D2A58" w:rsidRPr="00B45B3E" w:rsidRDefault="004D2A58" w:rsidP="004D2A58">
      <w:pPr>
        <w:spacing w:after="0" w:line="240" w:lineRule="auto"/>
        <w:rPr>
          <w:rFonts w:cstheme="minorHAnsi"/>
        </w:rPr>
      </w:pPr>
      <w:r w:rsidRPr="00B45B3E">
        <w:rPr>
          <w:rFonts w:cstheme="minorHAnsi"/>
        </w:rPr>
        <w:t>Szanowni Państwo,</w:t>
      </w:r>
    </w:p>
    <w:p w:rsidR="004D2A58" w:rsidRPr="00B45B3E" w:rsidRDefault="004D2A58" w:rsidP="004D2A58">
      <w:pPr>
        <w:spacing w:after="0" w:line="240" w:lineRule="auto"/>
        <w:rPr>
          <w:rFonts w:cstheme="minorHAnsi"/>
        </w:rPr>
      </w:pPr>
      <w:r w:rsidRPr="00B45B3E">
        <w:rPr>
          <w:rFonts w:cstheme="minorHAnsi"/>
        </w:rPr>
        <w:t xml:space="preserve">Doskonale wiemy, że planowanie i realizacja budżetu miasta, w tak chwiejnej sytuacji ekonomicznej </w:t>
      </w:r>
      <w:r w:rsidRPr="00B45B3E">
        <w:rPr>
          <w:rFonts w:cstheme="minorHAnsi"/>
        </w:rPr>
        <w:br/>
        <w:t xml:space="preserve">i geopolitycznej, jaka miała miejsce w 2022 roku, to naprawdę wyzwanie. Tak już jesteśmy skonstruowani, ze stawiamy sobie cele i oczekujemy ich realizacji. I bardzo widzimy błędy </w:t>
      </w:r>
      <w:r w:rsidRPr="00B45B3E">
        <w:rPr>
          <w:rFonts w:cstheme="minorHAnsi"/>
        </w:rPr>
        <w:br/>
        <w:t xml:space="preserve">czy niedociągnięcia, a to co zrobimy dobrze - przyjmujemy jako coś, co powinno być dobrze. </w:t>
      </w:r>
    </w:p>
    <w:p w:rsidR="004D2A58" w:rsidRPr="00B45B3E" w:rsidRDefault="004D2A58" w:rsidP="004D2A58">
      <w:pPr>
        <w:spacing w:after="0" w:line="240" w:lineRule="auto"/>
        <w:rPr>
          <w:rFonts w:cstheme="minorHAnsi"/>
        </w:rPr>
      </w:pPr>
      <w:r w:rsidRPr="00B45B3E">
        <w:rPr>
          <w:rFonts w:cstheme="minorHAnsi"/>
        </w:rPr>
        <w:t xml:space="preserve">Ja jednak skupię się na pozytywach i podsumuję: pomimo ogromnie trudnych realiów gospodarczych </w:t>
      </w:r>
      <w:r w:rsidRPr="00B45B3E">
        <w:rPr>
          <w:rFonts w:cstheme="minorHAnsi"/>
        </w:rPr>
        <w:br/>
        <w:t xml:space="preserve">- miasto funkcjonowało bez zakłóceń i realizowało wiele nowych przedsięwzięć: szeroko pojęta pomoc Ukrainie, powrót do normalnego funkcjonowania po okresie pandemii, stawianie czoła inflacji, presji na wzrost wynagrodzeń, zmianom przepisów, organizacja wypłat dodatków węglowych.  </w:t>
      </w:r>
    </w:p>
    <w:p w:rsidR="004D2A58" w:rsidRPr="00B45B3E" w:rsidRDefault="004D2A58" w:rsidP="004D2A58">
      <w:pPr>
        <w:spacing w:after="0" w:line="240" w:lineRule="auto"/>
        <w:rPr>
          <w:rFonts w:cstheme="minorHAnsi"/>
        </w:rPr>
      </w:pPr>
      <w:r w:rsidRPr="00B45B3E">
        <w:rPr>
          <w:rFonts w:cstheme="minorHAnsi"/>
        </w:rPr>
        <w:t xml:space="preserve">Z tego wszystkiego budżet miasta wyszedł obronną ręką i zakończył rok 2022 deficytem w wysokości niespełna 17 mln zł, przy pierwotnym założeniu, przy pierwotnym planie planie: 98 mln zł. Jest </w:t>
      </w:r>
      <w:r w:rsidRPr="00B45B3E">
        <w:rPr>
          <w:rFonts w:cstheme="minorHAnsi"/>
        </w:rPr>
        <w:br/>
        <w:t>to z pewnością efekt wytężonej pracy Pana Prezydenta, Pani Skarbnik nad tym, jak pogodzić ograniczone zasoby z rosnącymi potrzebami.  Cieszy bardzo, że po tak ciężkim roku, ani Pan Prezydent ani Pani Skarbnik ani wszyscy zaangażowani w realizację budżetu nie zaśpiewają utworu zespołu Zakopower „Pójdę boso”.</w:t>
      </w:r>
    </w:p>
    <w:p w:rsidR="004D2A58" w:rsidRPr="00B45B3E" w:rsidRDefault="004D2A58" w:rsidP="004D2A58">
      <w:pPr>
        <w:spacing w:after="0" w:line="240" w:lineRule="auto"/>
        <w:rPr>
          <w:rFonts w:cstheme="minorHAnsi"/>
        </w:rPr>
      </w:pPr>
      <w:r w:rsidRPr="00B45B3E">
        <w:rPr>
          <w:rFonts w:cstheme="minorHAnsi"/>
        </w:rPr>
        <w:t xml:space="preserve">Z tych wszystkich powodów Klub Radnych WSPÓLNY TORUŃ będzie głosował za udzieleniem absolutorium za 2022 rok Prezydentowi członkowi nie Koalicji, nie PIS-u, nie Konfederacji </w:t>
      </w:r>
      <w:r w:rsidRPr="00B45B3E">
        <w:rPr>
          <w:rFonts w:cstheme="minorHAnsi"/>
        </w:rPr>
        <w:br/>
        <w:t>tylko Prezydentowi naszego miasta.</w:t>
      </w:r>
    </w:p>
    <w:p w:rsidR="004D2A58" w:rsidRPr="00B45B3E" w:rsidRDefault="004D2A58" w:rsidP="004D2A58">
      <w:pPr>
        <w:spacing w:after="0" w:line="240" w:lineRule="auto"/>
        <w:rPr>
          <w:rFonts w:cstheme="minorHAnsi"/>
        </w:rPr>
      </w:pPr>
      <w:r w:rsidRPr="00B45B3E">
        <w:rPr>
          <w:rFonts w:cstheme="minorHAnsi"/>
        </w:rPr>
        <w:t xml:space="preserve">W imieniu Klubu dziękuję Panu Prezydentowi, Pani Skarbnik wszystkim pracownikom miejskich instytucji za ogrom pracy włożony w realizację zadań samorządu w roku 2022, ale pozwolę sobie również podziękować Panie Prezydencie – mam nadzieję, że dotrze - za dobry wybór, dobry dobór współpracowników, czyli swoich zastępców, dyrektorów Wydziałów. Panie Prezydencie przyjmowanie bez umawiania, merytoryczne i konstruktywne rozmowy a także coś, co najważniejsze reakcje na te rozmowy ułatwiają nam radnym pracę na rzecz mieszkańców i naszego Miasta. Dziękuję </w:t>
      </w:r>
      <w:r w:rsidRPr="00B45B3E">
        <w:rPr>
          <w:rFonts w:cstheme="minorHAnsi"/>
        </w:rPr>
        <w:br/>
        <w:t>i gratuluję.”.</w:t>
      </w:r>
    </w:p>
    <w:p w:rsidR="004D2A58" w:rsidRPr="00B45B3E" w:rsidRDefault="004D2A58" w:rsidP="004D2A58">
      <w:pPr>
        <w:spacing w:after="0" w:line="240" w:lineRule="auto"/>
        <w:rPr>
          <w:rFonts w:cstheme="minorHAnsi"/>
        </w:rPr>
      </w:pPr>
    </w:p>
    <w:p w:rsidR="004D2A58" w:rsidRPr="00B45B3E" w:rsidRDefault="004D2A58" w:rsidP="004D2A58">
      <w:pPr>
        <w:spacing w:after="0" w:line="240" w:lineRule="auto"/>
        <w:rPr>
          <w:rFonts w:eastAsia="Calibri" w:cstheme="minorHAnsi"/>
        </w:rPr>
      </w:pPr>
      <w:r w:rsidRPr="00B45B3E">
        <w:rPr>
          <w:rFonts w:eastAsia="Calibri" w:cstheme="minorHAnsi"/>
          <w:b/>
          <w:u w:val="single"/>
        </w:rPr>
        <w:t>p. W. Klabun:</w:t>
      </w:r>
      <w:r w:rsidRPr="00B45B3E">
        <w:rPr>
          <w:rFonts w:eastAsia="Calibri" w:cstheme="minorHAnsi"/>
        </w:rPr>
        <w:t xml:space="preserve"> wystąpił w imieniu Klubu Radnych Prawo i Sprawiedliwość - powiedział następująco:</w:t>
      </w:r>
    </w:p>
    <w:p w:rsidR="004D2A58" w:rsidRPr="00B45B3E" w:rsidRDefault="004D2A58" w:rsidP="004D2A58">
      <w:pPr>
        <w:spacing w:after="0" w:line="240" w:lineRule="auto"/>
        <w:rPr>
          <w:rFonts w:cstheme="minorHAnsi"/>
        </w:rPr>
      </w:pPr>
      <w:r w:rsidRPr="00B45B3E">
        <w:rPr>
          <w:rFonts w:cstheme="minorHAnsi"/>
        </w:rPr>
        <w:t xml:space="preserve">„Panie Przewodniczący. Panowie Prezydenci. Koleżanki i Koledzy Radni. Państwo Dyrektorzy. Kierownicy jednostek oraz spółek gminnych. Szanowni Mieszkańcy. </w:t>
      </w:r>
    </w:p>
    <w:p w:rsidR="004D2A58" w:rsidRPr="00B45B3E" w:rsidRDefault="004D2A58" w:rsidP="004D2A58">
      <w:pPr>
        <w:spacing w:after="0" w:line="240" w:lineRule="auto"/>
        <w:rPr>
          <w:rFonts w:cstheme="minorHAnsi"/>
        </w:rPr>
      </w:pPr>
      <w:r w:rsidRPr="00B45B3E">
        <w:rPr>
          <w:rFonts w:cstheme="minorHAnsi"/>
        </w:rPr>
        <w:t xml:space="preserve">Przypadł mi przywilej zabierania głosu w sprawie absolutorium jako ostatniemu. Mogę się więc odnieść do kilku wcześniej poruszanych kwestii. Otwartą kwestią pozostaje, czy w związku </w:t>
      </w:r>
      <w:r w:rsidRPr="00B45B3E">
        <w:rPr>
          <w:rFonts w:cstheme="minorHAnsi"/>
        </w:rPr>
        <w:br/>
        <w:t xml:space="preserve">z tym czteroosobowy Klub Radnych PiS rządzi również Radą Miasta Torunia. </w:t>
      </w:r>
    </w:p>
    <w:p w:rsidR="004D2A58" w:rsidRPr="00B45B3E" w:rsidRDefault="004D2A58" w:rsidP="004D2A58">
      <w:pPr>
        <w:spacing w:after="0" w:line="240" w:lineRule="auto"/>
        <w:rPr>
          <w:rFonts w:cstheme="minorHAnsi"/>
        </w:rPr>
      </w:pPr>
      <w:r w:rsidRPr="00B45B3E">
        <w:rPr>
          <w:rFonts w:cstheme="minorHAnsi"/>
        </w:rPr>
        <w:t xml:space="preserve">Chciałbym podziękować Koledze Przewodniczącemu Klubu Koalicji Obywatelskiej za połączenie </w:t>
      </w:r>
      <w:r w:rsidRPr="00B45B3E">
        <w:rPr>
          <w:rFonts w:cstheme="minorHAnsi"/>
        </w:rPr>
        <w:br/>
        <w:t xml:space="preserve">w figurze retorycznej kilku kwestii, ale myślę, że to jest ciekawe, że z jednej strony jest tak źle, </w:t>
      </w:r>
      <w:r w:rsidRPr="00B45B3E">
        <w:rPr>
          <w:rFonts w:cstheme="minorHAnsi"/>
        </w:rPr>
        <w:br/>
        <w:t xml:space="preserve">że samorządy muszą dobijać się, dopraszać o pieniądze z Warszawy, z budżetu państwa, a z drugiej strony tak ochoczo wymieniane są przez niego zakończone inwestycje i inicjatywy, które zostały dofinansowane ze środków zewnętrznych w większości. Jak chociażby gminne budownictwo mieszkaniowe,  Jak chociażby największa przebudowa drogowa ostatnich lat czyli przebudowa </w:t>
      </w:r>
      <w:r w:rsidRPr="00B45B3E">
        <w:rPr>
          <w:rFonts w:cstheme="minorHAnsi"/>
        </w:rPr>
        <w:br/>
        <w:t xml:space="preserve">i rozbudowa mostu im. Marszałka Józefa Piłsudskiego. No tak. Tak się składa, że ze środków budżetu państwa w ubiegłym roku 2022 trafiło do Torunia ponad 450 mln zł. I tak w skrócie: 330 mln zł </w:t>
      </w:r>
      <w:r w:rsidRPr="00B45B3E">
        <w:rPr>
          <w:rFonts w:cstheme="minorHAnsi"/>
        </w:rPr>
        <w:br/>
        <w:t xml:space="preserve">to subwencje, 50 to dotacje, 43 to inwestycje a 27 to dotacje na wydatki bieżące. Czy to zła kwota? Chętnie zobaczę kiedy wpływało do budżetu miasta więcej ze środków centralnych, ze środków rządowych. Tak jest w skali Torunia. Jaka jest w skali Polski? No to Szanowni Państwo zapraszam </w:t>
      </w:r>
      <w:r w:rsidRPr="00B45B3E">
        <w:rPr>
          <w:rFonts w:cstheme="minorHAnsi"/>
        </w:rPr>
        <w:br/>
        <w:t xml:space="preserve">do konsultacji z innymi samorządowcami, z większym mniejszych miast, z waszymi kolegami, waszymi adwersarzami. No tak się składa, że większość otwarcie mówi jednym głosem niezależnie </w:t>
      </w:r>
      <w:r>
        <w:rPr>
          <w:rFonts w:cstheme="minorHAnsi"/>
        </w:rPr>
        <w:br/>
      </w:r>
      <w:r w:rsidRPr="00B45B3E">
        <w:rPr>
          <w:rFonts w:cstheme="minorHAnsi"/>
        </w:rPr>
        <w:t xml:space="preserve">od struktury partyjnej: „Tak dużych środków do samorządów w Polsce od 1989 roku nie trafiło”. </w:t>
      </w:r>
      <w:r>
        <w:rPr>
          <w:rFonts w:cstheme="minorHAnsi"/>
        </w:rPr>
        <w:br/>
      </w:r>
      <w:r w:rsidRPr="00B45B3E">
        <w:rPr>
          <w:rFonts w:cstheme="minorHAnsi"/>
        </w:rPr>
        <w:t xml:space="preserve">Ale do meritum.  </w:t>
      </w:r>
    </w:p>
    <w:p w:rsidR="004D2A58" w:rsidRPr="00B45B3E" w:rsidRDefault="004D2A58" w:rsidP="004D2A58">
      <w:pPr>
        <w:spacing w:after="0" w:line="240" w:lineRule="auto"/>
        <w:rPr>
          <w:rFonts w:cstheme="minorHAnsi"/>
        </w:rPr>
      </w:pPr>
      <w:r w:rsidRPr="00B45B3E">
        <w:rPr>
          <w:rFonts w:cstheme="minorHAnsi"/>
        </w:rPr>
        <w:t xml:space="preserve"> Chcąc podsumować wykonanie budżetu miasta Torunia za rok 2022 nie można nie oprzeć </w:t>
      </w:r>
      <w:r>
        <w:rPr>
          <w:rFonts w:cstheme="minorHAnsi"/>
        </w:rPr>
        <w:br/>
      </w:r>
      <w:r w:rsidRPr="00B45B3E">
        <w:rPr>
          <w:rFonts w:cstheme="minorHAnsi"/>
        </w:rPr>
        <w:t xml:space="preserve">się wrażeniu, że kierownictwo urzędu kolejny rok kierowało się logiką sprawdzoną w latach </w:t>
      </w:r>
      <w:r w:rsidRPr="00B45B3E">
        <w:rPr>
          <w:rFonts w:cstheme="minorHAnsi"/>
        </w:rPr>
        <w:lastRenderedPageBreak/>
        <w:t xml:space="preserve">poprzednich: gotuj się na najgorsze, otrzymaj to co najlepsze. Inaczej nie można nazywać sytuacji </w:t>
      </w:r>
      <w:r>
        <w:rPr>
          <w:rFonts w:cstheme="minorHAnsi"/>
        </w:rPr>
        <w:br/>
      </w:r>
      <w:r w:rsidRPr="00B45B3E">
        <w:rPr>
          <w:rFonts w:cstheme="minorHAnsi"/>
        </w:rPr>
        <w:t>w której pierwotnie spodziewamy się wielomilionowego deficytu budżetowego, który następnie zostaje zredukowany w znacznej części. Nie inaczej było w ubiegłym roku, kiedy to planując 98 mln zł deficytu, udało się go ograniczyć do 17 mln.</w:t>
      </w:r>
    </w:p>
    <w:p w:rsidR="004D2A58" w:rsidRPr="00B45B3E" w:rsidRDefault="004D2A58" w:rsidP="004D2A58">
      <w:pPr>
        <w:spacing w:after="0" w:line="240" w:lineRule="auto"/>
        <w:rPr>
          <w:rFonts w:cstheme="minorHAnsi"/>
        </w:rPr>
      </w:pPr>
      <w:r w:rsidRPr="00B45B3E">
        <w:rPr>
          <w:rFonts w:cstheme="minorHAnsi"/>
        </w:rPr>
        <w:t xml:space="preserve">Nie byłoby to możliwe zarówno bez przemyślanej realizacji zaplanowanych wcześniej wydatków </w:t>
      </w:r>
      <w:r w:rsidRPr="00B45B3E">
        <w:rPr>
          <w:rFonts w:cstheme="minorHAnsi"/>
        </w:rPr>
        <w:br/>
        <w:t>i dochodów, jak i dużych transferów środków do budżetu miasta właśnie z budżetu państwa.</w:t>
      </w:r>
    </w:p>
    <w:p w:rsidR="004D2A58" w:rsidRPr="00B45B3E" w:rsidRDefault="004D2A58" w:rsidP="004D2A58">
      <w:pPr>
        <w:spacing w:after="0" w:line="240" w:lineRule="auto"/>
        <w:rPr>
          <w:rFonts w:cstheme="minorHAnsi"/>
        </w:rPr>
      </w:pPr>
      <w:r w:rsidRPr="00B45B3E">
        <w:rPr>
          <w:rFonts w:cstheme="minorHAnsi"/>
        </w:rPr>
        <w:t xml:space="preserve">Na zmniejszenie planowanego deficytu wpłynęło niewątpliwie zwiększenie subwencji i dotacji </w:t>
      </w:r>
      <w:r w:rsidRPr="00B45B3E">
        <w:rPr>
          <w:rFonts w:cstheme="minorHAnsi"/>
        </w:rPr>
        <w:br/>
        <w:t xml:space="preserve">z budżetu państwa aż o prawie 100 mln, co tak naprawdę stanowiło 20%  więcej niż planowano wcześniej. Znacząco wzrosły również dochody Torunia - o ponad 85 mln, co stanowi 15% więcej, </w:t>
      </w:r>
      <w:r w:rsidRPr="00B45B3E">
        <w:rPr>
          <w:rFonts w:cstheme="minorHAnsi"/>
        </w:rPr>
        <w:br/>
        <w:t xml:space="preserve">niż planowaliśmy w grudniu 2021 roku. Wyróżniającymi się pozycjami wzrostowymi był tutaj oczywiście podatek PIT i CIT o ponad 41 mln więcej niż planowaliśmy, PCC o 4 mln, podatek </w:t>
      </w:r>
      <w:r w:rsidRPr="00B45B3E">
        <w:rPr>
          <w:rFonts w:cstheme="minorHAnsi"/>
        </w:rPr>
        <w:br/>
        <w:t xml:space="preserve">od nieruchomości -ok. 10 mln, czy wzrost wpływu z biletów komunikacji miejskiej - prawie o 8 mln. </w:t>
      </w:r>
    </w:p>
    <w:p w:rsidR="004D2A58" w:rsidRPr="00B45B3E" w:rsidRDefault="004D2A58" w:rsidP="004D2A58">
      <w:pPr>
        <w:spacing w:after="0" w:line="240" w:lineRule="auto"/>
        <w:rPr>
          <w:rFonts w:cstheme="minorHAnsi"/>
        </w:rPr>
      </w:pPr>
      <w:r w:rsidRPr="00B45B3E">
        <w:rPr>
          <w:rFonts w:cstheme="minorHAnsi"/>
        </w:rPr>
        <w:t xml:space="preserve">Na wszystkie powyższe wartości należy nanieść kalkę działań wojennych toczących się za naszą wschodnią granicą i agresji Rosji, która znacząco wpływa na naszą gospodarkę. Nie sposób </w:t>
      </w:r>
      <w:r w:rsidRPr="00B45B3E">
        <w:rPr>
          <w:rFonts w:cstheme="minorHAnsi"/>
        </w:rPr>
        <w:br/>
        <w:t xml:space="preserve">nie zauważyć wzrostu wskaźnika Wibor chociażby Pani Skarbnik, który w stosunku do roku poprzedniego wzrósł aż trzynastokrotnie.  Na szczęście wszystko wskazuje, że w obecnym roku sytuacja ta wyhamowuje, a wręcz zaczyna się cofać. Mimo tego że zanotowaliśmy znaczący wzrost kwot potrzebnych na spłatę długu z 14 mln w roku 2021 do 49 mln w roku 2022. Nie powoduje </w:t>
      </w:r>
      <w:r>
        <w:rPr>
          <w:rFonts w:cstheme="minorHAnsi"/>
        </w:rPr>
        <w:br/>
      </w:r>
      <w:r w:rsidRPr="00B45B3E">
        <w:rPr>
          <w:rFonts w:cstheme="minorHAnsi"/>
        </w:rPr>
        <w:t>to na szczęście niebezpiecznych perturbacji w naszym budżecie. Chciałbym podkreślić, ze w naszym budżecie - zadłużenie miasta od kilku lat utrzymuje się na tym samym poziomie. W 2022 roku</w:t>
      </w:r>
      <w:r>
        <w:rPr>
          <w:rFonts w:cstheme="minorHAnsi"/>
        </w:rPr>
        <w:t xml:space="preserve"> </w:t>
      </w:r>
      <w:r>
        <w:rPr>
          <w:rFonts w:cstheme="minorHAnsi"/>
        </w:rPr>
        <w:br/>
      </w:r>
      <w:r w:rsidRPr="00B45B3E">
        <w:rPr>
          <w:rFonts w:cstheme="minorHAnsi"/>
        </w:rPr>
        <w:t>- w porównaniu do roku wcześniejszego wzrosło ono jedynie o 0,6%, co przy tak szeroko zakrojonych inwestycjach miejskich, wzrostach kosztów i  ogólnej sytuacji gospodarczej w Europie w mojej ocenie jest wynikiem wzorowym.</w:t>
      </w:r>
      <w:r>
        <w:rPr>
          <w:rFonts w:cstheme="minorHAnsi"/>
        </w:rPr>
        <w:t xml:space="preserve"> </w:t>
      </w:r>
      <w:r w:rsidRPr="00B45B3E">
        <w:rPr>
          <w:rFonts w:cstheme="minorHAnsi"/>
        </w:rPr>
        <w:t>Zakończyliśmy w ubiegłym roku największą inwestycję drogową ostatnich lat - rozbudowę mostu drogowego za 132 mln zł, do których państwo dołożyło 75 mln przy okazji. Przebudowaliśmy ul. Warneńczyka i ul. Grudziądzką, na ul. Łódzkiej pojawiły się tak długo wyczekiwane przez mieszkańców ekrany. Kontynuowaliśmy realizację Programu Budowy Dróg Lokalnych przebudowaliśmy 15 ulic osiedlowych, a 14 kolejnych doczekało się dokumentacji.</w:t>
      </w:r>
    </w:p>
    <w:p w:rsidR="004D2A58" w:rsidRPr="00B45B3E" w:rsidRDefault="004D2A58" w:rsidP="004D2A58">
      <w:pPr>
        <w:spacing w:after="0" w:line="240" w:lineRule="auto"/>
        <w:rPr>
          <w:rFonts w:cstheme="minorHAnsi"/>
        </w:rPr>
      </w:pPr>
      <w:r w:rsidRPr="00B45B3E">
        <w:rPr>
          <w:rFonts w:cstheme="minorHAnsi"/>
        </w:rPr>
        <w:t xml:space="preserve">W gospodarce mieszkaniowej można powiedzieć kolejny rok wyznaczaliśmy trendy w Polsce, </w:t>
      </w:r>
      <w:r w:rsidRPr="00B45B3E">
        <w:rPr>
          <w:rFonts w:cstheme="minorHAnsi"/>
        </w:rPr>
        <w:br/>
        <w:t xml:space="preserve">bo jak zapewne Koleżanki i Koledzy wiedza Toruń znajduje się w czołówce polskiej czołówce jeśli chodzi o ilość oddawanych w  roku mieszkań komunalnych i socjalnych W zeszłym roku było to 357 lokali zlokalizowanych przy ul. Poznańskiej, które były dofinansowywane minimum 80% dofinansowaniem z budżetu państwa. W tych inwestycjach nie możemy również oczywiście, </w:t>
      </w:r>
      <w:r w:rsidRPr="00B45B3E">
        <w:rPr>
          <w:rFonts w:cstheme="minorHAnsi"/>
        </w:rPr>
        <w:br/>
        <w:t>bo za o wiele mniejsza kwotę bo za niecałe 2 mln, ale nie możemy nie zauważyć modernizacji gminnych lokali wykonywanych przez  Zakład Gospodarki Mieszkaniowej.</w:t>
      </w:r>
    </w:p>
    <w:p w:rsidR="004D2A58" w:rsidRPr="00B45B3E" w:rsidRDefault="004D2A58" w:rsidP="004D2A58">
      <w:pPr>
        <w:spacing w:after="0" w:line="240" w:lineRule="auto"/>
        <w:rPr>
          <w:rFonts w:cstheme="minorHAnsi"/>
        </w:rPr>
      </w:pPr>
      <w:r w:rsidRPr="00B45B3E">
        <w:rPr>
          <w:rFonts w:cstheme="minorHAnsi"/>
        </w:rPr>
        <w:t xml:space="preserve">W sferze zdrowia i polityki społecznej nie można nie zauważyć dotacji przekazywanych na zadania własne i zlecone - 20% więcej niż planowaliśmy. Jeśli chodzi o inwestycje no to tutaj perlą inwestycji w zdrowie w zeszłym roku był Specjalistyczny Szpital Miejski gdzie za 14 mln zł m.in. utworzyliśmy SOR, zakupiliśmy sprzęt czy zaadaptowaliśmy pomieszczenia na potrzeby oddziałów specjalistycznych. Również za 700 tys. zł dofinansowaliśmy zakup wyposażenia, sprzętu </w:t>
      </w:r>
      <w:r>
        <w:rPr>
          <w:rFonts w:cstheme="minorHAnsi"/>
        </w:rPr>
        <w:br/>
      </w:r>
      <w:r w:rsidRPr="00B45B3E">
        <w:rPr>
          <w:rFonts w:cstheme="minorHAnsi"/>
        </w:rPr>
        <w:t xml:space="preserve">i modernizację Zakładów Pielęgnacyjno-Opiekuńczych właściwie wszystkich: przy ul. Ligi Polskiej, </w:t>
      </w:r>
      <w:r>
        <w:rPr>
          <w:rFonts w:cstheme="minorHAnsi"/>
        </w:rPr>
        <w:br/>
      </w:r>
      <w:r w:rsidRPr="00B45B3E">
        <w:rPr>
          <w:rFonts w:cstheme="minorHAnsi"/>
        </w:rPr>
        <w:t>przy Szosie Chełmińskiej i przy Paderewskiego, a także Miejskiej Przychodni Specjalistycznej.</w:t>
      </w:r>
    </w:p>
    <w:p w:rsidR="004D2A58" w:rsidRPr="00B45B3E" w:rsidRDefault="004D2A58" w:rsidP="004D2A58">
      <w:pPr>
        <w:spacing w:after="0" w:line="240" w:lineRule="auto"/>
        <w:rPr>
          <w:rFonts w:cstheme="minorHAnsi"/>
        </w:rPr>
      </w:pPr>
      <w:r w:rsidRPr="00B45B3E">
        <w:rPr>
          <w:rFonts w:cstheme="minorHAnsi"/>
        </w:rPr>
        <w:t xml:space="preserve">W oświacie ponad 33 mln zł zostały przeznaczone na podwyżki wynagrodzeń tak bardzo oczekiwane </w:t>
      </w:r>
      <w:r>
        <w:rPr>
          <w:rFonts w:cstheme="minorHAnsi"/>
        </w:rPr>
        <w:br/>
      </w:r>
      <w:r w:rsidRPr="00B45B3E">
        <w:rPr>
          <w:rFonts w:cstheme="minorHAnsi"/>
        </w:rPr>
        <w:t xml:space="preserve">- średnio wyniosły ok. 10% - które tak naprawdę kwotowo zostały pokryte przez zwiększenie subwencji, dotacji i środków z Funduszu Pomocy, były to 34 mln. O 50% wzrosły koszty utrzymania Toruńskiej Infrastruktury Sportowej i Miejskiego Ośrodka Sportu i Rekreacji </w:t>
      </w:r>
      <w:r>
        <w:rPr>
          <w:rFonts w:cstheme="minorHAnsi"/>
        </w:rPr>
        <w:t>-</w:t>
      </w:r>
      <w:r w:rsidRPr="00B45B3E">
        <w:rPr>
          <w:rFonts w:cstheme="minorHAnsi"/>
        </w:rPr>
        <w:t xml:space="preserve"> no ale Szanowni Państwo doskonale wiemy z jakimi problemami w kwestiach energochłonności musieliśmy </w:t>
      </w:r>
      <w:r>
        <w:rPr>
          <w:rFonts w:cstheme="minorHAnsi"/>
        </w:rPr>
        <w:br/>
      </w:r>
      <w:r w:rsidRPr="00B45B3E">
        <w:rPr>
          <w:rFonts w:cstheme="minorHAnsi"/>
        </w:rPr>
        <w:t xml:space="preserve">się borykać. Natomiast mamy świadomość, że trzeba to robić. W ubiegłym roku wybudowaliśmy </w:t>
      </w:r>
      <w:r>
        <w:rPr>
          <w:rFonts w:cstheme="minorHAnsi"/>
        </w:rPr>
        <w:br/>
      </w:r>
      <w:r w:rsidRPr="00B45B3E">
        <w:rPr>
          <w:rFonts w:cstheme="minorHAnsi"/>
        </w:rPr>
        <w:t xml:space="preserve">lub zmodernizowaliśmy aż 3 sale gimnastyczne: w SP 11, 14 oraz 22. Wybudowaliśmy boisko </w:t>
      </w:r>
      <w:r>
        <w:rPr>
          <w:rFonts w:cstheme="minorHAnsi"/>
        </w:rPr>
        <w:br/>
      </w:r>
      <w:r w:rsidRPr="00B45B3E">
        <w:rPr>
          <w:rFonts w:cstheme="minorHAnsi"/>
        </w:rPr>
        <w:t>przy SP 1, rozpoczęliśmy budowę SP przy ul. Strzałowej, rozbudowywaliśmy kolejne tereny rekreacyjne. Zakończyliśmy również modernizację internatów X LO.</w:t>
      </w:r>
    </w:p>
    <w:p w:rsidR="004D2A58" w:rsidRPr="00B45B3E" w:rsidRDefault="004D2A58" w:rsidP="004D2A58">
      <w:pPr>
        <w:spacing w:after="0" w:line="240" w:lineRule="auto"/>
        <w:rPr>
          <w:rFonts w:cstheme="minorHAnsi"/>
        </w:rPr>
      </w:pPr>
      <w:r w:rsidRPr="00B45B3E">
        <w:rPr>
          <w:rFonts w:cstheme="minorHAnsi"/>
        </w:rPr>
        <w:t xml:space="preserve">Nie zatrzymaliśmy przy tych wszystkich inwestycjach potencjału rozwojowego miasta. Blisko 2 mln zł zostało przeznaczone na przygotowanie nowych inwestycji. Zarówno tych terenowych jak rozbudowa </w:t>
      </w:r>
      <w:r w:rsidRPr="00B45B3E">
        <w:rPr>
          <w:rFonts w:cstheme="minorHAnsi"/>
        </w:rPr>
        <w:lastRenderedPageBreak/>
        <w:t xml:space="preserve">Trasy Średnicowej, terenów rekreacyjnych na Podgórzu, mostu na Drwęcy, czy ul. Batorego, </w:t>
      </w:r>
      <w:r w:rsidRPr="00B45B3E">
        <w:rPr>
          <w:rFonts w:cstheme="minorHAnsi"/>
        </w:rPr>
        <w:br/>
        <w:t xml:space="preserve">jak i kubaturowych. Mam tu na myśli m.in.: budowę sali gimnastycznej ZSM, modernizacje </w:t>
      </w:r>
      <w:r w:rsidRPr="00B45B3E">
        <w:rPr>
          <w:rFonts w:cstheme="minorHAnsi"/>
        </w:rPr>
        <w:br/>
        <w:t xml:space="preserve">sal gimnastycznych ZSMEiE, SP 11, IV czy VI LO oraz Ośrodka Rehabilitacji Dzieci i Młodzieży. Kontynuowaliśmy wydatki związane z Gminnym Programem Rewitalizacji - ponad 12 mln, funkcjonowaniem Centrów Aktywności Lokalnej, czy dofinansowaliśmy programy dla mieszkańców </w:t>
      </w:r>
      <w:r w:rsidRPr="00B45B3E">
        <w:rPr>
          <w:rFonts w:cstheme="minorHAnsi"/>
        </w:rPr>
        <w:br/>
        <w:t>-jak chociażby Moje Podwórko, Mała Retencja itp.</w:t>
      </w:r>
    </w:p>
    <w:p w:rsidR="004D2A58" w:rsidRPr="00B45B3E" w:rsidRDefault="004D2A58" w:rsidP="004D2A58">
      <w:pPr>
        <w:spacing w:after="0" w:line="240" w:lineRule="auto"/>
        <w:rPr>
          <w:rFonts w:cstheme="minorHAnsi"/>
        </w:rPr>
      </w:pPr>
      <w:r w:rsidRPr="00B45B3E">
        <w:rPr>
          <w:rFonts w:cstheme="minorHAnsi"/>
        </w:rPr>
        <w:t xml:space="preserve">Nie zapomnieliśmy też o toruńskiej kulturze, w której prócz dotacji przekazywanych na realizację wydarzeń, inwestowaliśmy w infrastrukturę: 9 mln zł przekazaliśmy na budowę Europejskiego Centrum Filmowego Camerimage. Mam tutaj na myśli nagrody w konkursie na koncepcje architektoniczną. </w:t>
      </w:r>
      <w:r w:rsidRPr="00B45B3E">
        <w:rPr>
          <w:rFonts w:cstheme="minorHAnsi"/>
        </w:rPr>
        <w:br/>
        <w:t xml:space="preserve">3,5 mln na rozbudowę CSW. 1,3 mln na przygotowanie działalności kulturalnej w kamienicy </w:t>
      </w:r>
      <w:r w:rsidRPr="00B45B3E">
        <w:rPr>
          <w:rFonts w:cstheme="minorHAnsi"/>
        </w:rPr>
        <w:br/>
        <w:t>przy ul. Bydgoskiej 50, a ponad milion na inwestycje na obszarze toruńskiej Starówki.</w:t>
      </w:r>
    </w:p>
    <w:p w:rsidR="004D2A58" w:rsidRPr="00B45B3E" w:rsidRDefault="004D2A58" w:rsidP="004D2A58">
      <w:pPr>
        <w:spacing w:after="0" w:line="240" w:lineRule="auto"/>
        <w:rPr>
          <w:rFonts w:cstheme="minorHAnsi"/>
        </w:rPr>
      </w:pPr>
      <w:r w:rsidRPr="00B45B3E">
        <w:rPr>
          <w:rFonts w:cstheme="minorHAnsi"/>
        </w:rPr>
        <w:t xml:space="preserve">Dbaliśmy też o bezpieczeństwo: kontynuowaliśmy dofinansowywanie do zakupów pojazdów służbowych dla Policji - 300 tys. dla na 4 pojazdy, w tym tak bardzo oczekiwany transporter dla psów służbowych, czy Straży Pożarnej - 400 tys. zł na 2 pojazdy. Kontynuowaliśmy inwestycje w poprawę bezpieczeństwa infrastruktury drogowej – kolejne ponad 3 mln zł, monitoringu wizyjnego - 400 tys. zł. Sfinansowaliśmy również prawie 7 tysięcy dodatkowych wspólnych patroli Policji i Straży Miejskiej. </w:t>
      </w:r>
      <w:r w:rsidRPr="00B45B3E">
        <w:rPr>
          <w:rFonts w:cstheme="minorHAnsi"/>
        </w:rPr>
        <w:br/>
        <w:t xml:space="preserve">I to jest Drodzy Państwo realna inwestycja w bezpieczeństwo mieszkańców. </w:t>
      </w:r>
    </w:p>
    <w:p w:rsidR="004D2A58" w:rsidRPr="00B45B3E" w:rsidRDefault="004D2A58" w:rsidP="004D2A58">
      <w:pPr>
        <w:spacing w:after="0" w:line="240" w:lineRule="auto"/>
        <w:rPr>
          <w:rFonts w:cstheme="minorHAnsi"/>
        </w:rPr>
      </w:pPr>
      <w:r w:rsidRPr="00B45B3E">
        <w:rPr>
          <w:rFonts w:cstheme="minorHAnsi"/>
        </w:rPr>
        <w:t xml:space="preserve">Myśląc o bezpieczeństwie nie sposób nie wspomnieć także o pomocy Ukraińcom - zarówno </w:t>
      </w:r>
      <w:r w:rsidRPr="00B45B3E">
        <w:rPr>
          <w:rFonts w:cstheme="minorHAnsi"/>
        </w:rPr>
        <w:br/>
        <w:t xml:space="preserve">tu na miejscu - tym uciekającym przed pożogą wojny, jak i za granicą - tym, którzy walczą </w:t>
      </w:r>
      <w:r>
        <w:rPr>
          <w:rFonts w:cstheme="minorHAnsi"/>
        </w:rPr>
        <w:br/>
      </w:r>
      <w:r w:rsidRPr="00B45B3E">
        <w:rPr>
          <w:rFonts w:cstheme="minorHAnsi"/>
        </w:rPr>
        <w:t xml:space="preserve">z okupantem na własnej ziemi. Całkowite wydatki Torunia na ten cel wyniosły ponad 30 mln zł </w:t>
      </w:r>
      <w:r>
        <w:rPr>
          <w:rFonts w:cstheme="minorHAnsi"/>
        </w:rPr>
        <w:br/>
      </w:r>
      <w:r w:rsidRPr="00B45B3E">
        <w:rPr>
          <w:rFonts w:cstheme="minorHAnsi"/>
        </w:rPr>
        <w:t xml:space="preserve">- w dużej części zostały one pokryte ze źródeł zewnętrznych. Przy tej okazji chciałbym wspomnieć </w:t>
      </w:r>
      <w:r>
        <w:rPr>
          <w:rFonts w:cstheme="minorHAnsi"/>
        </w:rPr>
        <w:br/>
      </w:r>
      <w:r w:rsidRPr="00B45B3E">
        <w:rPr>
          <w:rFonts w:cstheme="minorHAnsi"/>
        </w:rPr>
        <w:t xml:space="preserve">i podziękować społecznościom miast partnerskich Torunia - Angers i Getyngi, które wykazały </w:t>
      </w:r>
      <w:r>
        <w:rPr>
          <w:rFonts w:cstheme="minorHAnsi"/>
        </w:rPr>
        <w:br/>
      </w:r>
      <w:r w:rsidRPr="00B45B3E">
        <w:rPr>
          <w:rFonts w:cstheme="minorHAnsi"/>
        </w:rPr>
        <w:t>się wielką wrażliwością i przekazały na ten cel środki zarówno publiczne, jak i pochodzące ze zbiórek prywatnych mieszkańców.</w:t>
      </w:r>
    </w:p>
    <w:p w:rsidR="004D2A58" w:rsidRPr="00B45B3E" w:rsidRDefault="004D2A58" w:rsidP="004D2A58">
      <w:pPr>
        <w:spacing w:after="0" w:line="240" w:lineRule="auto"/>
        <w:rPr>
          <w:rFonts w:cstheme="minorHAnsi"/>
        </w:rPr>
      </w:pPr>
      <w:r w:rsidRPr="00B45B3E">
        <w:rPr>
          <w:rFonts w:cstheme="minorHAnsi"/>
        </w:rPr>
        <w:t xml:space="preserve">Mimo niekorzystnej sytuacji geopolitycznej, odbijającej się na gospodarkach wszystkich krajów Europy, toruńskie finanse można uznać zdecydowanie za stabilnie. Teza ta podparta jest powyższymi, solidnymi dowodami liczbowymi i danymi, które najlepiej podsumowują trud włożony przez cały zespół urzędników w realizację uchwalonego przez Radę Miasta dokumentu. </w:t>
      </w:r>
    </w:p>
    <w:p w:rsidR="004D2A58" w:rsidRPr="00B45B3E" w:rsidRDefault="004D2A58" w:rsidP="004D2A58">
      <w:pPr>
        <w:spacing w:after="0" w:line="240" w:lineRule="auto"/>
        <w:rPr>
          <w:rFonts w:cstheme="minorHAnsi"/>
        </w:rPr>
      </w:pPr>
      <w:r w:rsidRPr="00B45B3E">
        <w:rPr>
          <w:rFonts w:cstheme="minorHAnsi"/>
        </w:rPr>
        <w:t xml:space="preserve">Chciałbym w tym miejscu złożyć podziękowania na ręce Pani Skarbnik - dla niej, dla całego zespołu urzędników zarówno jeśli chodzi o specjalizację księgowo-finansową, jak i dyrektorów i pracowników ze wszystkich wydziałów, jednostek organizacyjnych urzędu oraz spółek gminnych. To dzięki Państwa zaangażowaniu i profesjonalizmowi mieszkańcy mogą mieć poczucie życia w mieście rozwijającym </w:t>
      </w:r>
      <w:r w:rsidRPr="00B45B3E">
        <w:rPr>
          <w:rFonts w:cstheme="minorHAnsi"/>
        </w:rPr>
        <w:br/>
        <w:t>się i dającym im dobre perspektywy w wielu obszarach.</w:t>
      </w:r>
    </w:p>
    <w:p w:rsidR="004D2A58" w:rsidRPr="00B45B3E" w:rsidRDefault="004D2A58" w:rsidP="004D2A58">
      <w:pPr>
        <w:spacing w:after="0" w:line="240" w:lineRule="auto"/>
        <w:rPr>
          <w:rFonts w:cstheme="minorHAnsi"/>
        </w:rPr>
      </w:pPr>
      <w:r w:rsidRPr="00B45B3E">
        <w:rPr>
          <w:rFonts w:cstheme="minorHAnsi"/>
        </w:rPr>
        <w:t>Dziękuję również Panom Prezydentom za nadzór nad realizacją ubiegłorocznego budżetu i informuję, że w głosowaniu które odbędzie się za chwilę będziemy jako KR głosować za udzieleniem absolutorium Prezydentowi Miasta Torunia z tytułu wykonania budżetu miasta Torunia za rok 2022. Dziękuję bardzo.”.</w:t>
      </w:r>
    </w:p>
    <w:p w:rsidR="004D2A58" w:rsidRPr="00B45B3E" w:rsidRDefault="004D2A58" w:rsidP="004D2A58">
      <w:pPr>
        <w:spacing w:after="0" w:line="240" w:lineRule="auto"/>
        <w:rPr>
          <w:rFonts w:cstheme="minorHAnsi"/>
        </w:rPr>
      </w:pPr>
    </w:p>
    <w:p w:rsidR="004D2A58" w:rsidRPr="00B45B3E" w:rsidRDefault="004D2A58" w:rsidP="004D2A58">
      <w:pPr>
        <w:spacing w:after="0" w:line="240" w:lineRule="auto"/>
        <w:rPr>
          <w:rFonts w:cstheme="minorHAnsi"/>
        </w:rPr>
      </w:pPr>
      <w:r w:rsidRPr="00B45B3E">
        <w:rPr>
          <w:rFonts w:cstheme="minorHAnsi"/>
          <w:b/>
          <w:u w:val="single"/>
        </w:rPr>
        <w:t>p. B. Szymanski:</w:t>
      </w:r>
      <w:r w:rsidRPr="00B45B3E">
        <w:rPr>
          <w:rFonts w:cstheme="minorHAnsi"/>
        </w:rPr>
        <w:t xml:space="preserve"> w odniesieniu do wysłuchanego przemówienia stwierdził, iż ma dysonans poznawczy, ponieważ Pan Przewodniczący Wojciech Klabun: „rzuca jakimiś liczbami, </w:t>
      </w:r>
      <w:r w:rsidRPr="00B45B3E">
        <w:rPr>
          <w:rFonts w:cstheme="minorHAnsi"/>
        </w:rPr>
        <w:br/>
        <w:t xml:space="preserve">które z rzeczywistością tak wybiórczo mają coś wspólnego”; </w:t>
      </w:r>
    </w:p>
    <w:p w:rsidR="004D2A58" w:rsidRPr="00B45B3E" w:rsidRDefault="004D2A58" w:rsidP="004D2A58">
      <w:pPr>
        <w:spacing w:after="0" w:line="240" w:lineRule="auto"/>
        <w:rPr>
          <w:rFonts w:cstheme="minorHAnsi"/>
        </w:rPr>
      </w:pPr>
      <w:r w:rsidRPr="00B45B3E">
        <w:rPr>
          <w:rFonts w:cstheme="minorHAnsi"/>
        </w:rPr>
        <w:t>- zauważył, iż pomimo wspomnianych najwyższych środków sytuacja miasta nie jest zbyt fajna, szczególnie, iż Pani Skarbnik mówiła, że jest dramat, Pan Prezydent mówił, że jest dramat, wobec powyższego zapytał: To kto w takim razie ma rację?”;</w:t>
      </w:r>
    </w:p>
    <w:p w:rsidR="004D2A58" w:rsidRPr="00B45B3E" w:rsidRDefault="004D2A58" w:rsidP="004D2A58">
      <w:pPr>
        <w:spacing w:after="0" w:line="240" w:lineRule="auto"/>
        <w:rPr>
          <w:rFonts w:cstheme="minorHAnsi"/>
        </w:rPr>
      </w:pPr>
      <w:r w:rsidRPr="00B45B3E">
        <w:rPr>
          <w:rFonts w:cstheme="minorHAnsi"/>
        </w:rPr>
        <w:t xml:space="preserve">- podkreślił, że jeżeli wszystko jest tak doskonale, jak to zostało we wcześniej wypowiedzi przedstawione, to dlaczego na wyremontowanych nowych torowiskach jeżdżą konstale? Dlaczego wygaszamy co trzecią lampę w mieście? Dlaczego inwestujemy w tabor, który stoi gdzieś </w:t>
      </w:r>
      <w:r>
        <w:rPr>
          <w:rFonts w:cstheme="minorHAnsi"/>
        </w:rPr>
        <w:br/>
      </w:r>
      <w:r w:rsidRPr="00B45B3E">
        <w:rPr>
          <w:rFonts w:cstheme="minorHAnsi"/>
        </w:rPr>
        <w:t>na zapleczu? wyjaśnił, że wie dlaczego, ponieważ miasto nie ma tych pieniędzy;</w:t>
      </w:r>
    </w:p>
    <w:p w:rsidR="004D2A58" w:rsidRPr="00B45B3E" w:rsidRDefault="004D2A58" w:rsidP="004D2A58">
      <w:pPr>
        <w:spacing w:after="0" w:line="240" w:lineRule="auto"/>
        <w:rPr>
          <w:rFonts w:cstheme="minorHAnsi"/>
        </w:rPr>
      </w:pPr>
      <w:r w:rsidRPr="00B45B3E">
        <w:rPr>
          <w:rFonts w:cstheme="minorHAnsi"/>
        </w:rPr>
        <w:t xml:space="preserve">- zauważył, że obecne przeznaczanie pieniędzy w wyższych kwotach niż miało to miejsce kiedyś </w:t>
      </w:r>
      <w:r w:rsidRPr="00B45B3E">
        <w:rPr>
          <w:rFonts w:cstheme="minorHAnsi"/>
        </w:rPr>
        <w:br/>
        <w:t xml:space="preserve">nie oznacza jednocześnie, że jest tak super, kiedyś nie było tego potrzeba - patrząc na oświatę zauważamy bowiem, iż nigdy nie było potrzeby dopłacania do niej 170 mln zł., jeśli chodzi </w:t>
      </w:r>
      <w:r w:rsidRPr="00B45B3E">
        <w:rPr>
          <w:rFonts w:cstheme="minorHAnsi"/>
        </w:rPr>
        <w:br/>
      </w:r>
      <w:r w:rsidRPr="00B45B3E">
        <w:rPr>
          <w:rFonts w:cstheme="minorHAnsi"/>
        </w:rPr>
        <w:lastRenderedPageBreak/>
        <w:t xml:space="preserve">o inne zadania, które też są niedofinansowane, ponieważ każde pieniądze które przychodzą </w:t>
      </w:r>
      <w:r w:rsidRPr="00B45B3E">
        <w:rPr>
          <w:rFonts w:cstheme="minorHAnsi"/>
        </w:rPr>
        <w:br/>
        <w:t>nie są wystarczające na pokrycie kosztów zadania.</w:t>
      </w:r>
    </w:p>
    <w:p w:rsidR="004D2A58" w:rsidRPr="00B45B3E" w:rsidRDefault="004D2A58" w:rsidP="004D2A58">
      <w:pPr>
        <w:spacing w:after="0" w:line="240" w:lineRule="auto"/>
        <w:rPr>
          <w:rFonts w:cstheme="minorHAnsi"/>
        </w:rPr>
      </w:pPr>
    </w:p>
    <w:p w:rsidR="004D2A58" w:rsidRPr="00B45B3E" w:rsidRDefault="004D2A58" w:rsidP="004D2A58">
      <w:pPr>
        <w:spacing w:after="0" w:line="240" w:lineRule="auto"/>
        <w:rPr>
          <w:rFonts w:cstheme="minorHAnsi"/>
        </w:rPr>
      </w:pPr>
      <w:r w:rsidRPr="00B45B3E">
        <w:rPr>
          <w:rFonts w:cstheme="minorHAnsi"/>
          <w:b/>
          <w:u w:val="single"/>
        </w:rPr>
        <w:t>p. M. Jakubaszek:</w:t>
      </w:r>
      <w:r w:rsidRPr="00B45B3E">
        <w:rPr>
          <w:rFonts w:cstheme="minorHAnsi"/>
        </w:rPr>
        <w:t xml:space="preserve"> podziękował Panu Sekretarzowi Miasta Torunia za przygotowanie sali do obrad, </w:t>
      </w:r>
      <w:r w:rsidRPr="00B45B3E">
        <w:rPr>
          <w:rFonts w:cstheme="minorHAnsi"/>
        </w:rPr>
        <w:br/>
        <w:t>w niełatwych warunkach atmosferycznych, w których przyszło pracować Radnym;</w:t>
      </w:r>
    </w:p>
    <w:p w:rsidR="004D2A58" w:rsidRPr="00B45B3E" w:rsidRDefault="004D2A58" w:rsidP="004D2A58">
      <w:pPr>
        <w:spacing w:after="0" w:line="240" w:lineRule="auto"/>
        <w:rPr>
          <w:rFonts w:cstheme="minorHAnsi"/>
        </w:rPr>
      </w:pPr>
      <w:r w:rsidRPr="00B45B3E">
        <w:rPr>
          <w:rFonts w:cstheme="minorHAnsi"/>
        </w:rPr>
        <w:t>- podziękował wszystkim urzędnikom w stopniach dyrektorów, zastępców dyrektorów, kierowników, prezesów, członków zarządów odpowiadających na wszystkie pytania Radnych podczas sesji;</w:t>
      </w:r>
    </w:p>
    <w:p w:rsidR="004D2A58" w:rsidRPr="00B45B3E" w:rsidRDefault="004D2A58" w:rsidP="004D2A58">
      <w:pPr>
        <w:spacing w:after="0" w:line="240" w:lineRule="auto"/>
        <w:rPr>
          <w:rFonts w:cstheme="minorHAnsi"/>
        </w:rPr>
      </w:pPr>
      <w:r w:rsidRPr="00B45B3E">
        <w:rPr>
          <w:rFonts w:cstheme="minorHAnsi"/>
        </w:rPr>
        <w:t>- podziękował również mieszkańcom Torunia za udział w dzisiejszej sesji.</w:t>
      </w:r>
    </w:p>
    <w:p w:rsidR="004D2A58" w:rsidRPr="00B45B3E" w:rsidRDefault="004D2A58" w:rsidP="004D2A58">
      <w:pPr>
        <w:spacing w:after="0" w:line="240" w:lineRule="auto"/>
        <w:rPr>
          <w:rFonts w:cstheme="minorHAnsi"/>
        </w:rPr>
      </w:pPr>
    </w:p>
    <w:p w:rsidR="004D2A58" w:rsidRPr="00B45B3E" w:rsidRDefault="004D2A58" w:rsidP="004D2A58">
      <w:pPr>
        <w:spacing w:after="0" w:line="240" w:lineRule="auto"/>
        <w:rPr>
          <w:rFonts w:cstheme="minorHAnsi"/>
        </w:rPr>
      </w:pPr>
      <w:r w:rsidRPr="00B45B3E">
        <w:rPr>
          <w:rFonts w:cstheme="minorHAnsi"/>
          <w:b/>
          <w:u w:val="single"/>
        </w:rPr>
        <w:t>p. Z. Fiderewicz:</w:t>
      </w:r>
      <w:r w:rsidRPr="00B45B3E">
        <w:rPr>
          <w:rFonts w:cstheme="minorHAnsi"/>
        </w:rPr>
        <w:t xml:space="preserve"> Zastępca Prezydenta Miasta Torunia wskazał, iż rok 2022 nie był łatwy, </w:t>
      </w:r>
      <w:r w:rsidRPr="00B45B3E">
        <w:rPr>
          <w:rFonts w:cstheme="minorHAnsi"/>
        </w:rPr>
        <w:br/>
        <w:t>a dzień 24 lutego 2022 r. wszystko zmienił, świat został postawiony przed wieloma wyzwaniami, przyszedł kryzys energetyczny oraz gwałtowne wzrosty kosztów, na to wszystko nałożyła się jeszcze inflacja;</w:t>
      </w:r>
    </w:p>
    <w:p w:rsidR="004D2A58" w:rsidRPr="00B45B3E" w:rsidRDefault="004D2A58" w:rsidP="004D2A58">
      <w:pPr>
        <w:spacing w:after="0" w:line="240" w:lineRule="auto"/>
        <w:rPr>
          <w:rFonts w:cstheme="minorHAnsi"/>
        </w:rPr>
      </w:pPr>
      <w:r w:rsidRPr="00B45B3E">
        <w:rPr>
          <w:rFonts w:cstheme="minorHAnsi"/>
        </w:rPr>
        <w:t xml:space="preserve">- w związku z powyższym zauważył, że właśnie w takich warunkach jak opisał powyżej miasto funkcjonowało, a samorząd musiał przyjąć z dnia na dzień wiele zadań zleconych związanych </w:t>
      </w:r>
      <w:r>
        <w:rPr>
          <w:rFonts w:cstheme="minorHAnsi"/>
        </w:rPr>
        <w:br/>
      </w:r>
      <w:r w:rsidRPr="00B45B3E">
        <w:rPr>
          <w:rFonts w:cstheme="minorHAnsi"/>
        </w:rPr>
        <w:t>z potrzebą reagowania na wydarzenia: związane to było z wydawaniem wielu decyzji finansowych, pracownicy urzędu wykonywali swoją pracę również po godzinach i w weekendy, aby sprostać tym oczekiwaniom udzielenia pomocy uchodźcom;</w:t>
      </w:r>
    </w:p>
    <w:p w:rsidR="004D2A58" w:rsidRPr="00B45B3E" w:rsidRDefault="004D2A58" w:rsidP="004D2A58">
      <w:pPr>
        <w:spacing w:after="0" w:line="240" w:lineRule="auto"/>
        <w:rPr>
          <w:rFonts w:cstheme="minorHAnsi"/>
        </w:rPr>
      </w:pPr>
      <w:r w:rsidRPr="00B45B3E">
        <w:rPr>
          <w:rFonts w:cstheme="minorHAnsi"/>
        </w:rPr>
        <w:t xml:space="preserve">- wskazał, iż kolejnym problem, który się pojawił to dodatki węglowe o których w swoim wystąpieniu wspomniał Pan Radny Sławomir Kruszkowski, miało to na celu wspomożenie mieszkańców </w:t>
      </w:r>
      <w:r w:rsidRPr="00B45B3E">
        <w:rPr>
          <w:rFonts w:cstheme="minorHAnsi"/>
        </w:rPr>
        <w:br/>
        <w:t>w przetrwaniu okresu zimowego; podkreślił, że z tym zadaniem miasto poradziło sobie bardzo dobrze przede wszystkim dzięki dużemu zaangażowaniu urzędników w prawidłową realizację obowiązków;</w:t>
      </w:r>
    </w:p>
    <w:p w:rsidR="004D2A58" w:rsidRPr="00B45B3E" w:rsidRDefault="004D2A58" w:rsidP="004D2A58">
      <w:pPr>
        <w:spacing w:after="0" w:line="240" w:lineRule="auto"/>
        <w:rPr>
          <w:rFonts w:cstheme="minorHAnsi"/>
        </w:rPr>
      </w:pPr>
      <w:r w:rsidRPr="00B45B3E">
        <w:rPr>
          <w:rFonts w:cstheme="minorHAnsi"/>
        </w:rPr>
        <w:t xml:space="preserve">- powiedział; „Oczywiście zawsze chciałoby się zrobić więcej i lepiej”, nawiązał tym samym </w:t>
      </w:r>
      <w:r w:rsidRPr="00B45B3E">
        <w:rPr>
          <w:rFonts w:cstheme="minorHAnsi"/>
        </w:rPr>
        <w:br/>
        <w:t xml:space="preserve">do wypowiedzi Pana Radnego Łukasza Walkusza mówiącego w swoim wystąpieniu o porażkach miasta, które jego zdaniem, co podkreślił, wynikają z przyczyn obiektywnych tj. zadanie przygotowane, brak źródeł finansowania, wskazał, iż zmieniły się również zasady finansowania </w:t>
      </w:r>
      <w:r>
        <w:rPr>
          <w:rFonts w:cstheme="minorHAnsi"/>
        </w:rPr>
        <w:br/>
      </w:r>
      <w:r w:rsidRPr="00B45B3E">
        <w:rPr>
          <w:rFonts w:cstheme="minorHAnsi"/>
        </w:rPr>
        <w:t>w przypadku nowej perspektywy finansowania;</w:t>
      </w:r>
    </w:p>
    <w:p w:rsidR="004D2A58" w:rsidRPr="00B45B3E" w:rsidRDefault="004D2A58" w:rsidP="004D2A58">
      <w:pPr>
        <w:spacing w:after="0" w:line="240" w:lineRule="auto"/>
        <w:rPr>
          <w:rFonts w:cstheme="minorHAnsi"/>
        </w:rPr>
      </w:pPr>
      <w:r w:rsidRPr="00B45B3E">
        <w:rPr>
          <w:rFonts w:cstheme="minorHAnsi"/>
        </w:rPr>
        <w:t xml:space="preserve">- podkreślił, iż miasto w związku z powyższym poszukuje wszelkich możliwych źródeł finansowania, stąd niejednokrotnie wnikają opóźnienia w realizacji przyjętych wcześniej założeń tj. PBDL, </w:t>
      </w:r>
      <w:r w:rsidRPr="00B45B3E">
        <w:rPr>
          <w:rFonts w:cstheme="minorHAnsi"/>
        </w:rPr>
        <w:br/>
        <w:t xml:space="preserve">w którym należało dokonać korekty, zadania wskazane są w fazie realizacji, ponieważ część </w:t>
      </w:r>
      <w:r w:rsidRPr="00B45B3E">
        <w:rPr>
          <w:rFonts w:cstheme="minorHAnsi"/>
        </w:rPr>
        <w:br/>
        <w:t>z nich jest już po przetargach, niektóre z nich zakończą się dopiero w 2025 r., gdyż taki jest zakres tychże inwestycji np. Szosa Okrężna, drogi na osiedlu Jar, ul. Łączna na lewobrzeżu;</w:t>
      </w:r>
    </w:p>
    <w:p w:rsidR="004D2A58" w:rsidRPr="00B45B3E" w:rsidRDefault="004D2A58" w:rsidP="004D2A58">
      <w:pPr>
        <w:spacing w:after="0" w:line="240" w:lineRule="auto"/>
        <w:rPr>
          <w:rFonts w:cstheme="minorHAnsi"/>
        </w:rPr>
      </w:pPr>
      <w:r w:rsidRPr="00B45B3E">
        <w:rPr>
          <w:rFonts w:cstheme="minorHAnsi"/>
        </w:rPr>
        <w:t xml:space="preserve">- wskazał, iż wszystkie przyjęte zadania w budżecie miasta starano się przeprowadzać sprawnie </w:t>
      </w:r>
      <w:r w:rsidRPr="00B45B3E">
        <w:rPr>
          <w:rFonts w:cstheme="minorHAnsi"/>
        </w:rPr>
        <w:br/>
        <w:t xml:space="preserve">i szybko, aczkolwiek ze względu na związanie prawem zamówień publicznych powodowało pewne opóźnienia związane z brakiem ofert, koniecznością powtórzenia przetargów kilkukrotnie, </w:t>
      </w:r>
      <w:r>
        <w:rPr>
          <w:rFonts w:cstheme="minorHAnsi"/>
        </w:rPr>
        <w:br/>
      </w:r>
      <w:r w:rsidRPr="00B45B3E">
        <w:rPr>
          <w:rFonts w:cstheme="minorHAnsi"/>
        </w:rPr>
        <w:t>co powoduje wydłużenie się realizacji inwestycji w czasie;</w:t>
      </w:r>
    </w:p>
    <w:p w:rsidR="004D2A58" w:rsidRPr="00B45B3E" w:rsidRDefault="004D2A58" w:rsidP="004D2A58">
      <w:pPr>
        <w:spacing w:after="0" w:line="240" w:lineRule="auto"/>
        <w:rPr>
          <w:rFonts w:cstheme="minorHAnsi"/>
        </w:rPr>
      </w:pPr>
      <w:r w:rsidRPr="00B45B3E">
        <w:rPr>
          <w:rFonts w:cstheme="minorHAnsi"/>
        </w:rPr>
        <w:t>- podziękował za zauważanie sukcesów miasta, wspólnych dla wszystkich;</w:t>
      </w:r>
    </w:p>
    <w:p w:rsidR="004D2A58" w:rsidRPr="00B45B3E" w:rsidRDefault="004D2A58" w:rsidP="004D2A58">
      <w:pPr>
        <w:spacing w:after="0" w:line="240" w:lineRule="auto"/>
        <w:rPr>
          <w:rFonts w:cstheme="minorHAnsi"/>
        </w:rPr>
      </w:pPr>
      <w:r w:rsidRPr="00B45B3E">
        <w:rPr>
          <w:rFonts w:cstheme="minorHAnsi"/>
        </w:rPr>
        <w:t>- wyjaśnił, iż małe zaangażowanie realizacji szkoły budowanej na lewobrzeżu spowodowane było niewielkim zaangażowaniem wykonawcy, który płatności przesunął w budżecie na rok 2023; podobna sytuacja dotyczyła realizacji projektu „Twoja przyszłość w nowoczesnej szkole”, pomimo dzielenia przetargów na kilka części są one powtarzane;</w:t>
      </w:r>
    </w:p>
    <w:p w:rsidR="004D2A58" w:rsidRPr="00B45B3E" w:rsidRDefault="004D2A58" w:rsidP="004D2A58">
      <w:pPr>
        <w:spacing w:after="0" w:line="240" w:lineRule="auto"/>
        <w:rPr>
          <w:rFonts w:cstheme="minorHAnsi"/>
        </w:rPr>
      </w:pPr>
      <w:r w:rsidRPr="00B45B3E">
        <w:rPr>
          <w:rFonts w:cstheme="minorHAnsi"/>
        </w:rPr>
        <w:t xml:space="preserve">- wskazał, iż sprawa związana z wycinką drzew na Kępie Bazarowej zakończyła się umorzeniem </w:t>
      </w:r>
      <w:r w:rsidRPr="00B45B3E">
        <w:rPr>
          <w:rFonts w:cstheme="minorHAnsi"/>
        </w:rPr>
        <w:br/>
        <w:t>3 postepowań w tej sprawie, podobnie ma się kwestia dotycząca inwestycji na Bulwarze Filadelfijskim - przeprowadzonego kontrole wskazują, że nie doszło do żadnych nadużyć, planowane zakończenie inwestycji - wiosna 2024 r.;</w:t>
      </w:r>
    </w:p>
    <w:p w:rsidR="004D2A58" w:rsidRPr="00B45B3E" w:rsidRDefault="004D2A58" w:rsidP="004D2A58">
      <w:pPr>
        <w:spacing w:after="0" w:line="240" w:lineRule="auto"/>
        <w:rPr>
          <w:rFonts w:cstheme="minorHAnsi"/>
        </w:rPr>
      </w:pPr>
      <w:r w:rsidRPr="00B45B3E">
        <w:rPr>
          <w:rFonts w:cstheme="minorHAnsi"/>
        </w:rPr>
        <w:t xml:space="preserve">- podkreślił, iż za wszystkimi sukcesami miasta tj. zakup autobusów zeroemisyjnych, wdrożenie bonu żłobkowego stoją konkretni ludzie - pracownicy spółek miejskich, jednostek organizacyjnych, urzędu, którym złożył podziękowania, szczególne podziękowania przekazał Skarbnik Miasta Torunia Pani Anecie Pietrzak oraz Dyrektor Wydziału Budżetu UMT Pani Beacie Łuczak oraz jej pracownikom, Zastępcom PMT, Panu Sekretarzowi Miasta Torunia.   </w:t>
      </w:r>
    </w:p>
    <w:p w:rsidR="004D2A58" w:rsidRPr="00B45B3E" w:rsidRDefault="004D2A58" w:rsidP="004D2A58">
      <w:pPr>
        <w:spacing w:after="0" w:line="240" w:lineRule="auto"/>
        <w:rPr>
          <w:rFonts w:cstheme="minorHAnsi"/>
        </w:rPr>
      </w:pPr>
    </w:p>
    <w:p w:rsidR="004D2A58" w:rsidRPr="00B45B3E" w:rsidRDefault="004D2A58" w:rsidP="004D2A58">
      <w:pPr>
        <w:spacing w:after="0" w:line="240" w:lineRule="auto"/>
        <w:rPr>
          <w:rFonts w:eastAsia="Calibri" w:cstheme="minorHAnsi"/>
        </w:rPr>
      </w:pPr>
      <w:r w:rsidRPr="00B45B3E">
        <w:rPr>
          <w:rFonts w:cstheme="minorHAnsi"/>
          <w:b/>
          <w:u w:val="single"/>
        </w:rPr>
        <w:lastRenderedPageBreak/>
        <w:t>p. M. Czyżniewski:</w:t>
      </w:r>
      <w:r w:rsidRPr="00B45B3E">
        <w:rPr>
          <w:rFonts w:cstheme="minorHAnsi"/>
        </w:rPr>
        <w:t xml:space="preserve"> poinformował Radnych, iż </w:t>
      </w:r>
      <w:r w:rsidRPr="00B45B3E">
        <w:rPr>
          <w:rFonts w:eastAsia="Calibri" w:cstheme="minorHAnsi"/>
        </w:rPr>
        <w:t xml:space="preserve">zgodnie z art. 28a ust. 2 ustawy o samorządzie gminnym – uchwałę w sprawie absolutorium rada gminy podejmuje bezwzględną większością głosów ustawowego składu rady. Termin „bezwzględna większość ustawowego składy rady” zdefiniowany </w:t>
      </w:r>
      <w:r w:rsidRPr="00B45B3E">
        <w:rPr>
          <w:rFonts w:eastAsia="Calibri" w:cstheme="minorHAnsi"/>
        </w:rPr>
        <w:br/>
        <w:t>jest w § 55 ust. 3 Regulaminu Rady Miasta Torunia i oznacza, że: „wniosek uważa się za uchwalony, gdy liczba oddanych za nim głosów jest większa niż połowa ustawowego składu rady”.</w:t>
      </w:r>
    </w:p>
    <w:p w:rsidR="004D2A58" w:rsidRPr="00B45B3E" w:rsidRDefault="004D2A58" w:rsidP="004D2A58">
      <w:pPr>
        <w:spacing w:after="0" w:line="240" w:lineRule="auto"/>
        <w:rPr>
          <w:rFonts w:eastAsia="Calibri" w:cstheme="minorHAnsi"/>
        </w:rPr>
      </w:pPr>
    </w:p>
    <w:p w:rsidR="004D2A58" w:rsidRPr="00B45B3E" w:rsidRDefault="004D2A58" w:rsidP="004D2A58">
      <w:pPr>
        <w:spacing w:after="0" w:line="240" w:lineRule="auto"/>
        <w:rPr>
          <w:rFonts w:eastAsia="Times New Roman" w:cstheme="minorHAnsi"/>
          <w:b/>
          <w:lang w:eastAsia="pl-PL"/>
        </w:rPr>
      </w:pPr>
      <w:r w:rsidRPr="00B45B3E">
        <w:rPr>
          <w:rFonts w:eastAsia="Times New Roman" w:cstheme="minorHAnsi"/>
          <w:b/>
          <w:lang w:eastAsia="pl-PL"/>
        </w:rPr>
        <w:t xml:space="preserve">GŁOSOWANIE: </w:t>
      </w:r>
    </w:p>
    <w:p w:rsidR="004D2A58" w:rsidRPr="00B45B3E" w:rsidRDefault="004D2A58" w:rsidP="004D2A58">
      <w:pPr>
        <w:spacing w:after="0" w:line="240" w:lineRule="auto"/>
        <w:rPr>
          <w:rFonts w:eastAsia="Times New Roman" w:cstheme="minorHAnsi"/>
          <w:b/>
          <w:lang w:eastAsia="pl-PL"/>
        </w:rPr>
      </w:pPr>
      <w:r w:rsidRPr="00B45B3E">
        <w:rPr>
          <w:rFonts w:eastAsia="Times New Roman" w:cstheme="minorHAnsi"/>
          <w:b/>
          <w:lang w:eastAsia="pl-PL"/>
        </w:rPr>
        <w:t xml:space="preserve">Uchwała według druku nr 1421. Wyniki głosowania: 20-0-4. Uchwała została podjęta (uchwała </w:t>
      </w:r>
      <w:r w:rsidRPr="00B45B3E">
        <w:rPr>
          <w:rFonts w:eastAsia="Times New Roman" w:cstheme="minorHAnsi"/>
          <w:b/>
          <w:lang w:eastAsia="pl-PL"/>
        </w:rPr>
        <w:br/>
        <w:t>nr 1105/23).</w:t>
      </w:r>
    </w:p>
    <w:p w:rsidR="004D2A58" w:rsidRPr="00B45B3E" w:rsidRDefault="004D2A58" w:rsidP="004D2A58">
      <w:pPr>
        <w:spacing w:after="0" w:line="240" w:lineRule="auto"/>
        <w:rPr>
          <w:rFonts w:eastAsia="Times New Roman" w:cstheme="minorHAnsi"/>
          <w:b/>
          <w:lang w:eastAsia="pl-PL"/>
        </w:rPr>
      </w:pPr>
      <w:r w:rsidRPr="00B45B3E">
        <w:rPr>
          <w:rFonts w:eastAsia="Times New Roman" w:cstheme="minorHAnsi"/>
          <w:b/>
          <w:lang w:eastAsia="pl-PL"/>
        </w:rPr>
        <w:t xml:space="preserve">GŁOSOWANIE: </w:t>
      </w:r>
    </w:p>
    <w:p w:rsidR="004D2A58" w:rsidRPr="00B45B3E" w:rsidRDefault="004D2A58" w:rsidP="004D2A58">
      <w:pPr>
        <w:spacing w:after="0" w:line="240" w:lineRule="auto"/>
        <w:rPr>
          <w:rFonts w:eastAsia="Times New Roman" w:cstheme="minorHAnsi"/>
          <w:b/>
          <w:lang w:eastAsia="pl-PL"/>
        </w:rPr>
      </w:pPr>
      <w:r w:rsidRPr="00B45B3E">
        <w:rPr>
          <w:rFonts w:eastAsia="Times New Roman" w:cstheme="minorHAnsi"/>
          <w:b/>
          <w:lang w:eastAsia="pl-PL"/>
        </w:rPr>
        <w:t xml:space="preserve">Uchwała według druku nr 1422. Wyniki głosowania: 21-2-1. Uchwała została podjęta (uchwała </w:t>
      </w:r>
      <w:r w:rsidRPr="00B45B3E">
        <w:rPr>
          <w:rFonts w:eastAsia="Times New Roman" w:cstheme="minorHAnsi"/>
          <w:b/>
          <w:lang w:eastAsia="pl-PL"/>
        </w:rPr>
        <w:br/>
        <w:t>nr 1106/23).</w:t>
      </w:r>
    </w:p>
    <w:p w:rsidR="004D2A58" w:rsidRPr="00B45B3E" w:rsidRDefault="004D2A58" w:rsidP="004D2A58">
      <w:pPr>
        <w:tabs>
          <w:tab w:val="left" w:pos="567"/>
        </w:tabs>
        <w:spacing w:after="0" w:line="240" w:lineRule="auto"/>
        <w:rPr>
          <w:rFonts w:cstheme="minorHAnsi"/>
        </w:rPr>
      </w:pPr>
    </w:p>
    <w:p w:rsidR="004D2A58" w:rsidRPr="00B45B3E" w:rsidRDefault="004D2A58" w:rsidP="004D2A58">
      <w:pPr>
        <w:spacing w:after="0" w:line="240" w:lineRule="auto"/>
        <w:rPr>
          <w:rFonts w:cstheme="minorHAnsi"/>
          <w:b/>
        </w:rPr>
      </w:pPr>
      <w:r w:rsidRPr="00B45B3E">
        <w:rPr>
          <w:rFonts w:cstheme="minorHAnsi"/>
          <w:b/>
        </w:rPr>
        <w:t>X. Wnioski radnych.</w:t>
      </w:r>
    </w:p>
    <w:p w:rsidR="004D2A58" w:rsidRPr="00B45B3E" w:rsidRDefault="004D2A58" w:rsidP="004D2A58">
      <w:pPr>
        <w:spacing w:after="0" w:line="240" w:lineRule="auto"/>
        <w:rPr>
          <w:rFonts w:cstheme="minorHAnsi"/>
        </w:rPr>
      </w:pPr>
    </w:p>
    <w:p w:rsidR="004D2A58" w:rsidRDefault="004D2A58" w:rsidP="004D2A58">
      <w:pPr>
        <w:spacing w:after="0" w:line="240" w:lineRule="auto"/>
        <w:rPr>
          <w:rFonts w:cstheme="minorHAnsi"/>
        </w:rPr>
      </w:pPr>
      <w:r>
        <w:rPr>
          <w:rFonts w:cstheme="minorHAnsi"/>
        </w:rPr>
        <w:t>p. B. Jóźwiak: 7 wniosków;</w:t>
      </w:r>
    </w:p>
    <w:p w:rsidR="004D2A58" w:rsidRDefault="004D2A58" w:rsidP="004D2A58">
      <w:pPr>
        <w:spacing w:after="0" w:line="240" w:lineRule="auto"/>
        <w:rPr>
          <w:rFonts w:cstheme="minorHAnsi"/>
        </w:rPr>
      </w:pPr>
      <w:r>
        <w:rPr>
          <w:rFonts w:cstheme="minorHAnsi"/>
        </w:rPr>
        <w:t>p. K. Żejmo-Wysocka: 1 wniosek;</w:t>
      </w:r>
    </w:p>
    <w:p w:rsidR="004D2A58" w:rsidRDefault="004D2A58" w:rsidP="004D2A58">
      <w:pPr>
        <w:spacing w:after="0" w:line="240" w:lineRule="auto"/>
        <w:rPr>
          <w:rFonts w:cstheme="minorHAnsi"/>
        </w:rPr>
      </w:pPr>
      <w:r>
        <w:rPr>
          <w:rFonts w:cstheme="minorHAnsi"/>
        </w:rPr>
        <w:t>p. P. Lenkiewicz: 7 wniosków, 2 zapytania;</w:t>
      </w:r>
    </w:p>
    <w:p w:rsidR="004D2A58" w:rsidRDefault="004D2A58" w:rsidP="004D2A58">
      <w:pPr>
        <w:spacing w:after="0" w:line="240" w:lineRule="auto"/>
        <w:rPr>
          <w:rFonts w:cstheme="minorHAnsi"/>
        </w:rPr>
      </w:pPr>
      <w:r>
        <w:rPr>
          <w:rFonts w:cstheme="minorHAnsi"/>
        </w:rPr>
        <w:t>p. D. Mądrzejewski: 1 wniosek;</w:t>
      </w:r>
    </w:p>
    <w:p w:rsidR="004D2A58" w:rsidRDefault="004D2A58" w:rsidP="004D2A58">
      <w:pPr>
        <w:spacing w:after="0" w:line="240" w:lineRule="auto"/>
        <w:rPr>
          <w:rFonts w:cstheme="minorHAnsi"/>
        </w:rPr>
      </w:pPr>
      <w:r>
        <w:rPr>
          <w:rFonts w:cstheme="minorHAnsi"/>
        </w:rPr>
        <w:t>p. M. Skerska-Roman: 3 wnioski, 1 zapytanie;</w:t>
      </w:r>
    </w:p>
    <w:p w:rsidR="004D2A58" w:rsidRPr="00B45B3E" w:rsidRDefault="004D2A58" w:rsidP="004D2A58">
      <w:pPr>
        <w:spacing w:after="0" w:line="240" w:lineRule="auto"/>
        <w:rPr>
          <w:rFonts w:cstheme="minorHAnsi"/>
        </w:rPr>
      </w:pPr>
      <w:r>
        <w:rPr>
          <w:rFonts w:cstheme="minorHAnsi"/>
        </w:rPr>
        <w:t>p. M. Czyżniewski: 2 wnioski.</w:t>
      </w:r>
    </w:p>
    <w:p w:rsidR="004D2A58" w:rsidRPr="00B45B3E" w:rsidRDefault="004D2A58" w:rsidP="004D2A58">
      <w:pPr>
        <w:spacing w:after="0" w:line="240" w:lineRule="auto"/>
        <w:rPr>
          <w:rFonts w:cstheme="minorHAnsi"/>
        </w:rPr>
      </w:pPr>
    </w:p>
    <w:p w:rsidR="004D2A58" w:rsidRPr="00B45B3E" w:rsidRDefault="004D2A58" w:rsidP="004D2A58">
      <w:pPr>
        <w:spacing w:after="0" w:line="240" w:lineRule="auto"/>
        <w:rPr>
          <w:rFonts w:cstheme="minorHAnsi"/>
          <w:b/>
        </w:rPr>
      </w:pPr>
      <w:r w:rsidRPr="00B45B3E">
        <w:rPr>
          <w:rFonts w:cstheme="minorHAnsi"/>
          <w:b/>
        </w:rPr>
        <w:t>XI. Informacje:</w:t>
      </w:r>
    </w:p>
    <w:p w:rsidR="004D2A58" w:rsidRPr="00B45B3E" w:rsidRDefault="004D2A58" w:rsidP="004D2A58">
      <w:pPr>
        <w:tabs>
          <w:tab w:val="left" w:pos="993"/>
        </w:tabs>
        <w:spacing w:after="0" w:line="240" w:lineRule="auto"/>
        <w:rPr>
          <w:rFonts w:cstheme="minorHAnsi"/>
          <w:b/>
        </w:rPr>
      </w:pPr>
      <w:r w:rsidRPr="00B45B3E">
        <w:rPr>
          <w:rFonts w:cstheme="minorHAnsi"/>
          <w:b/>
        </w:rPr>
        <w:t>- Przewodniczącego,</w:t>
      </w:r>
    </w:p>
    <w:p w:rsidR="004D2A58" w:rsidRPr="00B45B3E" w:rsidRDefault="004D2A58" w:rsidP="004D2A58">
      <w:pPr>
        <w:tabs>
          <w:tab w:val="left" w:pos="993"/>
        </w:tabs>
        <w:spacing w:after="0" w:line="240" w:lineRule="auto"/>
        <w:rPr>
          <w:rFonts w:cstheme="minorHAnsi"/>
          <w:b/>
        </w:rPr>
      </w:pPr>
      <w:r w:rsidRPr="00B45B3E">
        <w:rPr>
          <w:rFonts w:cstheme="minorHAnsi"/>
          <w:b/>
        </w:rPr>
        <w:t>- Prezydenta,</w:t>
      </w:r>
    </w:p>
    <w:p w:rsidR="004D2A58" w:rsidRDefault="004D2A58" w:rsidP="004D2A58">
      <w:pPr>
        <w:tabs>
          <w:tab w:val="left" w:pos="993"/>
        </w:tabs>
        <w:spacing w:after="0" w:line="240" w:lineRule="auto"/>
        <w:rPr>
          <w:rFonts w:cstheme="minorHAnsi"/>
          <w:b/>
        </w:rPr>
      </w:pPr>
      <w:r w:rsidRPr="00B45B3E">
        <w:rPr>
          <w:rFonts w:cstheme="minorHAnsi"/>
          <w:b/>
        </w:rPr>
        <w:t>- inne.</w:t>
      </w:r>
    </w:p>
    <w:p w:rsidR="004D2A58" w:rsidRPr="00B45B3E" w:rsidRDefault="004D2A58" w:rsidP="004D2A58">
      <w:pPr>
        <w:tabs>
          <w:tab w:val="left" w:pos="993"/>
        </w:tabs>
        <w:spacing w:after="0" w:line="240" w:lineRule="auto"/>
        <w:rPr>
          <w:rFonts w:cstheme="minorHAnsi"/>
          <w:b/>
        </w:rPr>
      </w:pPr>
    </w:p>
    <w:p w:rsidR="004D2A58" w:rsidRDefault="004D2A58" w:rsidP="004D2A58">
      <w:pPr>
        <w:spacing w:after="0" w:line="240" w:lineRule="auto"/>
        <w:rPr>
          <w:rFonts w:cstheme="minorHAnsi"/>
          <w:b/>
        </w:rPr>
      </w:pPr>
      <w:r w:rsidRPr="00B45B3E">
        <w:rPr>
          <w:rFonts w:cstheme="minorHAnsi"/>
          <w:b/>
        </w:rPr>
        <w:t>XII. Zakończenie Sesji.</w:t>
      </w:r>
    </w:p>
    <w:p w:rsidR="004D2A58" w:rsidRDefault="004D2A58" w:rsidP="004D2A58">
      <w:pPr>
        <w:spacing w:after="0" w:line="240" w:lineRule="auto"/>
        <w:rPr>
          <w:rFonts w:cstheme="minorHAnsi"/>
          <w:b/>
        </w:rPr>
      </w:pPr>
    </w:p>
    <w:p w:rsidR="004D2A58" w:rsidRPr="00B026C7" w:rsidRDefault="004D2A58" w:rsidP="004D2A58">
      <w:pPr>
        <w:spacing w:after="200" w:line="276" w:lineRule="auto"/>
        <w:rPr>
          <w:rFonts w:eastAsia="Times New Roman" w:cstheme="minorHAnsi"/>
          <w:sz w:val="24"/>
          <w:szCs w:val="24"/>
          <w:lang w:eastAsia="pl-PL"/>
        </w:rPr>
      </w:pPr>
    </w:p>
    <w:p w:rsidR="004D2A58" w:rsidRPr="00B026C7" w:rsidRDefault="004D2A58" w:rsidP="004D2A58">
      <w:pPr>
        <w:tabs>
          <w:tab w:val="left" w:pos="4253"/>
        </w:tabs>
        <w:spacing w:after="0" w:line="240" w:lineRule="auto"/>
        <w:ind w:firstLine="4536"/>
        <w:jc w:val="center"/>
        <w:rPr>
          <w:rFonts w:eastAsia="Times New Roman" w:cstheme="minorHAnsi"/>
          <w:lang w:eastAsia="pl-PL"/>
        </w:rPr>
      </w:pPr>
      <w:r w:rsidRPr="00B026C7">
        <w:rPr>
          <w:rFonts w:eastAsia="Times New Roman" w:cstheme="minorHAnsi"/>
          <w:lang w:eastAsia="pl-PL"/>
        </w:rPr>
        <w:t>Przewodniczący</w:t>
      </w:r>
    </w:p>
    <w:p w:rsidR="004D2A58" w:rsidRPr="00B026C7" w:rsidRDefault="004D2A58" w:rsidP="004D2A58">
      <w:pPr>
        <w:tabs>
          <w:tab w:val="left" w:pos="4253"/>
        </w:tabs>
        <w:spacing w:after="0" w:line="240" w:lineRule="auto"/>
        <w:ind w:firstLine="4536"/>
        <w:jc w:val="center"/>
        <w:rPr>
          <w:rFonts w:eastAsia="Times New Roman" w:cstheme="minorHAnsi"/>
          <w:lang w:eastAsia="pl-PL"/>
        </w:rPr>
      </w:pPr>
      <w:r w:rsidRPr="00B026C7">
        <w:rPr>
          <w:rFonts w:eastAsia="Times New Roman" w:cstheme="minorHAnsi"/>
          <w:lang w:eastAsia="pl-PL"/>
        </w:rPr>
        <w:t>Rady Miasta Torunia</w:t>
      </w:r>
    </w:p>
    <w:p w:rsidR="004D2A58" w:rsidRPr="00B026C7" w:rsidRDefault="004D2A58" w:rsidP="004D2A58">
      <w:pPr>
        <w:tabs>
          <w:tab w:val="left" w:pos="993"/>
          <w:tab w:val="left" w:pos="4253"/>
        </w:tabs>
        <w:spacing w:after="0" w:line="240" w:lineRule="auto"/>
        <w:ind w:firstLine="4536"/>
        <w:jc w:val="center"/>
        <w:rPr>
          <w:rFonts w:eastAsia="Times New Roman" w:cstheme="minorHAnsi"/>
          <w:lang w:eastAsia="pl-PL"/>
        </w:rPr>
      </w:pPr>
    </w:p>
    <w:p w:rsidR="004D2A58" w:rsidRPr="00B026C7" w:rsidRDefault="004D2A58" w:rsidP="004D2A58">
      <w:pPr>
        <w:tabs>
          <w:tab w:val="left" w:pos="993"/>
          <w:tab w:val="left" w:pos="4253"/>
        </w:tabs>
        <w:spacing w:after="0" w:line="240" w:lineRule="auto"/>
        <w:ind w:firstLine="4536"/>
        <w:jc w:val="center"/>
        <w:rPr>
          <w:rFonts w:eastAsia="Times New Roman" w:cstheme="minorHAnsi"/>
          <w:lang w:eastAsia="pl-PL"/>
        </w:rPr>
      </w:pPr>
    </w:p>
    <w:p w:rsidR="004D2A58" w:rsidRPr="00B026C7" w:rsidRDefault="004D2A58" w:rsidP="004D2A58">
      <w:pPr>
        <w:tabs>
          <w:tab w:val="left" w:pos="993"/>
          <w:tab w:val="left" w:pos="4253"/>
        </w:tabs>
        <w:spacing w:after="0" w:line="240" w:lineRule="auto"/>
        <w:ind w:firstLine="4536"/>
        <w:jc w:val="center"/>
        <w:rPr>
          <w:rFonts w:eastAsia="Times New Roman" w:cstheme="minorHAnsi"/>
          <w:lang w:eastAsia="pl-PL"/>
        </w:rPr>
      </w:pPr>
      <w:r w:rsidRPr="00B026C7">
        <w:rPr>
          <w:rFonts w:eastAsia="Times New Roman" w:cstheme="minorHAnsi"/>
          <w:lang w:eastAsia="pl-PL"/>
        </w:rPr>
        <w:t>Marcin Czyżniewski</w:t>
      </w:r>
    </w:p>
    <w:p w:rsidR="004D2A58" w:rsidRPr="00B026C7" w:rsidRDefault="004D2A58" w:rsidP="004D2A58">
      <w:pPr>
        <w:tabs>
          <w:tab w:val="left" w:pos="993"/>
        </w:tabs>
        <w:spacing w:after="0" w:line="240" w:lineRule="auto"/>
        <w:ind w:firstLine="3960"/>
        <w:rPr>
          <w:rFonts w:eastAsia="Times New Roman" w:cstheme="minorHAnsi"/>
          <w:lang w:eastAsia="pl-PL"/>
        </w:rPr>
      </w:pPr>
    </w:p>
    <w:p w:rsidR="004D2A58" w:rsidRPr="00B026C7" w:rsidRDefault="004D2A58" w:rsidP="004D2A58">
      <w:pPr>
        <w:tabs>
          <w:tab w:val="left" w:pos="993"/>
        </w:tabs>
        <w:spacing w:after="0" w:line="240" w:lineRule="auto"/>
        <w:ind w:firstLine="3960"/>
        <w:rPr>
          <w:rFonts w:eastAsia="Times New Roman" w:cstheme="minorHAnsi"/>
          <w:sz w:val="24"/>
          <w:szCs w:val="24"/>
          <w:lang w:eastAsia="pl-PL"/>
        </w:rPr>
      </w:pPr>
    </w:p>
    <w:p w:rsidR="004D2A58" w:rsidRPr="00B026C7" w:rsidRDefault="004D2A58" w:rsidP="004D2A58">
      <w:pPr>
        <w:spacing w:after="0" w:line="240" w:lineRule="auto"/>
        <w:rPr>
          <w:rFonts w:eastAsia="Times New Roman" w:cstheme="minorHAnsi"/>
          <w:sz w:val="24"/>
          <w:szCs w:val="24"/>
          <w:lang w:eastAsia="pl-PL"/>
        </w:rPr>
      </w:pPr>
    </w:p>
    <w:p w:rsidR="004D2A58" w:rsidRPr="00B026C7" w:rsidRDefault="004D2A58" w:rsidP="004D2A58">
      <w:pPr>
        <w:spacing w:after="0" w:line="240" w:lineRule="auto"/>
        <w:rPr>
          <w:rFonts w:eastAsia="Times New Roman" w:cstheme="minorHAnsi"/>
          <w:sz w:val="24"/>
          <w:szCs w:val="24"/>
          <w:lang w:eastAsia="pl-PL"/>
        </w:rPr>
      </w:pPr>
    </w:p>
    <w:p w:rsidR="004D2A58" w:rsidRPr="00B026C7" w:rsidRDefault="004D2A58" w:rsidP="004D2A58">
      <w:pPr>
        <w:spacing w:after="0" w:line="240" w:lineRule="auto"/>
        <w:rPr>
          <w:rFonts w:eastAsia="Times New Roman" w:cstheme="minorHAnsi"/>
          <w:lang w:eastAsia="pl-PL"/>
        </w:rPr>
      </w:pPr>
      <w:r w:rsidRPr="00B026C7">
        <w:rPr>
          <w:rFonts w:eastAsia="Times New Roman" w:cstheme="minorHAnsi"/>
          <w:lang w:eastAsia="pl-PL"/>
        </w:rPr>
        <w:t>Protokołowała: Anna Grzybowska</w:t>
      </w:r>
    </w:p>
    <w:p w:rsidR="004D2A58" w:rsidRPr="00B026C7" w:rsidRDefault="004D2A58" w:rsidP="004D2A58">
      <w:pPr>
        <w:tabs>
          <w:tab w:val="num" w:pos="1288"/>
        </w:tabs>
        <w:spacing w:after="0" w:line="240" w:lineRule="auto"/>
        <w:rPr>
          <w:rFonts w:eastAsia="Times New Roman" w:cstheme="minorHAnsi"/>
          <w:b/>
          <w:lang w:eastAsia="pl-PL"/>
        </w:rPr>
      </w:pPr>
    </w:p>
    <w:p w:rsidR="004D2A58" w:rsidRPr="00B45B3E" w:rsidRDefault="004D2A58" w:rsidP="004D2A58">
      <w:pPr>
        <w:spacing w:after="0" w:line="240" w:lineRule="auto"/>
        <w:rPr>
          <w:rFonts w:cstheme="minorHAnsi"/>
          <w:b/>
        </w:rPr>
      </w:pPr>
    </w:p>
    <w:p w:rsidR="0085347C" w:rsidRDefault="0085347C"/>
    <w:sectPr w:rsidR="0085347C">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253622"/>
      <w:docPartObj>
        <w:docPartGallery w:val="Page Numbers (Bottom of Page)"/>
        <w:docPartUnique/>
      </w:docPartObj>
    </w:sdtPr>
    <w:sdtEndPr/>
    <w:sdtContent>
      <w:p w:rsidR="00777768" w:rsidRDefault="004D2A58">
        <w:pPr>
          <w:pStyle w:val="Stopka"/>
          <w:jc w:val="center"/>
        </w:pPr>
        <w:r>
          <w:fldChar w:fldCharType="begin"/>
        </w:r>
        <w:r>
          <w:instrText>PAGE   \* MERGEFORMAT</w:instrText>
        </w:r>
        <w:r>
          <w:fldChar w:fldCharType="separate"/>
        </w:r>
        <w:r w:rsidRPr="004D2A58">
          <w:rPr>
            <w:noProof/>
            <w:lang w:val="pl-PL"/>
          </w:rPr>
          <w:t>1</w:t>
        </w:r>
        <w:r>
          <w:fldChar w:fldCharType="end"/>
        </w:r>
      </w:p>
    </w:sdtContent>
  </w:sdt>
  <w:p w:rsidR="00777768" w:rsidRDefault="004D2A58">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2A72"/>
    <w:multiLevelType w:val="hybridMultilevel"/>
    <w:tmpl w:val="CFF235C0"/>
    <w:lvl w:ilvl="0" w:tplc="3FAE5194">
      <w:start w:val="1"/>
      <w:numFmt w:val="upperRoman"/>
      <w:lvlText w:val="%1."/>
      <w:lvlJc w:val="left"/>
      <w:pPr>
        <w:tabs>
          <w:tab w:val="num" w:pos="1004"/>
        </w:tabs>
        <w:ind w:left="1004" w:hanging="720"/>
      </w:pPr>
      <w:rPr>
        <w:rFonts w:ascii="Times New Roman" w:hAnsi="Times New Roman" w:hint="default"/>
        <w:b w:val="0"/>
        <w:i w:val="0"/>
        <w:sz w:val="24"/>
        <w:szCs w:val="24"/>
      </w:rPr>
    </w:lvl>
    <w:lvl w:ilvl="1" w:tplc="45A4036C">
      <w:start w:val="1"/>
      <w:numFmt w:val="bullet"/>
      <w:lvlText w:val="-"/>
      <w:lvlJc w:val="left"/>
      <w:pPr>
        <w:tabs>
          <w:tab w:val="num" w:pos="1440"/>
        </w:tabs>
        <w:ind w:left="1440" w:hanging="360"/>
      </w:pPr>
      <w:rPr>
        <w:rFonts w:ascii="Times New Roman" w:hAnsi="Times New Roman" w:cs="Times New Roman" w:hint="default"/>
      </w:rPr>
    </w:lvl>
    <w:lvl w:ilvl="2" w:tplc="82E2B406">
      <w:start w:val="1"/>
      <w:numFmt w:val="decimal"/>
      <w:lvlText w:val="%3."/>
      <w:lvlJc w:val="left"/>
      <w:pPr>
        <w:tabs>
          <w:tab w:val="num" w:pos="2520"/>
        </w:tabs>
        <w:ind w:left="2520" w:hanging="360"/>
      </w:pPr>
      <w:rPr>
        <w:rFonts w:hint="default"/>
        <w:b w:val="0"/>
        <w:i w:val="0"/>
        <w:sz w:val="24"/>
        <w:szCs w:val="24"/>
      </w:rPr>
    </w:lvl>
    <w:lvl w:ilvl="3" w:tplc="FFFFFFFF">
      <w:numFmt w:val="bullet"/>
      <w:lvlText w:val="-"/>
      <w:lvlJc w:val="left"/>
      <w:pPr>
        <w:tabs>
          <w:tab w:val="num" w:pos="2880"/>
        </w:tabs>
        <w:ind w:left="2880" w:hanging="360"/>
      </w:pPr>
      <w:rPr>
        <w:rFonts w:ascii="Times New Roman" w:eastAsia="Times New Roman" w:hAnsi="Times New Roman" w:cs="Times New Roman" w:hint="default"/>
        <w:b w:val="0"/>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D604393"/>
    <w:multiLevelType w:val="hybridMultilevel"/>
    <w:tmpl w:val="482C1D66"/>
    <w:lvl w:ilvl="0" w:tplc="1B9ECCB4">
      <w:start w:val="1"/>
      <w:numFmt w:val="lowerLetter"/>
      <w:lvlText w:val="%1)"/>
      <w:lvlJc w:val="left"/>
      <w:pPr>
        <w:ind w:left="502" w:hanging="360"/>
      </w:pPr>
      <w:rPr>
        <w:rFonts w:asciiTheme="minorHAnsi" w:eastAsia="Calibri" w:hAnsiTheme="minorHAnsi" w:cstheme="minorHAnsi"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10F24F85"/>
    <w:multiLevelType w:val="hybridMultilevel"/>
    <w:tmpl w:val="D6E4A8F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7264EEC"/>
    <w:multiLevelType w:val="hybridMultilevel"/>
    <w:tmpl w:val="E4367A9C"/>
    <w:lvl w:ilvl="0" w:tplc="0415000F">
      <w:start w:val="1"/>
      <w:numFmt w:val="decimal"/>
      <w:lvlText w:val="%1."/>
      <w:lvlJc w:val="left"/>
      <w:pPr>
        <w:ind w:left="720"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8CB63FA"/>
    <w:multiLevelType w:val="hybridMultilevel"/>
    <w:tmpl w:val="85C8D472"/>
    <w:lvl w:ilvl="0" w:tplc="53708798">
      <w:start w:val="1"/>
      <w:numFmt w:val="bullet"/>
      <w:lvlText w:val=""/>
      <w:lvlJc w:val="left"/>
      <w:pPr>
        <w:tabs>
          <w:tab w:val="num" w:pos="720"/>
        </w:tabs>
        <w:ind w:left="720" w:hanging="720"/>
      </w:pPr>
      <w:rPr>
        <w:rFonts w:ascii="Symbol" w:hAnsi="Symbol" w:hint="default"/>
        <w:b w:val="0"/>
        <w:i w:val="0"/>
        <w:sz w:val="24"/>
        <w:szCs w:val="24"/>
      </w:rPr>
    </w:lvl>
    <w:lvl w:ilvl="1" w:tplc="45A4036C">
      <w:start w:val="1"/>
      <w:numFmt w:val="bullet"/>
      <w:lvlText w:val="-"/>
      <w:lvlJc w:val="left"/>
      <w:pPr>
        <w:tabs>
          <w:tab w:val="num" w:pos="1440"/>
        </w:tabs>
        <w:ind w:left="1440" w:hanging="360"/>
      </w:pPr>
      <w:rPr>
        <w:rFonts w:ascii="Times New Roman" w:hAnsi="Times New Roman" w:cs="Times New Roman" w:hint="default"/>
      </w:rPr>
    </w:lvl>
    <w:lvl w:ilvl="2" w:tplc="82E2B406">
      <w:start w:val="1"/>
      <w:numFmt w:val="decimal"/>
      <w:lvlText w:val="%3."/>
      <w:lvlJc w:val="left"/>
      <w:pPr>
        <w:tabs>
          <w:tab w:val="num" w:pos="2520"/>
        </w:tabs>
        <w:ind w:left="2520" w:hanging="360"/>
      </w:pPr>
      <w:rPr>
        <w:rFonts w:hint="default"/>
        <w:b w:val="0"/>
        <w:i w:val="0"/>
        <w:sz w:val="24"/>
        <w:szCs w:val="24"/>
      </w:rPr>
    </w:lvl>
    <w:lvl w:ilvl="3" w:tplc="FFFFFFFF">
      <w:numFmt w:val="bullet"/>
      <w:lvlText w:val="-"/>
      <w:lvlJc w:val="left"/>
      <w:pPr>
        <w:tabs>
          <w:tab w:val="num" w:pos="2880"/>
        </w:tabs>
        <w:ind w:left="2880" w:hanging="360"/>
      </w:pPr>
      <w:rPr>
        <w:rFonts w:ascii="Times New Roman" w:eastAsia="Times New Roman" w:hAnsi="Times New Roman" w:cs="Times New Roman" w:hint="default"/>
        <w:b w:val="0"/>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CD590D"/>
    <w:multiLevelType w:val="hybridMultilevel"/>
    <w:tmpl w:val="38A0A6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89B0128"/>
    <w:multiLevelType w:val="hybridMultilevel"/>
    <w:tmpl w:val="4008D4B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BCA324E"/>
    <w:multiLevelType w:val="hybridMultilevel"/>
    <w:tmpl w:val="3D0AF1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0DA5FE8"/>
    <w:multiLevelType w:val="hybridMultilevel"/>
    <w:tmpl w:val="22FA408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2CC03DC"/>
    <w:multiLevelType w:val="hybridMultilevel"/>
    <w:tmpl w:val="6102F0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2F574FE"/>
    <w:multiLevelType w:val="hybridMultilevel"/>
    <w:tmpl w:val="FFB8DEE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453B318D"/>
    <w:multiLevelType w:val="hybridMultilevel"/>
    <w:tmpl w:val="30BE471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15:restartNumberingAfterBreak="0">
    <w:nsid w:val="4CB04866"/>
    <w:multiLevelType w:val="hybridMultilevel"/>
    <w:tmpl w:val="6B2284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5EB3425C"/>
    <w:multiLevelType w:val="hybridMultilevel"/>
    <w:tmpl w:val="7338BAE4"/>
    <w:lvl w:ilvl="0" w:tplc="0DEA3B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F763F0"/>
    <w:multiLevelType w:val="hybridMultilevel"/>
    <w:tmpl w:val="0DCCC0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D953010"/>
    <w:multiLevelType w:val="hybridMultilevel"/>
    <w:tmpl w:val="45F2E6C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36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732F2263"/>
    <w:multiLevelType w:val="hybridMultilevel"/>
    <w:tmpl w:val="917820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56A2F5C"/>
    <w:multiLevelType w:val="hybridMultilevel"/>
    <w:tmpl w:val="0C1AA56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36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5"/>
  </w:num>
  <w:num w:numId="9">
    <w:abstractNumId w:val="8"/>
  </w:num>
  <w:num w:numId="10">
    <w:abstractNumId w:val="2"/>
  </w:num>
  <w:num w:numId="11">
    <w:abstractNumId w:val="14"/>
  </w:num>
  <w:num w:numId="12">
    <w:abstractNumId w:val="16"/>
  </w:num>
  <w:num w:numId="13">
    <w:abstractNumId w:val="9"/>
  </w:num>
  <w:num w:numId="14">
    <w:abstractNumId w:val="7"/>
  </w:num>
  <w:num w:numId="15">
    <w:abstractNumId w:val="10"/>
  </w:num>
  <w:num w:numId="16">
    <w:abstractNumId w:val="12"/>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A58"/>
    <w:rsid w:val="004D2A58"/>
    <w:rsid w:val="008534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4CD0"/>
  <w15:chartTrackingRefBased/>
  <w15:docId w15:val="{D2CAF908-B00C-45E5-9C7F-ECA327C4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2A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D2A58"/>
    <w:pPr>
      <w:tabs>
        <w:tab w:val="center" w:pos="4536"/>
        <w:tab w:val="right" w:pos="9072"/>
      </w:tabs>
      <w:spacing w:after="0" w:line="240" w:lineRule="auto"/>
    </w:pPr>
    <w:rPr>
      <w:lang w:val="en-GB"/>
    </w:rPr>
  </w:style>
  <w:style w:type="character" w:customStyle="1" w:styleId="StopkaZnak">
    <w:name w:val="Stopka Znak"/>
    <w:basedOn w:val="Domylnaczcionkaakapitu"/>
    <w:link w:val="Stopka"/>
    <w:uiPriority w:val="99"/>
    <w:rsid w:val="004D2A58"/>
    <w:rPr>
      <w:lang w:val="en-GB"/>
    </w:rPr>
  </w:style>
  <w:style w:type="paragraph" w:styleId="Lista">
    <w:name w:val="List"/>
    <w:basedOn w:val="Normalny"/>
    <w:rsid w:val="004D2A58"/>
    <w:pPr>
      <w:spacing w:after="0" w:line="240" w:lineRule="auto"/>
      <w:ind w:left="283" w:hanging="283"/>
    </w:pPr>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4D2A58"/>
    <w:pPr>
      <w:spacing w:after="0" w:line="240" w:lineRule="auto"/>
      <w:ind w:left="720"/>
      <w:contextualSpacing/>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D2A58"/>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paragraphdesktopparagraphjas4v">
    <w:name w:val="paragraph_desktopparagraph__jas4v"/>
    <w:basedOn w:val="Normalny"/>
    <w:uiPriority w:val="99"/>
    <w:semiHidden/>
    <w:rsid w:val="004D2A5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D2A58"/>
    <w:rPr>
      <w:b/>
      <w:bCs/>
    </w:rPr>
  </w:style>
  <w:style w:type="character" w:styleId="Uwydatnienie">
    <w:name w:val="Emphasis"/>
    <w:basedOn w:val="Domylnaczcionkaakapitu"/>
    <w:uiPriority w:val="20"/>
    <w:qFormat/>
    <w:rsid w:val="004D2A58"/>
    <w:rPr>
      <w:i/>
      <w:iCs/>
    </w:rPr>
  </w:style>
  <w:style w:type="numbering" w:customStyle="1" w:styleId="Bezlisty1">
    <w:name w:val="Bez listy1"/>
    <w:next w:val="Bezlisty"/>
    <w:uiPriority w:val="99"/>
    <w:semiHidden/>
    <w:unhideWhenUsed/>
    <w:rsid w:val="004D2A58"/>
  </w:style>
  <w:style w:type="paragraph" w:styleId="Tekstprzypisukocowego">
    <w:name w:val="endnote text"/>
    <w:basedOn w:val="Normalny"/>
    <w:link w:val="TekstprzypisukocowegoZnak"/>
    <w:uiPriority w:val="99"/>
    <w:semiHidden/>
    <w:unhideWhenUsed/>
    <w:rsid w:val="004D2A5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D2A58"/>
    <w:rPr>
      <w:sz w:val="20"/>
      <w:szCs w:val="20"/>
    </w:rPr>
  </w:style>
  <w:style w:type="character" w:styleId="Odwoanieprzypisukocowego">
    <w:name w:val="endnote reference"/>
    <w:basedOn w:val="Domylnaczcionkaakapitu"/>
    <w:uiPriority w:val="99"/>
    <w:semiHidden/>
    <w:unhideWhenUsed/>
    <w:rsid w:val="004D2A58"/>
    <w:rPr>
      <w:vertAlign w:val="superscript"/>
    </w:rPr>
  </w:style>
  <w:style w:type="paragraph" w:styleId="Nagwek">
    <w:name w:val="header"/>
    <w:basedOn w:val="Normalny"/>
    <w:link w:val="NagwekZnak"/>
    <w:uiPriority w:val="99"/>
    <w:unhideWhenUsed/>
    <w:rsid w:val="004D2A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2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30965</Words>
  <Characters>185792</Characters>
  <Application>Microsoft Office Word</Application>
  <DocSecurity>0</DocSecurity>
  <Lines>1548</Lines>
  <Paragraphs>432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a.grzybowska</dc:creator>
  <cp:keywords/>
  <dc:description/>
  <cp:lastModifiedBy>a.grzybowska</cp:lastModifiedBy>
  <cp:revision>1</cp:revision>
  <dcterms:created xsi:type="dcterms:W3CDTF">2023-07-07T06:09:00Z</dcterms:created>
  <dcterms:modified xsi:type="dcterms:W3CDTF">2023-07-07T06:09:00Z</dcterms:modified>
</cp:coreProperties>
</file>