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1C" w:rsidRDefault="003C464C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616585" cy="7429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11C">
        <w:rPr>
          <w:rFonts w:ascii="Times New Roman" w:hAnsi="Times New Roman"/>
          <w:sz w:val="24"/>
          <w:szCs w:val="24"/>
        </w:rPr>
        <w:tab/>
      </w:r>
      <w:r w:rsidR="00F5011C">
        <w:rPr>
          <w:rFonts w:ascii="Times New Roman" w:hAnsi="Times New Roman"/>
          <w:sz w:val="24"/>
          <w:szCs w:val="24"/>
        </w:rPr>
        <w:tab/>
      </w:r>
      <w:r w:rsidR="00F5011C">
        <w:rPr>
          <w:rFonts w:ascii="Times New Roman" w:hAnsi="Times New Roman"/>
          <w:sz w:val="24"/>
          <w:szCs w:val="24"/>
        </w:rPr>
        <w:tab/>
      </w:r>
      <w:r w:rsidR="00F5011C">
        <w:rPr>
          <w:rFonts w:ascii="Times New Roman" w:hAnsi="Times New Roman"/>
          <w:sz w:val="24"/>
          <w:szCs w:val="24"/>
        </w:rPr>
        <w:tab/>
      </w:r>
      <w:r w:rsidR="00F5011C">
        <w:rPr>
          <w:rFonts w:ascii="Times New Roman" w:hAnsi="Times New Roman"/>
          <w:sz w:val="24"/>
          <w:szCs w:val="24"/>
        </w:rPr>
        <w:tab/>
      </w:r>
      <w:r w:rsidR="00F5011C">
        <w:rPr>
          <w:rFonts w:ascii="Times New Roman" w:hAnsi="Times New Roman"/>
          <w:sz w:val="24"/>
          <w:szCs w:val="24"/>
        </w:rPr>
        <w:tab/>
      </w:r>
      <w:r w:rsidR="00F5011C">
        <w:rPr>
          <w:rFonts w:ascii="Times New Roman" w:hAnsi="Times New Roman"/>
          <w:sz w:val="24"/>
          <w:szCs w:val="24"/>
        </w:rPr>
        <w:tab/>
      </w:r>
      <w:r w:rsidR="00F5011C">
        <w:rPr>
          <w:rFonts w:ascii="Times New Roman" w:hAnsi="Times New Roman"/>
          <w:sz w:val="24"/>
          <w:szCs w:val="24"/>
        </w:rPr>
        <w:tab/>
        <w:t>Toruń, 7 kwietnia 2023 roku</w:t>
      </w:r>
    </w:p>
    <w:p w:rsidR="00F5011C" w:rsidRDefault="00F5011C">
      <w:pPr>
        <w:rPr>
          <w:rFonts w:ascii="Times New Roman" w:hAnsi="Times New Roman"/>
          <w:sz w:val="24"/>
          <w:szCs w:val="24"/>
        </w:rPr>
      </w:pPr>
    </w:p>
    <w:p w:rsidR="00F5011C" w:rsidRDefault="00F5011C" w:rsidP="002220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011C" w:rsidRDefault="00F5011C" w:rsidP="00222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Radni </w:t>
      </w:r>
      <w:r w:rsidRPr="00222029">
        <w:rPr>
          <w:rFonts w:ascii="Times New Roman" w:hAnsi="Times New Roman"/>
          <w:b/>
          <w:sz w:val="24"/>
          <w:szCs w:val="24"/>
        </w:rPr>
        <w:t>Miasta Torunia</w:t>
      </w:r>
    </w:p>
    <w:p w:rsidR="00F5011C" w:rsidRDefault="00F5011C" w:rsidP="00222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Margareta Skerska-Roman</w:t>
      </w:r>
    </w:p>
    <w:p w:rsidR="00F5011C" w:rsidRPr="00222029" w:rsidRDefault="00F5011C" w:rsidP="00222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Bartosz Szymanski</w:t>
      </w:r>
    </w:p>
    <w:p w:rsidR="00F5011C" w:rsidRDefault="00F5011C" w:rsidP="00222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/>
          <w:b/>
          <w:sz w:val="24"/>
          <w:szCs w:val="24"/>
        </w:rPr>
        <w:t>Piotr Lenkiewicz</w:t>
      </w:r>
    </w:p>
    <w:p w:rsidR="00F5011C" w:rsidRDefault="00F5011C" w:rsidP="00222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11C" w:rsidRDefault="00F5011C" w:rsidP="00222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Sz. Pan</w:t>
      </w:r>
    </w:p>
    <w:p w:rsidR="00F5011C" w:rsidRDefault="00F5011C" w:rsidP="00222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Michał Zaleski</w:t>
      </w:r>
    </w:p>
    <w:p w:rsidR="00F5011C" w:rsidRDefault="00F5011C" w:rsidP="00222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Prezydent Miasta Torunia</w:t>
      </w:r>
    </w:p>
    <w:p w:rsidR="00F5011C" w:rsidRDefault="00F5011C" w:rsidP="00222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11C" w:rsidRDefault="00F5011C" w:rsidP="00222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11C" w:rsidRDefault="00F5011C" w:rsidP="00222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11C" w:rsidRDefault="00F5011C" w:rsidP="00222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F5011C" w:rsidRDefault="00F5011C" w:rsidP="00222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11C" w:rsidRDefault="00F5011C" w:rsidP="0022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Powołując się na § 18 Statutu Rady Miasta Torunia w nawiązaniu do § 36 ust. 4 Regulaminu Rady Miasta Torunia zwracam</w:t>
      </w:r>
      <w:r w:rsidR="003C464C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się do Pana Prezydenta z wnioskiem:</w:t>
      </w:r>
    </w:p>
    <w:p w:rsidR="00F5011C" w:rsidRDefault="00F5011C" w:rsidP="0022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11C" w:rsidRPr="002D0648" w:rsidRDefault="00F5011C" w:rsidP="00222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648">
        <w:rPr>
          <w:rFonts w:ascii="Times New Roman" w:hAnsi="Times New Roman"/>
          <w:b/>
          <w:sz w:val="24"/>
          <w:szCs w:val="24"/>
        </w:rPr>
        <w:t>o przedstawienie na najbliższej sesji Rady Miasta Torunia kompleksowych informacji na temat prac budowla</w:t>
      </w:r>
      <w:r>
        <w:rPr>
          <w:rFonts w:ascii="Times New Roman" w:hAnsi="Times New Roman"/>
          <w:b/>
          <w:sz w:val="24"/>
          <w:szCs w:val="24"/>
        </w:rPr>
        <w:t>nych na Bulwarze Filadelfijskim.</w:t>
      </w:r>
    </w:p>
    <w:p w:rsidR="00F5011C" w:rsidRDefault="00F5011C" w:rsidP="0022202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5011C" w:rsidRDefault="00F5011C" w:rsidP="0022202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5011C" w:rsidRPr="002D0648" w:rsidRDefault="00F5011C" w:rsidP="00222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648">
        <w:rPr>
          <w:rFonts w:ascii="Times New Roman" w:hAnsi="Times New Roman"/>
          <w:b/>
          <w:sz w:val="24"/>
          <w:szCs w:val="24"/>
        </w:rPr>
        <w:t>UZASADNIENIE</w:t>
      </w:r>
    </w:p>
    <w:p w:rsidR="00F5011C" w:rsidRPr="002D0648" w:rsidRDefault="00F5011C" w:rsidP="00AB5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11C" w:rsidRDefault="00F5011C" w:rsidP="00E5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0648">
        <w:rPr>
          <w:rFonts w:ascii="Times New Roman" w:hAnsi="Times New Roman"/>
          <w:sz w:val="24"/>
          <w:szCs w:val="24"/>
        </w:rPr>
        <w:t>Z ogromnym niepokojem i zdziwieniem obserwujemy pojawiające się informacje na temat</w:t>
      </w:r>
      <w:r>
        <w:rPr>
          <w:rFonts w:ascii="Times New Roman" w:hAnsi="Times New Roman"/>
          <w:sz w:val="24"/>
          <w:szCs w:val="24"/>
        </w:rPr>
        <w:t xml:space="preserve"> sposobu powadzenia prac budowlanych na Bulwarze Filadelfijskim. Sytuacją całkowicie niezrozumiałą oraz wydaje się, że niedopuszczalną, jest kontynuowanie prac bez prawidłowego nadzoru archeologicznego, w przypadku, w którym ziemia w miejscu prowadzonych prac dostarcza coraz to nowych odkryć, w tym reliktów architektury (prawdopodobnie </w:t>
      </w:r>
      <w:r w:rsidRPr="002D0648">
        <w:rPr>
          <w:rFonts w:ascii="Times New Roman" w:hAnsi="Times New Roman"/>
          <w:sz w:val="24"/>
          <w:szCs w:val="24"/>
        </w:rPr>
        <w:t>zespołu kościoła p.w. Św. Ducha</w:t>
      </w:r>
      <w:r>
        <w:rPr>
          <w:rFonts w:ascii="Times New Roman" w:hAnsi="Times New Roman"/>
          <w:sz w:val="24"/>
          <w:szCs w:val="24"/>
        </w:rPr>
        <w:t xml:space="preserve">) oraz licznych artefaktów czyli naszego dziedzictwa historycznego. </w:t>
      </w:r>
    </w:p>
    <w:p w:rsidR="00F5011C" w:rsidRDefault="00F5011C" w:rsidP="00373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11C" w:rsidRDefault="00F5011C" w:rsidP="00E5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Jeszcze większe kontrowersje budzi brak zabezpieczenia terenu w sytuacji, w której odnajdywane są szczątki ludzkie oraz zwierzęce, które są później w niewiadomy sposób usuwane i transportowane do innej (nieokreślonej) destynacji.</w:t>
      </w:r>
    </w:p>
    <w:p w:rsidR="00F5011C" w:rsidRDefault="00F5011C" w:rsidP="00373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11C" w:rsidRDefault="00F5011C" w:rsidP="00E5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prosimy o kompleksową informacje na temat zaistniałej sytuacji oraz dalszych kroków, jakie miasto zamierza podjąć w celu należytego zbadania tego terenu oraz zapobieżenia sytuacjom opisanym powyżej w przyszłości.</w:t>
      </w:r>
    </w:p>
    <w:p w:rsidR="00F5011C" w:rsidRPr="00AB56C5" w:rsidRDefault="00F5011C" w:rsidP="00373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11C" w:rsidRPr="002944A7" w:rsidRDefault="00F5011C" w:rsidP="00A33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11C" w:rsidRPr="002944A7" w:rsidRDefault="00F5011C" w:rsidP="00A33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4A7">
        <w:rPr>
          <w:rFonts w:ascii="Times New Roman" w:hAnsi="Times New Roman"/>
          <w:sz w:val="24"/>
          <w:szCs w:val="24"/>
        </w:rPr>
        <w:tab/>
      </w:r>
      <w:r w:rsidRPr="002944A7">
        <w:rPr>
          <w:rFonts w:ascii="Times New Roman" w:hAnsi="Times New Roman"/>
          <w:sz w:val="24"/>
          <w:szCs w:val="24"/>
        </w:rPr>
        <w:tab/>
      </w:r>
      <w:r w:rsidRPr="002944A7">
        <w:rPr>
          <w:rFonts w:ascii="Times New Roman" w:hAnsi="Times New Roman"/>
          <w:sz w:val="24"/>
          <w:szCs w:val="24"/>
        </w:rPr>
        <w:tab/>
      </w:r>
      <w:r w:rsidRPr="002944A7">
        <w:rPr>
          <w:rFonts w:ascii="Times New Roman" w:hAnsi="Times New Roman"/>
          <w:sz w:val="24"/>
          <w:szCs w:val="24"/>
        </w:rPr>
        <w:tab/>
      </w:r>
      <w:r w:rsidRPr="002944A7">
        <w:rPr>
          <w:rFonts w:ascii="Times New Roman" w:hAnsi="Times New Roman"/>
          <w:sz w:val="24"/>
          <w:szCs w:val="24"/>
        </w:rPr>
        <w:tab/>
      </w:r>
      <w:r w:rsidRPr="002944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44A7">
        <w:rPr>
          <w:rFonts w:ascii="Times New Roman" w:hAnsi="Times New Roman"/>
          <w:sz w:val="24"/>
          <w:szCs w:val="24"/>
        </w:rPr>
        <w:t>/-/ Margareta Skerska-Roman</w:t>
      </w:r>
    </w:p>
    <w:p w:rsidR="00F5011C" w:rsidRPr="002944A7" w:rsidRDefault="00F5011C" w:rsidP="00A33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4A7">
        <w:rPr>
          <w:rFonts w:ascii="Times New Roman" w:hAnsi="Times New Roman"/>
          <w:sz w:val="24"/>
          <w:szCs w:val="24"/>
        </w:rPr>
        <w:tab/>
      </w:r>
      <w:r w:rsidRPr="002944A7">
        <w:rPr>
          <w:rFonts w:ascii="Times New Roman" w:hAnsi="Times New Roman"/>
          <w:sz w:val="24"/>
          <w:szCs w:val="24"/>
        </w:rPr>
        <w:tab/>
      </w:r>
      <w:r w:rsidRPr="002944A7">
        <w:rPr>
          <w:rFonts w:ascii="Times New Roman" w:hAnsi="Times New Roman"/>
          <w:sz w:val="24"/>
          <w:szCs w:val="24"/>
        </w:rPr>
        <w:tab/>
      </w:r>
      <w:r w:rsidRPr="002944A7">
        <w:rPr>
          <w:rFonts w:ascii="Times New Roman" w:hAnsi="Times New Roman"/>
          <w:sz w:val="24"/>
          <w:szCs w:val="24"/>
        </w:rPr>
        <w:tab/>
      </w:r>
      <w:r w:rsidRPr="002944A7">
        <w:rPr>
          <w:rFonts w:ascii="Times New Roman" w:hAnsi="Times New Roman"/>
          <w:sz w:val="24"/>
          <w:szCs w:val="24"/>
        </w:rPr>
        <w:tab/>
      </w:r>
      <w:r w:rsidRPr="002944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44A7">
        <w:rPr>
          <w:rFonts w:ascii="Times New Roman" w:hAnsi="Times New Roman"/>
          <w:sz w:val="24"/>
          <w:szCs w:val="24"/>
        </w:rPr>
        <w:t>/-/ Bartosz Szymanski</w:t>
      </w:r>
    </w:p>
    <w:p w:rsidR="00F5011C" w:rsidRDefault="00F5011C" w:rsidP="00E51B5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944A7">
        <w:rPr>
          <w:rFonts w:ascii="Times New Roman" w:hAnsi="Times New Roman"/>
          <w:sz w:val="24"/>
          <w:szCs w:val="24"/>
        </w:rPr>
        <w:t>/-/ Piotr Lenkiewicz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Radni Miasta Torunia</w:t>
      </w:r>
    </w:p>
    <w:sectPr w:rsidR="00F5011C" w:rsidSect="00C4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AF" w:rsidRDefault="00271AAF" w:rsidP="00563CDE">
      <w:pPr>
        <w:spacing w:after="0" w:line="240" w:lineRule="auto"/>
      </w:pPr>
      <w:r>
        <w:separator/>
      </w:r>
    </w:p>
  </w:endnote>
  <w:endnote w:type="continuationSeparator" w:id="0">
    <w:p w:rsidR="00271AAF" w:rsidRDefault="00271AAF" w:rsidP="0056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AF" w:rsidRDefault="00271AAF" w:rsidP="00563CDE">
      <w:pPr>
        <w:spacing w:after="0" w:line="240" w:lineRule="auto"/>
      </w:pPr>
      <w:r>
        <w:separator/>
      </w:r>
    </w:p>
  </w:footnote>
  <w:footnote w:type="continuationSeparator" w:id="0">
    <w:p w:rsidR="00271AAF" w:rsidRDefault="00271AAF" w:rsidP="0056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7EFA"/>
    <w:rsid w:val="000208E9"/>
    <w:rsid w:val="000510C8"/>
    <w:rsid w:val="00090B98"/>
    <w:rsid w:val="000C591F"/>
    <w:rsid w:val="00125932"/>
    <w:rsid w:val="00131614"/>
    <w:rsid w:val="001B128A"/>
    <w:rsid w:val="001E27CC"/>
    <w:rsid w:val="00215190"/>
    <w:rsid w:val="0021581B"/>
    <w:rsid w:val="00222029"/>
    <w:rsid w:val="00251DE5"/>
    <w:rsid w:val="0026691E"/>
    <w:rsid w:val="00271AAF"/>
    <w:rsid w:val="002944A7"/>
    <w:rsid w:val="00297B08"/>
    <w:rsid w:val="00297E67"/>
    <w:rsid w:val="002D0648"/>
    <w:rsid w:val="002F018B"/>
    <w:rsid w:val="003335C5"/>
    <w:rsid w:val="00355D4E"/>
    <w:rsid w:val="003620FE"/>
    <w:rsid w:val="0037365B"/>
    <w:rsid w:val="003979B9"/>
    <w:rsid w:val="003A7F87"/>
    <w:rsid w:val="003C464C"/>
    <w:rsid w:val="003C6E3A"/>
    <w:rsid w:val="00460AA3"/>
    <w:rsid w:val="004640EC"/>
    <w:rsid w:val="00476A70"/>
    <w:rsid w:val="0049166B"/>
    <w:rsid w:val="004959A0"/>
    <w:rsid w:val="00527F1F"/>
    <w:rsid w:val="00532F5D"/>
    <w:rsid w:val="00534527"/>
    <w:rsid w:val="00545967"/>
    <w:rsid w:val="00546C41"/>
    <w:rsid w:val="005572B0"/>
    <w:rsid w:val="00563CDE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51543"/>
    <w:rsid w:val="00B67B1D"/>
    <w:rsid w:val="00B86FF1"/>
    <w:rsid w:val="00C40B3B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51B54"/>
    <w:rsid w:val="00E7609A"/>
    <w:rsid w:val="00E87C15"/>
    <w:rsid w:val="00EC5C57"/>
    <w:rsid w:val="00F06FFB"/>
    <w:rsid w:val="00F10E10"/>
    <w:rsid w:val="00F22F6F"/>
    <w:rsid w:val="00F2452A"/>
    <w:rsid w:val="00F5011C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357B0"/>
  <w15:docId w15:val="{E3E19D8F-1FBE-4C3D-AE63-EDA2954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B3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0C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63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3CD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63C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2023-04-07T07:50:00Z</dcterms:created>
  <dcterms:modified xsi:type="dcterms:W3CDTF">2023-04-07T07:50:00Z</dcterms:modified>
</cp:coreProperties>
</file>