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Karol Maria</w:t>
      </w:r>
      <w:r>
        <w:rPr>
          <w:rFonts w:ascii="Times New Roman" w:hAnsi="Times New Roman" w:cs="Times New Roman"/>
          <w:sz w:val="24"/>
          <w:szCs w:val="24"/>
        </w:rPr>
        <w:t xml:space="preserve"> Wojtasik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558DB">
        <w:rPr>
          <w:rFonts w:ascii="Times New Roman" w:hAnsi="Times New Roman" w:cs="Times New Roman"/>
          <w:sz w:val="24"/>
          <w:szCs w:val="24"/>
        </w:rPr>
        <w:t>Toruń, 23.03.2022 r.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Radny Miasta Torunia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  <w:t>Szanowny Pan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  <w:t>Michał Zaleski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</w:r>
      <w:r w:rsidRPr="004558DB">
        <w:rPr>
          <w:rFonts w:ascii="Times New Roman" w:hAnsi="Times New Roman" w:cs="Times New Roman"/>
          <w:sz w:val="24"/>
          <w:szCs w:val="24"/>
        </w:rPr>
        <w:tab/>
        <w:t>Prezydent Miasta Torunia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558DB">
        <w:rPr>
          <w:rFonts w:ascii="Times New Roman" w:hAnsi="Times New Roman" w:cs="Times New Roman"/>
          <w:sz w:val="24"/>
          <w:szCs w:val="24"/>
          <w:u w:val="single"/>
        </w:rPr>
        <w:t>ws</w:t>
      </w:r>
      <w:proofErr w:type="spellEnd"/>
      <w:r w:rsidRPr="004558DB">
        <w:rPr>
          <w:rFonts w:ascii="Times New Roman" w:hAnsi="Times New Roman" w:cs="Times New Roman"/>
          <w:sz w:val="24"/>
          <w:szCs w:val="24"/>
          <w:u w:val="single"/>
        </w:rPr>
        <w:t>. przeprowadzenia rozmowy dyscyplinującej ze Strażnikiem Miejskim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58DB">
        <w:rPr>
          <w:rFonts w:ascii="Times New Roman" w:hAnsi="Times New Roman" w:cs="Times New Roman"/>
          <w:b/>
          <w:sz w:val="24"/>
          <w:szCs w:val="24"/>
        </w:rPr>
        <w:t>Szanowny Panie Prezydencie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58D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Zwrócono mi uwagę na zachowanie jednej ze Strażniczek Miejskich. Z przedstawionych sytuacji wyłania się obraz osoby wyniosłej i niegrzecznej. Osoby skarżące nie potrafili określić danych personalnych tej osoby z imienia i nazwiska ale opis jej był na tyle charakterystyczny, że pozwolił mi tę osobę zidentyfikować – chodzi o panią Weronikę Jędrasiak. Zwracam się z prośbą o przeprowadzenie rozmowy dyscyplinującej przez Pana Komendanta Straży Miejskiej w Toruniu z panią Weroniką i uwrażliwienia jej na sposób mówienia i zachowania. Mam nadzieję, że to poskutkuje poprawą w zachowaniu i usatysfakcjonuje osoby, które mi skarżyły się na jej zachowanie. </w:t>
      </w: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Z poważaniem</w:t>
      </w:r>
    </w:p>
    <w:p w:rsidR="004558DB" w:rsidRPr="004558DB" w:rsidRDefault="004558DB" w:rsidP="004558D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558DB" w:rsidRPr="004558DB" w:rsidRDefault="004558DB" w:rsidP="004558D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Karol Maria Wojtasik</w:t>
      </w:r>
    </w:p>
    <w:p w:rsidR="004558DB" w:rsidRPr="00D31E41" w:rsidRDefault="004558DB" w:rsidP="004558DB"/>
    <w:p w:rsidR="00057B61" w:rsidRDefault="00057B61"/>
    <w:sectPr w:rsidR="000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B"/>
    <w:rsid w:val="00057B61"/>
    <w:rsid w:val="004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E86B"/>
  <w15:chartTrackingRefBased/>
  <w15:docId w15:val="{A1544F40-C7DB-4CD5-B558-594091A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8D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5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2023-03-27T12:18:00Z</dcterms:created>
  <dcterms:modified xsi:type="dcterms:W3CDTF">2023-03-27T12:19:00Z</dcterms:modified>
</cp:coreProperties>
</file>