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E1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23 marca 2023 roku</w:t>
      </w:r>
    </w:p>
    <w:p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FB" w:rsidRDefault="002427FB" w:rsidP="002427FB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:rsidR="002427FB" w:rsidRDefault="002427FB" w:rsidP="002427FB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Zaleski</w:t>
      </w:r>
    </w:p>
    <w:p w:rsidR="002427FB" w:rsidRDefault="002427FB" w:rsidP="002427FB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E1" w:rsidRPr="002427FB" w:rsidRDefault="002427FB" w:rsidP="0024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FB">
        <w:rPr>
          <w:rFonts w:ascii="Times New Roman" w:hAnsi="Times New Roman" w:cs="Times New Roman"/>
          <w:b/>
          <w:sz w:val="24"/>
          <w:szCs w:val="24"/>
        </w:rPr>
        <w:t xml:space="preserve">Wniosek z 53. </w:t>
      </w:r>
      <w:proofErr w:type="gramStart"/>
      <w:r w:rsidRPr="002427FB">
        <w:rPr>
          <w:rFonts w:ascii="Times New Roman" w:hAnsi="Times New Roman" w:cs="Times New Roman"/>
          <w:b/>
          <w:sz w:val="24"/>
          <w:szCs w:val="24"/>
        </w:rPr>
        <w:t>sesji</w:t>
      </w:r>
      <w:proofErr w:type="gramEnd"/>
      <w:r w:rsidRPr="002427FB">
        <w:rPr>
          <w:rFonts w:ascii="Times New Roman" w:hAnsi="Times New Roman" w:cs="Times New Roman"/>
          <w:b/>
          <w:sz w:val="24"/>
          <w:szCs w:val="24"/>
        </w:rPr>
        <w:t xml:space="preserve"> Rady Miasta Torunia</w:t>
      </w:r>
    </w:p>
    <w:p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E1" w:rsidRDefault="002427FB" w:rsidP="00353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bookmarkStart w:id="0" w:name="_GoBack"/>
      <w:bookmarkEnd w:id="0"/>
      <w:r w:rsidR="00A049E1">
        <w:rPr>
          <w:rFonts w:ascii="Times New Roman" w:hAnsi="Times New Roman" w:cs="Times New Roman"/>
          <w:sz w:val="24"/>
          <w:szCs w:val="24"/>
        </w:rPr>
        <w:t>uprzątnięcie terenu gminnego stanowiącego rezerwację pod re</w:t>
      </w:r>
      <w:r w:rsidR="00BC3348">
        <w:rPr>
          <w:rFonts w:ascii="Times New Roman" w:hAnsi="Times New Roman" w:cs="Times New Roman"/>
          <w:sz w:val="24"/>
          <w:szCs w:val="24"/>
        </w:rPr>
        <w:t>alizację inwestycji związanej z </w:t>
      </w:r>
      <w:r w:rsidR="00A049E1">
        <w:rPr>
          <w:rFonts w:ascii="Times New Roman" w:hAnsi="Times New Roman" w:cs="Times New Roman"/>
          <w:sz w:val="24"/>
          <w:szCs w:val="24"/>
        </w:rPr>
        <w:t xml:space="preserve">budową Trasy 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Staromostowej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 xml:space="preserve"> w rejonie ulic gen. 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J.Hallera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>, gen. 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G.Orlicza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 xml:space="preserve">-Dreszera, 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Sz.Waczyńskiego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 xml:space="preserve"> oraz 63. Pułku Piechoty, wskazanego w załączniku graficznym.</w:t>
      </w:r>
    </w:p>
    <w:p w:rsidR="00A049E1" w:rsidRDefault="00A049E1" w:rsidP="00353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teren gminny jest nieogrodzony i niezagospodarowany, co prowokuje niektórych mieszkańców do traktowania tego miejsca jako dzikiego wysypiska śmieci. Proszę o uprzątniecie tego obszaru, bowiem jest to atrakcyjny zielony teren, służący mieszkańcom jako miejsce rekreacji.</w:t>
      </w:r>
    </w:p>
    <w:p w:rsidR="00573B00" w:rsidRDefault="00573B00">
      <w:pPr>
        <w:rPr>
          <w:rFonts w:ascii="Times New Roman" w:hAnsi="Times New Roman" w:cs="Times New Roman"/>
          <w:sz w:val="24"/>
          <w:szCs w:val="24"/>
        </w:rPr>
      </w:pPr>
    </w:p>
    <w:p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35370C" w:rsidRP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35370C" w:rsidRPr="0035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E1"/>
    <w:rsid w:val="0006164E"/>
    <w:rsid w:val="002427FB"/>
    <w:rsid w:val="0035370C"/>
    <w:rsid w:val="00573B00"/>
    <w:rsid w:val="00A049E1"/>
    <w:rsid w:val="00B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A44D"/>
  <w15:chartTrackingRefBased/>
  <w15:docId w15:val="{8F67F7CF-4C88-44E1-B58D-08BE391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9E1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m.wilinski@umt.local</dc:creator>
  <cp:keywords/>
  <dc:description/>
  <cp:lastModifiedBy>m.wilinski@umt.local</cp:lastModifiedBy>
  <cp:revision>4</cp:revision>
  <dcterms:created xsi:type="dcterms:W3CDTF">2023-03-22T08:54:00Z</dcterms:created>
  <dcterms:modified xsi:type="dcterms:W3CDTF">2023-03-22T09:15:00Z</dcterms:modified>
</cp:coreProperties>
</file>