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B71A" w14:textId="089BA569" w:rsidR="00512BCF" w:rsidRPr="00D1540D" w:rsidRDefault="00DA02BA" w:rsidP="00D154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0D">
        <w:rPr>
          <w:rFonts w:ascii="Times New Roman" w:hAnsi="Times New Roman" w:cs="Times New Roman"/>
          <w:b/>
          <w:sz w:val="24"/>
          <w:szCs w:val="24"/>
        </w:rPr>
        <w:t>Zarządzenie n</w:t>
      </w:r>
      <w:r w:rsidR="002E4606" w:rsidRPr="00D1540D">
        <w:rPr>
          <w:rFonts w:ascii="Times New Roman" w:hAnsi="Times New Roman" w:cs="Times New Roman"/>
          <w:b/>
          <w:sz w:val="24"/>
          <w:szCs w:val="24"/>
        </w:rPr>
        <w:t>r</w:t>
      </w:r>
      <w:r w:rsidR="00C575A5">
        <w:rPr>
          <w:rFonts w:ascii="Times New Roman" w:hAnsi="Times New Roman" w:cs="Times New Roman"/>
          <w:b/>
          <w:sz w:val="24"/>
          <w:szCs w:val="24"/>
        </w:rPr>
        <w:t xml:space="preserve"> 57</w:t>
      </w:r>
    </w:p>
    <w:p w14:paraId="3269514A" w14:textId="77777777" w:rsidR="002E4606" w:rsidRPr="00D1540D" w:rsidRDefault="002E4606" w:rsidP="00D154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0D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14:paraId="0D604C7E" w14:textId="2808CD03" w:rsidR="002E4606" w:rsidRPr="00D1540D" w:rsidRDefault="002E4606" w:rsidP="00D154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0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575A5">
        <w:rPr>
          <w:rFonts w:ascii="Times New Roman" w:hAnsi="Times New Roman" w:cs="Times New Roman"/>
          <w:b/>
          <w:sz w:val="24"/>
          <w:szCs w:val="24"/>
        </w:rPr>
        <w:t>09</w:t>
      </w:r>
      <w:r w:rsidR="00DA02BA" w:rsidRPr="00D1540D">
        <w:rPr>
          <w:rFonts w:ascii="Times New Roman" w:hAnsi="Times New Roman" w:cs="Times New Roman"/>
          <w:b/>
          <w:sz w:val="24"/>
          <w:szCs w:val="24"/>
        </w:rPr>
        <w:t>.03.2023 r.</w:t>
      </w:r>
    </w:p>
    <w:p w14:paraId="426331A0" w14:textId="77777777" w:rsidR="002E4606" w:rsidRPr="00D1540D" w:rsidRDefault="002E4606" w:rsidP="00D154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39546" w14:textId="77777777" w:rsidR="002E4606" w:rsidRPr="00D1540D" w:rsidRDefault="002E4606" w:rsidP="00D154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28993" w14:textId="77777777" w:rsidR="002E4606" w:rsidRPr="00D1540D" w:rsidRDefault="002E4606" w:rsidP="00D154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40D">
        <w:rPr>
          <w:rFonts w:ascii="Times New Roman" w:hAnsi="Times New Roman" w:cs="Times New Roman"/>
          <w:b/>
          <w:sz w:val="24"/>
          <w:szCs w:val="24"/>
        </w:rPr>
        <w:t xml:space="preserve">w sprawie powołania Zespołu ds. przygotowania i wdrożenia </w:t>
      </w:r>
      <w:r w:rsidR="00DA02BA" w:rsidRPr="00D1540D">
        <w:rPr>
          <w:rFonts w:ascii="Times New Roman" w:hAnsi="Times New Roman" w:cs="Times New Roman"/>
          <w:b/>
          <w:sz w:val="24"/>
          <w:szCs w:val="24"/>
        </w:rPr>
        <w:t>procedury pracy zdalnej</w:t>
      </w:r>
    </w:p>
    <w:p w14:paraId="48D4C303" w14:textId="77777777" w:rsidR="002E4606" w:rsidRPr="00D1540D" w:rsidRDefault="002E4606" w:rsidP="00D154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A3889" w14:textId="77777777" w:rsidR="002E4606" w:rsidRPr="00D1540D" w:rsidRDefault="002E4606" w:rsidP="00D154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60702" w14:textId="225051B3" w:rsidR="002D4C73" w:rsidRPr="00205789" w:rsidRDefault="002E4606" w:rsidP="002057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05789">
        <w:rPr>
          <w:rFonts w:ascii="Times New Roman" w:hAnsi="Times New Roman" w:cs="Times New Roman"/>
          <w:sz w:val="24"/>
          <w:szCs w:val="24"/>
        </w:rPr>
        <w:t xml:space="preserve">art. 30 ust. 1 ustawy z dnia 8 marca 1990 r. </w:t>
      </w:r>
      <w:r w:rsidR="00205789" w:rsidRPr="00205789">
        <w:rPr>
          <w:rFonts w:ascii="Times New Roman" w:hAnsi="Times New Roman" w:cs="Times New Roman"/>
          <w:sz w:val="24"/>
          <w:szCs w:val="24"/>
        </w:rPr>
        <w:t>o samorządzie gminnym</w:t>
      </w:r>
      <w:r w:rsidR="00205789">
        <w:rPr>
          <w:rFonts w:ascii="Times New Roman" w:hAnsi="Times New Roman" w:cs="Times New Roman"/>
          <w:sz w:val="24"/>
          <w:szCs w:val="24"/>
        </w:rPr>
        <w:t xml:space="preserve"> </w:t>
      </w:r>
      <w:r w:rsidR="00205789">
        <w:rPr>
          <w:rFonts w:ascii="Times New Roman" w:hAnsi="Times New Roman" w:cs="Times New Roman"/>
          <w:sz w:val="24"/>
          <w:szCs w:val="24"/>
        </w:rPr>
        <w:br/>
        <w:t xml:space="preserve">(Dz. U. z 2023 r. poz. 40), </w:t>
      </w:r>
      <w:r w:rsidR="000520B4" w:rsidRPr="00205789">
        <w:rPr>
          <w:rFonts w:ascii="Times New Roman" w:hAnsi="Times New Roman" w:cs="Times New Roman"/>
          <w:bCs/>
          <w:sz w:val="24"/>
          <w:szCs w:val="24"/>
        </w:rPr>
        <w:t>zarządza się co następuje:</w:t>
      </w:r>
    </w:p>
    <w:p w14:paraId="49D7C07A" w14:textId="77777777" w:rsidR="002D4C73" w:rsidRPr="00D1540D" w:rsidRDefault="002D4C73" w:rsidP="00D154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FFDF9C" w14:textId="77777777" w:rsidR="006D04AA" w:rsidRPr="00D1540D" w:rsidRDefault="002D4C73" w:rsidP="00D154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§</w:t>
      </w:r>
      <w:r w:rsidR="006D04AA" w:rsidRPr="00D1540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73254F7" w14:textId="4273998A" w:rsidR="00322E02" w:rsidRPr="00D1540D" w:rsidRDefault="00F66D8B" w:rsidP="00D1540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 xml:space="preserve">W celu </w:t>
      </w:r>
      <w:r w:rsidR="00D1540D" w:rsidRPr="00D1540D">
        <w:rPr>
          <w:rFonts w:ascii="Times New Roman" w:hAnsi="Times New Roman" w:cs="Times New Roman"/>
          <w:sz w:val="24"/>
          <w:szCs w:val="24"/>
        </w:rPr>
        <w:t xml:space="preserve">przygotowania i wdrożenia procedury pracy zdalnej, wynikającej z ustawy </w:t>
      </w:r>
      <w:r w:rsidR="00B806BF">
        <w:rPr>
          <w:rFonts w:ascii="Times New Roman" w:hAnsi="Times New Roman" w:cs="Times New Roman"/>
          <w:sz w:val="24"/>
          <w:szCs w:val="24"/>
        </w:rPr>
        <w:br/>
      </w:r>
      <w:r w:rsidR="00D1540D" w:rsidRPr="00D1540D">
        <w:rPr>
          <w:rFonts w:ascii="Times New Roman" w:hAnsi="Times New Roman" w:cs="Times New Roman"/>
          <w:sz w:val="24"/>
          <w:szCs w:val="24"/>
        </w:rPr>
        <w:t xml:space="preserve">z dnia 1 grudnia 2022 r. o zmianie ustawy - Kodeks pracy oraz niektórych innych ustaw </w:t>
      </w:r>
      <w:r w:rsidR="00B806BF">
        <w:rPr>
          <w:rFonts w:ascii="Times New Roman" w:hAnsi="Times New Roman" w:cs="Times New Roman"/>
          <w:sz w:val="24"/>
          <w:szCs w:val="24"/>
        </w:rPr>
        <w:br/>
      </w:r>
      <w:r w:rsidR="00D1540D" w:rsidRPr="00D1540D">
        <w:rPr>
          <w:rFonts w:ascii="Times New Roman" w:hAnsi="Times New Roman" w:cs="Times New Roman"/>
          <w:sz w:val="24"/>
          <w:szCs w:val="24"/>
        </w:rPr>
        <w:t>(Dz. U. z 2023 r. poz. 240),</w:t>
      </w:r>
      <w:r w:rsidR="00322E02" w:rsidRPr="00D1540D">
        <w:rPr>
          <w:rFonts w:ascii="Times New Roman" w:hAnsi="Times New Roman" w:cs="Times New Roman"/>
          <w:sz w:val="24"/>
          <w:szCs w:val="24"/>
        </w:rPr>
        <w:t xml:space="preserve"> </w:t>
      </w:r>
      <w:r w:rsidRPr="00D1540D">
        <w:rPr>
          <w:rFonts w:ascii="Times New Roman" w:hAnsi="Times New Roman" w:cs="Times New Roman"/>
          <w:sz w:val="24"/>
          <w:szCs w:val="24"/>
        </w:rPr>
        <w:t>powołuje się zespół w następującym składzie:</w:t>
      </w:r>
    </w:p>
    <w:p w14:paraId="00F253C9" w14:textId="77777777" w:rsidR="00D1540D" w:rsidRPr="00D1540D" w:rsidRDefault="00D1540D" w:rsidP="00D1540D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Dorota Szmigiel</w:t>
      </w:r>
      <w:r w:rsidR="00322E02" w:rsidRPr="00D1540D">
        <w:rPr>
          <w:rFonts w:ascii="Times New Roman" w:hAnsi="Times New Roman" w:cs="Times New Roman"/>
          <w:sz w:val="24"/>
          <w:szCs w:val="24"/>
        </w:rPr>
        <w:t xml:space="preserve"> –</w:t>
      </w:r>
      <w:r w:rsidRPr="00D1540D">
        <w:rPr>
          <w:rFonts w:ascii="Times New Roman" w:hAnsi="Times New Roman" w:cs="Times New Roman"/>
          <w:sz w:val="24"/>
          <w:szCs w:val="24"/>
        </w:rPr>
        <w:t xml:space="preserve"> dyrektor Biura Kadr i Płac – p</w:t>
      </w:r>
      <w:r w:rsidR="00322E02" w:rsidRPr="00D1540D">
        <w:rPr>
          <w:rFonts w:ascii="Times New Roman" w:hAnsi="Times New Roman" w:cs="Times New Roman"/>
          <w:sz w:val="24"/>
          <w:szCs w:val="24"/>
        </w:rPr>
        <w:t>rzewodnicząc</w:t>
      </w:r>
      <w:r w:rsidRPr="00D1540D">
        <w:rPr>
          <w:rFonts w:ascii="Times New Roman" w:hAnsi="Times New Roman" w:cs="Times New Roman"/>
          <w:sz w:val="24"/>
          <w:szCs w:val="24"/>
        </w:rPr>
        <w:t>y</w:t>
      </w:r>
      <w:r w:rsidR="00322E02" w:rsidRPr="00D1540D">
        <w:rPr>
          <w:rFonts w:ascii="Times New Roman" w:hAnsi="Times New Roman" w:cs="Times New Roman"/>
          <w:sz w:val="24"/>
          <w:szCs w:val="24"/>
        </w:rPr>
        <w:t xml:space="preserve"> </w:t>
      </w:r>
      <w:r w:rsidRPr="00D1540D">
        <w:rPr>
          <w:rFonts w:ascii="Times New Roman" w:hAnsi="Times New Roman" w:cs="Times New Roman"/>
          <w:sz w:val="24"/>
          <w:szCs w:val="24"/>
        </w:rPr>
        <w:t>zespołu,</w:t>
      </w:r>
    </w:p>
    <w:p w14:paraId="6B850781" w14:textId="77777777" w:rsidR="00D1540D" w:rsidRPr="00D1540D" w:rsidRDefault="00D1540D" w:rsidP="00D1540D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Agnieszka Ciecierska, inspektor w Biurze Kadr i Płac – członek zespołu,</w:t>
      </w:r>
    </w:p>
    <w:p w14:paraId="697DD6A0" w14:textId="77777777" w:rsidR="00D1540D" w:rsidRPr="00D1540D" w:rsidRDefault="00D1540D" w:rsidP="00D1540D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Mariusz Szefera, dyrektor Biura Projektów Informatycznych – członek zespołu,</w:t>
      </w:r>
    </w:p>
    <w:p w14:paraId="1B9F99C2" w14:textId="77777777" w:rsidR="00D1540D" w:rsidRPr="00D1540D" w:rsidRDefault="00D1540D" w:rsidP="00D1540D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Przemysław Czechowski, dyrektor Biura Obsługi Urzędu – członek zespołu,</w:t>
      </w:r>
    </w:p>
    <w:p w14:paraId="54DA74F4" w14:textId="77777777" w:rsidR="00D1540D" w:rsidRPr="00D1540D" w:rsidRDefault="00D1540D" w:rsidP="00D1540D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Pan Leszek Romanowski, główny specjalista BHP – członek zespołu,</w:t>
      </w:r>
    </w:p>
    <w:p w14:paraId="5BC5876F" w14:textId="77777777" w:rsidR="00D1540D" w:rsidRPr="00D1540D" w:rsidRDefault="00D1540D" w:rsidP="00D1540D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Pr="00D1540D">
        <w:rPr>
          <w:rFonts w:ascii="Times New Roman" w:hAnsi="Times New Roman" w:cs="Times New Roman"/>
          <w:sz w:val="24"/>
          <w:szCs w:val="24"/>
        </w:rPr>
        <w:t>Kapiwąs</w:t>
      </w:r>
      <w:proofErr w:type="spellEnd"/>
      <w:r w:rsidRPr="00D1540D">
        <w:rPr>
          <w:rFonts w:ascii="Times New Roman" w:hAnsi="Times New Roman" w:cs="Times New Roman"/>
          <w:sz w:val="24"/>
          <w:szCs w:val="24"/>
        </w:rPr>
        <w:t>, Inspektor Ochrony Danych – członek zespołu,</w:t>
      </w:r>
    </w:p>
    <w:p w14:paraId="43E9A283" w14:textId="77777777" w:rsidR="00D1540D" w:rsidRPr="00D1540D" w:rsidRDefault="00D1540D" w:rsidP="00D1540D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Jolanta Zagórska, radca prawny w Wydziale Prawnym– członek zespołu,</w:t>
      </w:r>
    </w:p>
    <w:p w14:paraId="750C58B9" w14:textId="77777777" w:rsidR="00D1540D" w:rsidRPr="00D1540D" w:rsidRDefault="00D1540D" w:rsidP="00D1540D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Paweł Klepaczko, inspektor w Wydziale Podatków i Windykacji - Przewodniczący Niezależnego Samorządnego Związku Zawodowego Pracowników Administracji przy Urzędzie Miasta Torunia – członek zespołu,</w:t>
      </w:r>
    </w:p>
    <w:p w14:paraId="75B4A8F1" w14:textId="77777777" w:rsidR="00D1540D" w:rsidRPr="00D1540D" w:rsidRDefault="00D1540D" w:rsidP="00D1540D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Łukasz Nowak, dyrektor Toruńskiego Centrum Usług Wspólnych – członek zespołu.</w:t>
      </w:r>
    </w:p>
    <w:p w14:paraId="2EC20995" w14:textId="77777777" w:rsidR="005F39DA" w:rsidRPr="00D1540D" w:rsidRDefault="00D1540D" w:rsidP="00D1540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Przewodniczący z</w:t>
      </w:r>
      <w:r w:rsidR="00F66D8B" w:rsidRPr="00D1540D">
        <w:rPr>
          <w:rFonts w:ascii="Times New Roman" w:hAnsi="Times New Roman" w:cs="Times New Roman"/>
          <w:sz w:val="24"/>
          <w:szCs w:val="24"/>
        </w:rPr>
        <w:t xml:space="preserve">espołu </w:t>
      </w:r>
      <w:r w:rsidRPr="00D1540D">
        <w:rPr>
          <w:rFonts w:ascii="Times New Roman" w:hAnsi="Times New Roman" w:cs="Times New Roman"/>
          <w:sz w:val="24"/>
          <w:szCs w:val="24"/>
        </w:rPr>
        <w:t>może zaprosić do udziału w posiedzeniach inne osoby, będące pracownikami Urzędu Miasta Torunia lub jednostek organizacyjnych Gminy Miasta Toruń.</w:t>
      </w:r>
    </w:p>
    <w:p w14:paraId="64F65F7C" w14:textId="77777777" w:rsidR="006D04AA" w:rsidRPr="00D1540D" w:rsidRDefault="006D04AA" w:rsidP="00D15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A0764" w14:textId="77777777" w:rsidR="006D04AA" w:rsidRPr="00D1540D" w:rsidRDefault="005F39DA" w:rsidP="00D154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 xml:space="preserve">§ </w:t>
      </w:r>
      <w:r w:rsidR="00F66D8B" w:rsidRPr="00D1540D">
        <w:rPr>
          <w:rFonts w:ascii="Times New Roman" w:hAnsi="Times New Roman" w:cs="Times New Roman"/>
          <w:sz w:val="24"/>
          <w:szCs w:val="24"/>
        </w:rPr>
        <w:t>2</w:t>
      </w:r>
    </w:p>
    <w:p w14:paraId="2DBA5E06" w14:textId="77777777" w:rsidR="0021332B" w:rsidRPr="00D1540D" w:rsidRDefault="0021332B" w:rsidP="00D15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Do zadań Zespołu należy:</w:t>
      </w:r>
    </w:p>
    <w:p w14:paraId="61B5C5B9" w14:textId="77777777" w:rsidR="00D1540D" w:rsidRPr="00D1540D" w:rsidRDefault="00D1540D" w:rsidP="00D154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określenie grup lub grupy pracowników, którzy mogą być objęci pracą zdalną,</w:t>
      </w:r>
    </w:p>
    <w:p w14:paraId="156F373B" w14:textId="77777777" w:rsidR="00D1540D" w:rsidRPr="00D1540D" w:rsidRDefault="00D1540D" w:rsidP="00D154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określenie zasad pokrywania przez pracodawcę kosztów wykorzystywania przez pracownika wykonującego pracę zdalną materiałów i narzędzi pracy, w tym urządzeń technicznych, niezbędnych do wykonywania pracy zdalnej,</w:t>
      </w:r>
    </w:p>
    <w:p w14:paraId="66A690EC" w14:textId="77777777" w:rsidR="00D1540D" w:rsidRPr="00D1540D" w:rsidRDefault="00D1540D" w:rsidP="00D154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określenie zasad porozumiewania się pracodawcy i pracownika wykonującego pracę zdalną, w tym sposób potwierdzania obecności na stanowisku pracy przez pracownika wykonującego pracę zdalną,</w:t>
      </w:r>
    </w:p>
    <w:p w14:paraId="1F129A4F" w14:textId="77777777" w:rsidR="00D1540D" w:rsidRPr="00D1540D" w:rsidRDefault="00D1540D" w:rsidP="00D154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określenie zasad kontroli wykonywania pracy przez pracownika wykonującego pracę zdalną,</w:t>
      </w:r>
    </w:p>
    <w:p w14:paraId="27B683BF" w14:textId="77777777" w:rsidR="00D1540D" w:rsidRPr="00D1540D" w:rsidRDefault="00D1540D" w:rsidP="00D154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określenie zasad kontroli w zakresie bezpieczeństwa i higieny pracy pracownika wykonującego pracę zdalną,</w:t>
      </w:r>
    </w:p>
    <w:p w14:paraId="1FE8EEF6" w14:textId="77777777" w:rsidR="00D1540D" w:rsidRPr="00D1540D" w:rsidRDefault="00D1540D" w:rsidP="00D154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 xml:space="preserve">określenie zasad kontroli przestrzegania wymogów w zakresie bezpieczeństwa </w:t>
      </w:r>
      <w:r w:rsidRPr="00D1540D">
        <w:rPr>
          <w:rFonts w:ascii="Times New Roman" w:hAnsi="Times New Roman" w:cs="Times New Roman"/>
          <w:sz w:val="24"/>
          <w:szCs w:val="24"/>
        </w:rPr>
        <w:br/>
        <w:t>i ochrony informacji, w tym procedur ochrony danych osobowych, przez pracownika wykonującego pracę zdalną,</w:t>
      </w:r>
    </w:p>
    <w:p w14:paraId="46240C2A" w14:textId="77777777" w:rsidR="00D1540D" w:rsidRPr="00D1540D" w:rsidRDefault="00D1540D" w:rsidP="00D154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 xml:space="preserve">określenie zasad instalacji, inwentaryzacji, konserwacji, aktualizacji oprogramowania </w:t>
      </w:r>
      <w:r w:rsidRPr="00D1540D">
        <w:rPr>
          <w:rFonts w:ascii="Times New Roman" w:hAnsi="Times New Roman" w:cs="Times New Roman"/>
          <w:sz w:val="24"/>
          <w:szCs w:val="24"/>
        </w:rPr>
        <w:br/>
        <w:t>i serwisu powierzonych pracownikowi narzędzi pracy, w tym urządzeń technicznych,</w:t>
      </w:r>
    </w:p>
    <w:p w14:paraId="6FF374F5" w14:textId="77777777" w:rsidR="00D1540D" w:rsidRPr="00D1540D" w:rsidRDefault="006D04AA" w:rsidP="00D154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lastRenderedPageBreak/>
        <w:t xml:space="preserve">analiza systemów informatycznych funkcjonujących w Urzędzie Miasta Torunia niezbędnych do obsługi obowiązków wynikających z </w:t>
      </w:r>
      <w:r w:rsidR="00D1540D" w:rsidRPr="00D1540D">
        <w:rPr>
          <w:rFonts w:ascii="Times New Roman" w:hAnsi="Times New Roman" w:cs="Times New Roman"/>
          <w:sz w:val="24"/>
          <w:szCs w:val="24"/>
        </w:rPr>
        <w:t xml:space="preserve">nowelizacji Kodeksu pracy </w:t>
      </w:r>
      <w:r w:rsidR="00D1540D" w:rsidRPr="00D1540D">
        <w:rPr>
          <w:rFonts w:ascii="Times New Roman" w:hAnsi="Times New Roman" w:cs="Times New Roman"/>
          <w:sz w:val="24"/>
          <w:szCs w:val="24"/>
        </w:rPr>
        <w:br/>
        <w:t>w zakresie pracy zdalnej,</w:t>
      </w:r>
    </w:p>
    <w:p w14:paraId="69DAC2B4" w14:textId="77777777" w:rsidR="00D5205C" w:rsidRPr="00D1540D" w:rsidRDefault="00E15CDB" w:rsidP="00D154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D5205C" w:rsidRPr="00D1540D">
        <w:rPr>
          <w:rFonts w:ascii="Times New Roman" w:hAnsi="Times New Roman" w:cs="Times New Roman"/>
          <w:sz w:val="24"/>
          <w:szCs w:val="24"/>
        </w:rPr>
        <w:t>pr</w:t>
      </w:r>
      <w:r w:rsidRPr="00D1540D">
        <w:rPr>
          <w:rFonts w:ascii="Times New Roman" w:hAnsi="Times New Roman" w:cs="Times New Roman"/>
          <w:sz w:val="24"/>
          <w:szCs w:val="24"/>
        </w:rPr>
        <w:t>opozycji wewnętrznych rozwiązań</w:t>
      </w:r>
      <w:r w:rsidR="00D5205C" w:rsidRPr="00D1540D">
        <w:rPr>
          <w:rFonts w:ascii="Times New Roman" w:hAnsi="Times New Roman" w:cs="Times New Roman"/>
          <w:sz w:val="24"/>
          <w:szCs w:val="24"/>
        </w:rPr>
        <w:t xml:space="preserve"> organizacyjno-technicznych niezbędnych do zapewnienia prawidłowej realizacji obowiązków</w:t>
      </w:r>
      <w:r w:rsidR="00F66D8B" w:rsidRPr="00D1540D">
        <w:rPr>
          <w:rFonts w:ascii="Times New Roman" w:hAnsi="Times New Roman" w:cs="Times New Roman"/>
          <w:sz w:val="24"/>
          <w:szCs w:val="24"/>
        </w:rPr>
        <w:t xml:space="preserve"> pracodawcy</w:t>
      </w:r>
      <w:r w:rsidR="00D5205C" w:rsidRPr="00D1540D">
        <w:rPr>
          <w:rFonts w:ascii="Times New Roman" w:hAnsi="Times New Roman" w:cs="Times New Roman"/>
          <w:sz w:val="24"/>
          <w:szCs w:val="24"/>
        </w:rPr>
        <w:t xml:space="preserve"> wynikających </w:t>
      </w:r>
      <w:r w:rsidRPr="00D1540D">
        <w:rPr>
          <w:rFonts w:ascii="Times New Roman" w:hAnsi="Times New Roman" w:cs="Times New Roman"/>
          <w:sz w:val="24"/>
          <w:szCs w:val="24"/>
        </w:rPr>
        <w:t xml:space="preserve">z </w:t>
      </w:r>
      <w:r w:rsidR="00D1540D" w:rsidRPr="00D1540D">
        <w:rPr>
          <w:rFonts w:ascii="Times New Roman" w:hAnsi="Times New Roman" w:cs="Times New Roman"/>
          <w:sz w:val="24"/>
          <w:szCs w:val="24"/>
        </w:rPr>
        <w:t>nowelizacji Kodeksu pracy w zakresie pracy zdalnej.</w:t>
      </w:r>
    </w:p>
    <w:p w14:paraId="086C5C38" w14:textId="77777777" w:rsidR="00973F96" w:rsidRPr="00D1540D" w:rsidRDefault="00973F96" w:rsidP="00D15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A883E" w14:textId="77777777" w:rsidR="00E70A52" w:rsidRPr="00D1540D" w:rsidRDefault="00973F96" w:rsidP="00D154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§</w:t>
      </w:r>
      <w:r w:rsidR="00F66D8B" w:rsidRPr="00D1540D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54E97954" w14:textId="77777777" w:rsidR="00E70A52" w:rsidRPr="00D1540D" w:rsidRDefault="00973F96" w:rsidP="00D1540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Pracami Zespołu kieruje Przewodniczący, a w przypadku nieobecności członek zespołu przez niego wyznaczony.</w:t>
      </w:r>
    </w:p>
    <w:p w14:paraId="1BE07E4F" w14:textId="77777777" w:rsidR="00E70A52" w:rsidRPr="00D1540D" w:rsidRDefault="00973F96" w:rsidP="00D1540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 xml:space="preserve">Zespół pracuje na posiedzeniach roboczych zwołanych przez Przewodniczącego, </w:t>
      </w:r>
      <w:r w:rsidRPr="00D1540D">
        <w:rPr>
          <w:rFonts w:ascii="Times New Roman" w:hAnsi="Times New Roman" w:cs="Times New Roman"/>
          <w:sz w:val="24"/>
          <w:szCs w:val="24"/>
        </w:rPr>
        <w:br/>
        <w:t>w których uczestniczy co najmniej 5 członków, w tym Przewodniczący.</w:t>
      </w:r>
    </w:p>
    <w:p w14:paraId="0E5A5AAB" w14:textId="77777777" w:rsidR="00E70A52" w:rsidRPr="00D1540D" w:rsidRDefault="00973F96" w:rsidP="00D1540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Zespół podejmuje decyzje zwykłą większośc</w:t>
      </w:r>
      <w:r w:rsidR="00E70A52" w:rsidRPr="00D1540D">
        <w:rPr>
          <w:rFonts w:ascii="Times New Roman" w:hAnsi="Times New Roman" w:cs="Times New Roman"/>
          <w:sz w:val="24"/>
          <w:szCs w:val="24"/>
        </w:rPr>
        <w:t>ią głosów.</w:t>
      </w:r>
    </w:p>
    <w:p w14:paraId="3B550DEA" w14:textId="77777777" w:rsidR="00D1540D" w:rsidRPr="00D1540D" w:rsidRDefault="00973F96" w:rsidP="00D1540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Zasady pracy zespołu, tryb i miejsce posiedzeń oraz szczegółowe zadania Zespołu ustala Przewodniczący.</w:t>
      </w:r>
    </w:p>
    <w:p w14:paraId="4903A1E6" w14:textId="77777777" w:rsidR="009229D3" w:rsidRPr="00D1540D" w:rsidRDefault="009229D3" w:rsidP="00D15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6D0DE" w14:textId="77777777" w:rsidR="00E70A52" w:rsidRPr="00D1540D" w:rsidRDefault="009229D3" w:rsidP="00D154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§</w:t>
      </w:r>
      <w:r w:rsidR="00F66D8B" w:rsidRPr="00D1540D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267A619" w14:textId="77777777" w:rsidR="00E70A52" w:rsidRPr="00D1540D" w:rsidRDefault="00D1540D" w:rsidP="00D15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Obsługę administracyjną zespołu prowadzi Biuro Kadr i Płac, które przechowuje również dokumentację związaną z pracą zespołu.</w:t>
      </w:r>
    </w:p>
    <w:p w14:paraId="7D5BD190" w14:textId="77777777" w:rsidR="009229D3" w:rsidRPr="00D1540D" w:rsidRDefault="009229D3" w:rsidP="00D15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38244" w14:textId="77777777" w:rsidR="00E70A52" w:rsidRPr="00D1540D" w:rsidRDefault="009229D3" w:rsidP="00D154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§</w:t>
      </w:r>
      <w:r w:rsidR="00D1540D" w:rsidRPr="00D1540D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E293568" w14:textId="77777777" w:rsidR="009229D3" w:rsidRPr="00D1540D" w:rsidRDefault="009229D3" w:rsidP="00D15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Wykonanie Zarządzenia powierza się dyrektorowi Biura Kadr i Płac.</w:t>
      </w:r>
    </w:p>
    <w:p w14:paraId="4DF2B44B" w14:textId="77777777" w:rsidR="009229D3" w:rsidRPr="00D1540D" w:rsidRDefault="009229D3" w:rsidP="00D15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B6F18" w14:textId="77777777" w:rsidR="00E70A52" w:rsidRPr="00D1540D" w:rsidRDefault="009229D3" w:rsidP="00D154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§</w:t>
      </w:r>
      <w:r w:rsidR="00D1540D" w:rsidRPr="00D1540D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32E1E15B" w14:textId="77777777" w:rsidR="009229D3" w:rsidRPr="00D1540D" w:rsidRDefault="009229D3" w:rsidP="00D154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>Zarządzenie wch</w:t>
      </w:r>
      <w:r w:rsidR="00E70A52" w:rsidRPr="00D1540D">
        <w:rPr>
          <w:rFonts w:ascii="Times New Roman" w:hAnsi="Times New Roman" w:cs="Times New Roman"/>
          <w:sz w:val="24"/>
          <w:szCs w:val="24"/>
        </w:rPr>
        <w:t>odzi w życie z dniem podpisania.</w:t>
      </w:r>
    </w:p>
    <w:p w14:paraId="1E8F40CB" w14:textId="77777777" w:rsidR="009229D3" w:rsidRPr="00D1540D" w:rsidRDefault="009229D3" w:rsidP="00C5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57253" w14:textId="77777777" w:rsidR="009229D3" w:rsidRPr="00D1540D" w:rsidRDefault="009229D3" w:rsidP="00C5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FDE66" w14:textId="5FD9DA21" w:rsidR="009229D3" w:rsidRPr="00C575A5" w:rsidRDefault="009229D3" w:rsidP="00C5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40D">
        <w:rPr>
          <w:rFonts w:ascii="Times New Roman" w:hAnsi="Times New Roman" w:cs="Times New Roman"/>
          <w:sz w:val="24"/>
          <w:szCs w:val="24"/>
        </w:rPr>
        <w:tab/>
      </w:r>
      <w:r w:rsidRPr="00D1540D">
        <w:rPr>
          <w:rFonts w:ascii="Times New Roman" w:hAnsi="Times New Roman" w:cs="Times New Roman"/>
          <w:sz w:val="24"/>
          <w:szCs w:val="24"/>
        </w:rPr>
        <w:tab/>
      </w:r>
      <w:r w:rsidRPr="00D1540D">
        <w:rPr>
          <w:rFonts w:ascii="Times New Roman" w:hAnsi="Times New Roman" w:cs="Times New Roman"/>
          <w:sz w:val="24"/>
          <w:szCs w:val="24"/>
        </w:rPr>
        <w:tab/>
      </w:r>
      <w:r w:rsidRPr="00D1540D">
        <w:rPr>
          <w:rFonts w:ascii="Times New Roman" w:hAnsi="Times New Roman" w:cs="Times New Roman"/>
          <w:sz w:val="24"/>
          <w:szCs w:val="24"/>
        </w:rPr>
        <w:tab/>
      </w:r>
      <w:r w:rsidRPr="00D1540D">
        <w:rPr>
          <w:rFonts w:ascii="Times New Roman" w:hAnsi="Times New Roman" w:cs="Times New Roman"/>
          <w:sz w:val="24"/>
          <w:szCs w:val="24"/>
        </w:rPr>
        <w:tab/>
      </w:r>
      <w:r w:rsidRPr="00D1540D">
        <w:rPr>
          <w:rFonts w:ascii="Times New Roman" w:hAnsi="Times New Roman" w:cs="Times New Roman"/>
          <w:sz w:val="24"/>
          <w:szCs w:val="24"/>
        </w:rPr>
        <w:tab/>
      </w:r>
      <w:r w:rsidRPr="00D1540D">
        <w:rPr>
          <w:rFonts w:ascii="Times New Roman" w:hAnsi="Times New Roman" w:cs="Times New Roman"/>
          <w:sz w:val="24"/>
          <w:szCs w:val="24"/>
        </w:rPr>
        <w:tab/>
      </w:r>
      <w:r w:rsidR="00C575A5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5A5" w:rsidRPr="00C575A5">
        <w:rPr>
          <w:rFonts w:ascii="Times New Roman" w:hAnsi="Times New Roman" w:cs="Times New Roman"/>
          <w:b/>
          <w:bCs/>
          <w:sz w:val="24"/>
          <w:szCs w:val="24"/>
        </w:rPr>
        <w:t xml:space="preserve">wz. </w:t>
      </w:r>
      <w:r w:rsidRPr="00C575A5">
        <w:rPr>
          <w:rFonts w:ascii="Times New Roman" w:hAnsi="Times New Roman" w:cs="Times New Roman"/>
          <w:b/>
          <w:bCs/>
          <w:sz w:val="24"/>
          <w:szCs w:val="24"/>
        </w:rPr>
        <w:t>Prezydent</w:t>
      </w:r>
      <w:r w:rsidR="00C575A5" w:rsidRPr="00C575A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575A5">
        <w:rPr>
          <w:rFonts w:ascii="Times New Roman" w:hAnsi="Times New Roman" w:cs="Times New Roman"/>
          <w:b/>
          <w:bCs/>
          <w:sz w:val="24"/>
          <w:szCs w:val="24"/>
        </w:rPr>
        <w:t xml:space="preserve"> Miasta Torunia</w:t>
      </w:r>
    </w:p>
    <w:p w14:paraId="0433DFD3" w14:textId="77777777" w:rsidR="009229D3" w:rsidRPr="00C575A5" w:rsidRDefault="009229D3" w:rsidP="00C5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E634A" w14:textId="77777777" w:rsidR="009229D3" w:rsidRPr="00C575A5" w:rsidRDefault="009229D3" w:rsidP="00C5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8C1DA" w14:textId="3A6B0F86" w:rsidR="00205789" w:rsidRPr="00C575A5" w:rsidRDefault="00C575A5" w:rsidP="00C575A5">
      <w:pPr>
        <w:tabs>
          <w:tab w:val="left" w:pos="2291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C575A5">
        <w:rPr>
          <w:rFonts w:ascii="Times New Roman" w:hAnsi="Times New Roman" w:cs="Times New Roman"/>
          <w:b/>
          <w:bCs/>
          <w:sz w:val="24"/>
          <w:szCs w:val="24"/>
        </w:rPr>
        <w:t>Zbigniew Fiderewicz</w:t>
      </w:r>
    </w:p>
    <w:p w14:paraId="09ECE3D6" w14:textId="77777777" w:rsidR="00C575A5" w:rsidRPr="00C575A5" w:rsidRDefault="00C575A5" w:rsidP="00C575A5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5A5">
        <w:rPr>
          <w:rFonts w:ascii="Times New Roman" w:hAnsi="Times New Roman" w:cs="Times New Roman"/>
          <w:b/>
          <w:bCs/>
          <w:sz w:val="24"/>
          <w:szCs w:val="24"/>
        </w:rPr>
        <w:t xml:space="preserve">Zastępca </w:t>
      </w:r>
      <w:r w:rsidRPr="00C575A5"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14:paraId="2226C588" w14:textId="5FED36E5" w:rsidR="00C575A5" w:rsidRPr="00205789" w:rsidRDefault="00C575A5" w:rsidP="00205789">
      <w:pPr>
        <w:tabs>
          <w:tab w:val="left" w:pos="2291"/>
        </w:tabs>
        <w:rPr>
          <w:rFonts w:ascii="Times New Roman" w:hAnsi="Times New Roman" w:cs="Times New Roman"/>
          <w:sz w:val="24"/>
          <w:szCs w:val="24"/>
        </w:rPr>
      </w:pPr>
    </w:p>
    <w:sectPr w:rsidR="00C575A5" w:rsidRPr="00205789" w:rsidSect="00E4179F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09E1"/>
    <w:multiLevelType w:val="hybridMultilevel"/>
    <w:tmpl w:val="6A163304"/>
    <w:lvl w:ilvl="0" w:tplc="4B42A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1C20"/>
    <w:multiLevelType w:val="hybridMultilevel"/>
    <w:tmpl w:val="2CA29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42C8"/>
    <w:multiLevelType w:val="hybridMultilevel"/>
    <w:tmpl w:val="9984C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606"/>
    <w:rsid w:val="000520B4"/>
    <w:rsid w:val="00175A35"/>
    <w:rsid w:val="00205789"/>
    <w:rsid w:val="0021332B"/>
    <w:rsid w:val="002911FB"/>
    <w:rsid w:val="002D4C73"/>
    <w:rsid w:val="002E4606"/>
    <w:rsid w:val="00322E02"/>
    <w:rsid w:val="003250ED"/>
    <w:rsid w:val="00407B0B"/>
    <w:rsid w:val="00512BCF"/>
    <w:rsid w:val="005F39DA"/>
    <w:rsid w:val="00674825"/>
    <w:rsid w:val="006B744F"/>
    <w:rsid w:val="006D04AA"/>
    <w:rsid w:val="009229D3"/>
    <w:rsid w:val="00973F96"/>
    <w:rsid w:val="00974505"/>
    <w:rsid w:val="00B806BF"/>
    <w:rsid w:val="00C575A5"/>
    <w:rsid w:val="00D1540D"/>
    <w:rsid w:val="00D5205C"/>
    <w:rsid w:val="00DA02BA"/>
    <w:rsid w:val="00E15CDB"/>
    <w:rsid w:val="00E4179F"/>
    <w:rsid w:val="00E70A52"/>
    <w:rsid w:val="00F6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73A5"/>
  <w15:docId w15:val="{1EA2C0D3-3058-47E0-BF25-1BA799AE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D1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d.szmigiel@umt.local</cp:lastModifiedBy>
  <cp:revision>10</cp:revision>
  <cp:lastPrinted>2023-03-09T13:43:00Z</cp:lastPrinted>
  <dcterms:created xsi:type="dcterms:W3CDTF">2020-07-20T07:39:00Z</dcterms:created>
  <dcterms:modified xsi:type="dcterms:W3CDTF">2023-03-09T13:45:00Z</dcterms:modified>
</cp:coreProperties>
</file>