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A38" w:rsidRPr="00CB3982" w:rsidRDefault="003839BF" w:rsidP="001853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982">
        <w:rPr>
          <w:rFonts w:ascii="Times New Roman" w:hAnsi="Times New Roman" w:cs="Times New Roman"/>
          <w:b/>
          <w:sz w:val="24"/>
          <w:szCs w:val="24"/>
        </w:rPr>
        <w:t xml:space="preserve">Regulamin konkursu na projekt muralu </w:t>
      </w:r>
      <w:r w:rsidR="007D6D9B" w:rsidRPr="00CB3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982">
        <w:rPr>
          <w:rFonts w:ascii="Times New Roman" w:hAnsi="Times New Roman" w:cs="Times New Roman"/>
          <w:b/>
          <w:sz w:val="24"/>
          <w:szCs w:val="24"/>
        </w:rPr>
        <w:t>na budynku przy ul. Poznańskiej 3</w:t>
      </w:r>
    </w:p>
    <w:p w:rsidR="001853C4" w:rsidRPr="00CB3982" w:rsidRDefault="001853C4" w:rsidP="001853C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3982">
        <w:rPr>
          <w:rFonts w:ascii="Times New Roman" w:hAnsi="Times New Roman" w:cs="Times New Roman"/>
          <w:sz w:val="24"/>
          <w:szCs w:val="24"/>
        </w:rPr>
        <w:t xml:space="preserve">- </w:t>
      </w:r>
      <w:r w:rsidRPr="00CB3982">
        <w:rPr>
          <w:rFonts w:ascii="Times New Roman" w:hAnsi="Times New Roman" w:cs="Times New Roman"/>
          <w:b/>
          <w:sz w:val="24"/>
          <w:szCs w:val="24"/>
        </w:rPr>
        <w:t xml:space="preserve">artystycznej wizytówki toruńskiego Podgórza </w:t>
      </w:r>
      <w:r w:rsidRPr="00CB3982">
        <w:rPr>
          <w:rFonts w:ascii="Times New Roman" w:hAnsi="Times New Roman" w:cs="Times New Roman"/>
          <w:b/>
          <w:sz w:val="24"/>
          <w:szCs w:val="24"/>
        </w:rPr>
        <w:br/>
      </w:r>
    </w:p>
    <w:p w:rsidR="00C11A38" w:rsidRPr="00CB3982" w:rsidRDefault="00C11A38" w:rsidP="00C11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982">
        <w:rPr>
          <w:rFonts w:ascii="Times New Roman" w:hAnsi="Times New Roman" w:cs="Times New Roman"/>
          <w:b/>
          <w:sz w:val="24"/>
          <w:szCs w:val="24"/>
        </w:rPr>
        <w:t>I. ORGANIZATOR KONKURSU</w:t>
      </w:r>
      <w:r w:rsidRPr="00CB3982">
        <w:rPr>
          <w:rFonts w:ascii="Times New Roman" w:hAnsi="Times New Roman" w:cs="Times New Roman"/>
          <w:b/>
          <w:sz w:val="24"/>
          <w:szCs w:val="24"/>
        </w:rPr>
        <w:br/>
        <w:t>Organizatorem konkursu na projekt muralu jest Gmina Miasta Toruń.</w:t>
      </w:r>
    </w:p>
    <w:p w:rsidR="00CB3982" w:rsidRPr="00CB3982" w:rsidRDefault="00C11A38" w:rsidP="00CC5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982">
        <w:rPr>
          <w:rFonts w:ascii="Times New Roman" w:hAnsi="Times New Roman" w:cs="Times New Roman"/>
          <w:b/>
          <w:sz w:val="24"/>
          <w:szCs w:val="24"/>
        </w:rPr>
        <w:br/>
        <w:t>II. OPIS PRZEDMIOTU KONKURSU</w:t>
      </w:r>
    </w:p>
    <w:p w:rsidR="00CB3982" w:rsidRPr="00CB3982" w:rsidRDefault="00C11A38" w:rsidP="00CC5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982">
        <w:rPr>
          <w:rFonts w:ascii="Times New Roman" w:hAnsi="Times New Roman" w:cs="Times New Roman"/>
          <w:sz w:val="24"/>
          <w:szCs w:val="24"/>
        </w:rPr>
        <w:br/>
      </w:r>
      <w:bookmarkStart w:id="0" w:name="_Hlk129000428"/>
      <w:r w:rsidRPr="00CB3982">
        <w:rPr>
          <w:rFonts w:ascii="Times New Roman" w:hAnsi="Times New Roman" w:cs="Times New Roman"/>
          <w:b/>
          <w:sz w:val="24"/>
          <w:szCs w:val="24"/>
        </w:rPr>
        <w:t>1.Cel konkursu</w:t>
      </w:r>
    </w:p>
    <w:p w:rsidR="00CC5BA0" w:rsidRDefault="00C11A38" w:rsidP="00CB3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82">
        <w:rPr>
          <w:rFonts w:ascii="Times New Roman" w:hAnsi="Times New Roman" w:cs="Times New Roman"/>
          <w:sz w:val="24"/>
          <w:szCs w:val="24"/>
        </w:rPr>
        <w:t>Celem konkursu jest wyłonienie projektu artystycznego muralu stanowiącego artystyczną wizytówkę toruńskiego Podgórza</w:t>
      </w:r>
      <w:r w:rsidR="00383899" w:rsidRPr="00CB3982">
        <w:rPr>
          <w:rFonts w:ascii="Times New Roman" w:hAnsi="Times New Roman" w:cs="Times New Roman"/>
          <w:sz w:val="24"/>
          <w:szCs w:val="24"/>
        </w:rPr>
        <w:t>.</w:t>
      </w:r>
      <w:r w:rsidR="00CC5BA0" w:rsidRPr="00CB3982">
        <w:rPr>
          <w:rFonts w:ascii="Times New Roman" w:hAnsi="Times New Roman" w:cs="Times New Roman"/>
          <w:sz w:val="24"/>
          <w:szCs w:val="24"/>
        </w:rPr>
        <w:t xml:space="preserve"> Projekt </w:t>
      </w:r>
      <w:r w:rsidR="003D5E69" w:rsidRPr="00CB3982">
        <w:rPr>
          <w:rFonts w:ascii="Times New Roman" w:hAnsi="Times New Roman" w:cs="Times New Roman"/>
          <w:sz w:val="24"/>
          <w:szCs w:val="24"/>
        </w:rPr>
        <w:t xml:space="preserve">plastyczny </w:t>
      </w:r>
      <w:r w:rsidR="00CC5BA0" w:rsidRPr="00CB3982">
        <w:rPr>
          <w:rFonts w:ascii="Times New Roman" w:hAnsi="Times New Roman" w:cs="Times New Roman"/>
          <w:sz w:val="24"/>
          <w:szCs w:val="24"/>
        </w:rPr>
        <w:t xml:space="preserve">powinien nawiązywać do historii Podgórza </w:t>
      </w:r>
      <w:r w:rsidR="003D5E69" w:rsidRPr="00CB3982">
        <w:rPr>
          <w:rFonts w:ascii="Times New Roman" w:hAnsi="Times New Roman" w:cs="Times New Roman"/>
          <w:sz w:val="24"/>
          <w:szCs w:val="24"/>
        </w:rPr>
        <w:t xml:space="preserve">wykorzystując charakterystyczne miejsca i obiekty takie jak: </w:t>
      </w:r>
      <w:r w:rsidR="00CC5BA0" w:rsidRPr="00CB3982">
        <w:rPr>
          <w:rFonts w:ascii="Times New Roman" w:hAnsi="Times New Roman" w:cs="Times New Roman"/>
          <w:sz w:val="24"/>
          <w:szCs w:val="24"/>
        </w:rPr>
        <w:t>cegielni</w:t>
      </w:r>
      <w:r w:rsidR="003D5E69" w:rsidRPr="00CB3982">
        <w:rPr>
          <w:rFonts w:ascii="Times New Roman" w:hAnsi="Times New Roman" w:cs="Times New Roman"/>
          <w:sz w:val="24"/>
          <w:szCs w:val="24"/>
        </w:rPr>
        <w:t>a</w:t>
      </w:r>
      <w:r w:rsidR="00CC5BA0" w:rsidRPr="00CB3982">
        <w:rPr>
          <w:rFonts w:ascii="Times New Roman" w:hAnsi="Times New Roman" w:cs="Times New Roman"/>
          <w:sz w:val="24"/>
          <w:szCs w:val="24"/>
        </w:rPr>
        <w:t xml:space="preserve"> Twierdzy Toruń, </w:t>
      </w:r>
      <w:r w:rsidR="003D5E69" w:rsidRPr="00CB3982">
        <w:rPr>
          <w:rFonts w:ascii="Times New Roman" w:hAnsi="Times New Roman" w:cs="Times New Roman"/>
          <w:sz w:val="24"/>
          <w:szCs w:val="24"/>
        </w:rPr>
        <w:t xml:space="preserve"> poligon</w:t>
      </w:r>
      <w:r w:rsidR="00CC5BA0" w:rsidRPr="00CB3982">
        <w:rPr>
          <w:rFonts w:ascii="Times New Roman" w:hAnsi="Times New Roman" w:cs="Times New Roman"/>
          <w:sz w:val="24"/>
          <w:szCs w:val="24"/>
        </w:rPr>
        <w:t xml:space="preserve"> artyleryjski</w:t>
      </w:r>
      <w:r w:rsidR="003D5E69" w:rsidRPr="00CB3982">
        <w:rPr>
          <w:rFonts w:ascii="Times New Roman" w:hAnsi="Times New Roman" w:cs="Times New Roman"/>
          <w:sz w:val="24"/>
          <w:szCs w:val="24"/>
        </w:rPr>
        <w:t>, hala balonowa i balony wojskowe oraz parowozownia</w:t>
      </w:r>
      <w:r w:rsidR="00CC5BA0" w:rsidRPr="00CB3982">
        <w:rPr>
          <w:rFonts w:ascii="Times New Roman" w:hAnsi="Times New Roman" w:cs="Times New Roman"/>
          <w:sz w:val="24"/>
          <w:szCs w:val="24"/>
        </w:rPr>
        <w:t xml:space="preserve">. </w:t>
      </w:r>
      <w:r w:rsidR="00CB3982">
        <w:rPr>
          <w:rFonts w:ascii="Times New Roman" w:hAnsi="Times New Roman" w:cs="Times New Roman"/>
          <w:sz w:val="24"/>
          <w:szCs w:val="24"/>
        </w:rPr>
        <w:br/>
      </w:r>
      <w:r w:rsidR="00CC5BA0" w:rsidRPr="00CB3982">
        <w:rPr>
          <w:rFonts w:ascii="Times New Roman" w:hAnsi="Times New Roman" w:cs="Times New Roman"/>
          <w:sz w:val="24"/>
          <w:szCs w:val="24"/>
        </w:rPr>
        <w:t>Pełna lista</w:t>
      </w:r>
      <w:r w:rsidR="003D5E69" w:rsidRPr="00CB3982">
        <w:rPr>
          <w:rFonts w:ascii="Times New Roman" w:hAnsi="Times New Roman" w:cs="Times New Roman"/>
          <w:sz w:val="24"/>
          <w:szCs w:val="24"/>
        </w:rPr>
        <w:t xml:space="preserve"> </w:t>
      </w:r>
      <w:r w:rsidR="00704C58" w:rsidRPr="00CB3982">
        <w:rPr>
          <w:rFonts w:ascii="Times New Roman" w:hAnsi="Times New Roman" w:cs="Times New Roman"/>
          <w:sz w:val="24"/>
          <w:szCs w:val="24"/>
        </w:rPr>
        <w:t xml:space="preserve">miejsc związanych z historią Podgórza </w:t>
      </w:r>
      <w:r w:rsidR="00CC5BA0" w:rsidRPr="00CB3982">
        <w:rPr>
          <w:rFonts w:ascii="Times New Roman" w:hAnsi="Times New Roman" w:cs="Times New Roman"/>
          <w:sz w:val="24"/>
          <w:szCs w:val="24"/>
        </w:rPr>
        <w:t xml:space="preserve">do wykorzystania podczas tworzenia muralu została załączona do </w:t>
      </w:r>
      <w:r w:rsidR="006A58D5" w:rsidRPr="00CB3982">
        <w:rPr>
          <w:rFonts w:ascii="Times New Roman" w:hAnsi="Times New Roman" w:cs="Times New Roman"/>
          <w:sz w:val="24"/>
          <w:szCs w:val="24"/>
        </w:rPr>
        <w:t>regulaminu</w:t>
      </w:r>
      <w:r w:rsidR="00704C58" w:rsidRPr="00CB3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982" w:rsidRPr="00CB3982" w:rsidRDefault="00CB3982" w:rsidP="00CB3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447" w:rsidRDefault="00C11A38" w:rsidP="00551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82">
        <w:rPr>
          <w:rFonts w:ascii="Times New Roman" w:hAnsi="Times New Roman" w:cs="Times New Roman"/>
          <w:b/>
          <w:sz w:val="24"/>
          <w:szCs w:val="24"/>
        </w:rPr>
        <w:t>2.Lokalizacja</w:t>
      </w:r>
      <w:r w:rsidR="00F63C36" w:rsidRPr="00CB3982">
        <w:rPr>
          <w:rFonts w:ascii="Times New Roman" w:hAnsi="Times New Roman" w:cs="Times New Roman"/>
          <w:b/>
          <w:sz w:val="24"/>
          <w:szCs w:val="24"/>
        </w:rPr>
        <w:t xml:space="preserve"> muralu i wymiary</w:t>
      </w:r>
    </w:p>
    <w:p w:rsidR="00704C58" w:rsidRPr="00CB3982" w:rsidRDefault="00C11A38" w:rsidP="00551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82">
        <w:rPr>
          <w:rFonts w:ascii="Times New Roman" w:hAnsi="Times New Roman" w:cs="Times New Roman"/>
          <w:sz w:val="24"/>
          <w:szCs w:val="24"/>
        </w:rPr>
        <w:t xml:space="preserve">Realizacja muralu </w:t>
      </w:r>
      <w:r w:rsidR="00F63C36" w:rsidRPr="00CB3982">
        <w:rPr>
          <w:rFonts w:ascii="Times New Roman" w:hAnsi="Times New Roman" w:cs="Times New Roman"/>
          <w:sz w:val="24"/>
          <w:szCs w:val="24"/>
        </w:rPr>
        <w:t xml:space="preserve">o wymiarach ok. </w:t>
      </w:r>
      <w:r w:rsidR="00F63C36" w:rsidRPr="00CB3982">
        <w:rPr>
          <w:rFonts w:ascii="Times New Roman" w:hAnsi="Times New Roman" w:cs="Times New Roman"/>
          <w:b/>
          <w:sz w:val="24"/>
          <w:szCs w:val="24"/>
        </w:rPr>
        <w:t>14,4 metra wysokości i 12,5 metra szerokości</w:t>
      </w:r>
      <w:r w:rsidR="00F63C36" w:rsidRPr="00CB3982">
        <w:rPr>
          <w:rFonts w:ascii="Times New Roman" w:hAnsi="Times New Roman" w:cs="Times New Roman"/>
          <w:sz w:val="24"/>
          <w:szCs w:val="24"/>
        </w:rPr>
        <w:t xml:space="preserve"> </w:t>
      </w:r>
      <w:r w:rsidRPr="00CB3982">
        <w:rPr>
          <w:rFonts w:ascii="Times New Roman" w:hAnsi="Times New Roman" w:cs="Times New Roman"/>
          <w:sz w:val="24"/>
          <w:szCs w:val="24"/>
        </w:rPr>
        <w:t xml:space="preserve">planowana jest na </w:t>
      </w:r>
      <w:r w:rsidR="00704C58" w:rsidRPr="00CB3982">
        <w:rPr>
          <w:rFonts w:ascii="Times New Roman" w:hAnsi="Times New Roman" w:cs="Times New Roman"/>
          <w:sz w:val="24"/>
          <w:szCs w:val="24"/>
        </w:rPr>
        <w:t xml:space="preserve">północno-zachodniej ścianie budynku </w:t>
      </w:r>
      <w:r w:rsidR="00551447">
        <w:rPr>
          <w:rFonts w:ascii="Times New Roman" w:hAnsi="Times New Roman" w:cs="Times New Roman"/>
          <w:sz w:val="24"/>
          <w:szCs w:val="24"/>
        </w:rPr>
        <w:t xml:space="preserve">mieszkalnego </w:t>
      </w:r>
      <w:r w:rsidR="00704C58" w:rsidRPr="00CB3982">
        <w:rPr>
          <w:rFonts w:ascii="Times New Roman" w:hAnsi="Times New Roman" w:cs="Times New Roman"/>
          <w:sz w:val="24"/>
          <w:szCs w:val="24"/>
        </w:rPr>
        <w:t xml:space="preserve">usytuowanego w Toruniu </w:t>
      </w:r>
      <w:r w:rsidR="00551447">
        <w:rPr>
          <w:rFonts w:ascii="Times New Roman" w:hAnsi="Times New Roman" w:cs="Times New Roman"/>
          <w:sz w:val="24"/>
          <w:szCs w:val="24"/>
        </w:rPr>
        <w:br/>
      </w:r>
      <w:r w:rsidR="00704C58" w:rsidRPr="00CB3982">
        <w:rPr>
          <w:rFonts w:ascii="Times New Roman" w:hAnsi="Times New Roman" w:cs="Times New Roman"/>
          <w:sz w:val="24"/>
          <w:szCs w:val="24"/>
        </w:rPr>
        <w:t xml:space="preserve">przy </w:t>
      </w:r>
      <w:r w:rsidR="00704C58" w:rsidRPr="00CB3982">
        <w:rPr>
          <w:rFonts w:ascii="Times New Roman" w:hAnsi="Times New Roman" w:cs="Times New Roman"/>
          <w:b/>
          <w:sz w:val="24"/>
          <w:szCs w:val="24"/>
        </w:rPr>
        <w:t>ul. Poznańskiej 3</w:t>
      </w:r>
      <w:r w:rsidR="00FA7648">
        <w:rPr>
          <w:rFonts w:ascii="Times New Roman" w:hAnsi="Times New Roman" w:cs="Times New Roman"/>
          <w:b/>
          <w:sz w:val="24"/>
          <w:szCs w:val="24"/>
        </w:rPr>
        <w:t>, 3a, 3b</w:t>
      </w:r>
      <w:r w:rsidR="00704C58" w:rsidRPr="00CB3982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CB3982" w:rsidRDefault="00CB3982" w:rsidP="00C11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670" w:rsidRPr="002C3CA1" w:rsidRDefault="00C11A38" w:rsidP="00551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82">
        <w:rPr>
          <w:rFonts w:ascii="Times New Roman" w:hAnsi="Times New Roman" w:cs="Times New Roman"/>
          <w:b/>
          <w:sz w:val="24"/>
          <w:szCs w:val="24"/>
        </w:rPr>
        <w:t>3.Technika</w:t>
      </w:r>
      <w:r w:rsidRPr="00CB3982">
        <w:rPr>
          <w:rFonts w:ascii="Times New Roman" w:hAnsi="Times New Roman" w:cs="Times New Roman"/>
          <w:b/>
          <w:sz w:val="24"/>
          <w:szCs w:val="24"/>
        </w:rPr>
        <w:br/>
      </w:r>
      <w:r w:rsidRPr="00CB3982">
        <w:rPr>
          <w:rFonts w:ascii="Times New Roman" w:hAnsi="Times New Roman" w:cs="Times New Roman"/>
          <w:sz w:val="24"/>
          <w:szCs w:val="24"/>
        </w:rPr>
        <w:t xml:space="preserve">Wykonanie projektu powinno uwzględniać realizację muralu w sposób trwały, farbami </w:t>
      </w:r>
      <w:r w:rsidR="00551447">
        <w:rPr>
          <w:rFonts w:ascii="Times New Roman" w:hAnsi="Times New Roman" w:cs="Times New Roman"/>
          <w:sz w:val="24"/>
          <w:szCs w:val="24"/>
        </w:rPr>
        <w:br/>
      </w:r>
      <w:r w:rsidRPr="00CB3982">
        <w:rPr>
          <w:rFonts w:ascii="Times New Roman" w:hAnsi="Times New Roman" w:cs="Times New Roman"/>
          <w:sz w:val="24"/>
          <w:szCs w:val="24"/>
        </w:rPr>
        <w:t>na</w:t>
      </w:r>
      <w:r w:rsidR="00551447">
        <w:rPr>
          <w:rFonts w:ascii="Times New Roman" w:hAnsi="Times New Roman" w:cs="Times New Roman"/>
          <w:sz w:val="24"/>
          <w:szCs w:val="24"/>
        </w:rPr>
        <w:t xml:space="preserve"> </w:t>
      </w:r>
      <w:r w:rsidRPr="00CB3982">
        <w:rPr>
          <w:rFonts w:ascii="Times New Roman" w:hAnsi="Times New Roman" w:cs="Times New Roman"/>
          <w:sz w:val="24"/>
          <w:szCs w:val="24"/>
        </w:rPr>
        <w:t xml:space="preserve">bazie farb akrylowych lub innych profesjonalnych farb elewacyjnych. </w:t>
      </w:r>
      <w:r w:rsidRPr="002C3CA1">
        <w:rPr>
          <w:rFonts w:ascii="Times New Roman" w:hAnsi="Times New Roman" w:cs="Times New Roman"/>
          <w:sz w:val="24"/>
          <w:szCs w:val="24"/>
        </w:rPr>
        <w:t>Realizacja projektu</w:t>
      </w:r>
      <w:r w:rsidRPr="002C3CA1">
        <w:rPr>
          <w:rFonts w:ascii="Times New Roman" w:hAnsi="Times New Roman" w:cs="Times New Roman"/>
          <w:sz w:val="24"/>
          <w:szCs w:val="24"/>
        </w:rPr>
        <w:br/>
        <w:t>powinna również uwzględniać wysokość środków, jakie organizator</w:t>
      </w:r>
      <w:r w:rsidR="00551447" w:rsidRPr="002C3CA1">
        <w:rPr>
          <w:rFonts w:ascii="Times New Roman" w:hAnsi="Times New Roman" w:cs="Times New Roman"/>
          <w:sz w:val="24"/>
          <w:szCs w:val="24"/>
        </w:rPr>
        <w:t xml:space="preserve"> zamierza </w:t>
      </w:r>
      <w:r w:rsidRPr="002C3CA1">
        <w:rPr>
          <w:rFonts w:ascii="Times New Roman" w:hAnsi="Times New Roman" w:cs="Times New Roman"/>
          <w:sz w:val="24"/>
          <w:szCs w:val="24"/>
        </w:rPr>
        <w:t xml:space="preserve"> </w:t>
      </w:r>
      <w:r w:rsidR="00551447" w:rsidRPr="002C3CA1">
        <w:rPr>
          <w:rFonts w:ascii="Times New Roman" w:hAnsi="Times New Roman" w:cs="Times New Roman"/>
          <w:sz w:val="24"/>
          <w:szCs w:val="24"/>
        </w:rPr>
        <w:t>p</w:t>
      </w:r>
      <w:r w:rsidRPr="002C3CA1">
        <w:rPr>
          <w:rFonts w:ascii="Times New Roman" w:hAnsi="Times New Roman" w:cs="Times New Roman"/>
          <w:sz w:val="24"/>
          <w:szCs w:val="24"/>
        </w:rPr>
        <w:t>rzeznaczyć na</w:t>
      </w:r>
      <w:r w:rsidR="00551447" w:rsidRPr="002C3CA1">
        <w:rPr>
          <w:rFonts w:ascii="Times New Roman" w:hAnsi="Times New Roman" w:cs="Times New Roman"/>
          <w:sz w:val="24"/>
          <w:szCs w:val="24"/>
        </w:rPr>
        <w:t xml:space="preserve"> </w:t>
      </w:r>
      <w:r w:rsidRPr="002C3CA1">
        <w:rPr>
          <w:rFonts w:ascii="Times New Roman" w:hAnsi="Times New Roman" w:cs="Times New Roman"/>
          <w:sz w:val="24"/>
          <w:szCs w:val="24"/>
        </w:rPr>
        <w:t xml:space="preserve">wykonanie muralu, tj. do </w:t>
      </w:r>
      <w:r w:rsidR="002C3CA1">
        <w:rPr>
          <w:rFonts w:ascii="Times New Roman" w:hAnsi="Times New Roman" w:cs="Times New Roman"/>
          <w:sz w:val="24"/>
          <w:szCs w:val="24"/>
        </w:rPr>
        <w:t>36</w:t>
      </w:r>
      <w:r w:rsidR="00821670" w:rsidRPr="002C3CA1">
        <w:rPr>
          <w:rFonts w:ascii="Times New Roman" w:hAnsi="Times New Roman" w:cs="Times New Roman"/>
          <w:sz w:val="24"/>
          <w:szCs w:val="24"/>
        </w:rPr>
        <w:t xml:space="preserve"> </w:t>
      </w:r>
      <w:r w:rsidRPr="002C3CA1">
        <w:rPr>
          <w:rFonts w:ascii="Times New Roman" w:hAnsi="Times New Roman" w:cs="Times New Roman"/>
          <w:sz w:val="24"/>
          <w:szCs w:val="24"/>
        </w:rPr>
        <w:t>000 zł brutto.</w:t>
      </w:r>
    </w:p>
    <w:p w:rsidR="00CB3982" w:rsidRPr="00CB3982" w:rsidRDefault="00CB3982" w:rsidP="00C1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982" w:rsidRDefault="00C11A38" w:rsidP="00C11A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39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WARUNKI UCZESTNICTWA</w:t>
      </w:r>
    </w:p>
    <w:p w:rsidR="00CB3982" w:rsidRDefault="00C11A38" w:rsidP="00CB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9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1. Konkurs ma charakter otwarty i jednoetapowy.</w:t>
      </w:r>
    </w:p>
    <w:p w:rsidR="00CB3982" w:rsidRDefault="00C11A38" w:rsidP="00CB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2. Konkurs skierowany jest do artystów tworzących murale, posiadających doświadczenie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zakresie oraz dorobek, który należy przedstawić w formie dokumentacji fotograficznej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wraz z formularzem zgłoszenia udziału do konkursu.</w:t>
      </w:r>
      <w:r w:rsid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3982" w:rsidRDefault="00C11A38" w:rsidP="00CB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3. Uczestnikiem konkursu na projekt muralu mogą być pełnoletnie osoby fizyczne zamieszkałe</w:t>
      </w:r>
      <w:r w:rsidR="007D6D9B"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w Polsce lub zespoły autorskie związane umową w celu realizacji wspólnego przedsięwzięcia.</w:t>
      </w:r>
      <w:r w:rsidR="007D6D9B"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prac zespołowych warunkiem uczestnictwa w konkursie na projekt muralu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jest jednoznaczne wskazanie przedstawiciela członków zespołu, osoby upoważnionej </w:t>
      </w:r>
      <w:r w:rsid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 w imieniu wszystkich członków zespołu. Wymagane jest wcześniejsze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doświadczenie w tego typu realizacjach.</w:t>
      </w:r>
      <w:r w:rsid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3982" w:rsidRDefault="00C11A38" w:rsidP="00CB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4. Projekt musi być oryginalny, wykonany specjalnie na potrzeby konkursu, niepublikowany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innym miejscu.</w:t>
      </w:r>
      <w:r w:rsid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3982" w:rsidRPr="00CB3982" w:rsidRDefault="00C11A38" w:rsidP="00CB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5. Uczestnik wyraża zgodę na przetwarzanie danych osobowych dla potrzeb konkursu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projekt muralu.</w:t>
      </w:r>
    </w:p>
    <w:p w:rsidR="00C11A38" w:rsidRPr="00CB3982" w:rsidRDefault="00C11A38" w:rsidP="00C1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9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ZGŁOSZENIE DO KONKURSU NA PROJEKT</w:t>
      </w:r>
      <w:r w:rsidRPr="00CB39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1. Projekt powinien się składać z dwóch części: wizualizacji muralu na elewacji oraz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osobnego pliku z samym projektem i jego dokładnymi wymiarami. Uczestnicy mogą zgłosić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konkursu więcej niż jeden projekt, pamiętając, aby każdy projekt był dostarczony w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oddzielnej kopercie lub mailu.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Projekty można składać w formie elektronicznej: w pliku JPEG, w rozdzielczości 300 DPI</w:t>
      </w:r>
    </w:p>
    <w:p w:rsidR="00CB3982" w:rsidRDefault="00C11A38" w:rsidP="00C1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wydrukowane na papierze lub folii w formacie A4 lub A3, ewentualnie na nośniku CD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pamięci zewnętrznej USB w formacie graficznym JPEG.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 . Termin nadsyłania zgłoszeń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Zgłoszenie zawierające: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projekt muralu,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portfolio i CV zawierające informacje o projektach minimum </w:t>
      </w:r>
      <w:r w:rsidR="007D6D9B"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murali, które zostały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zrealizowane wraz z podaniem ich lokalizacji, wymiarów i tematyki,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wypełnioną kartę zgłoszenia,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oświadczenie autora o przeniesieniu na Gminę Miasta Toruń autorskich praw majątkowych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projektu pod warunkiem, że projekt zostanie nagrodzony w konkursie oraz zobowiązanie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pełnienia nadzoru autorskiego nad wykonaniem muralu,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szacunkowy kosztorys wykonania muralu na podstawie złożonego projektu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nieprzekraczający </w:t>
      </w:r>
      <w:r w:rsidR="00A36E43"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 zł brutto.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przesyłać w formie elektronicznej na adres e-mail: </w:t>
      </w:r>
      <w:r w:rsidR="007D6D9B"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wku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@um.torun.pl </w:t>
      </w:r>
      <w:r w:rsid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(temat: </w:t>
      </w:r>
      <w:bookmarkStart w:id="1" w:name="_Hlk129000606"/>
      <w:r w:rsidRPr="00CB39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</w:t>
      </w:r>
      <w:r w:rsidR="00CB3982" w:rsidRPr="00CB39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B39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mural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3982" w:rsidRPr="00CB3982">
        <w:rPr>
          <w:rFonts w:ascii="Times New Roman" w:hAnsi="Times New Roman" w:cs="Times New Roman"/>
          <w:b/>
          <w:sz w:val="24"/>
          <w:szCs w:val="24"/>
        </w:rPr>
        <w:t>na budynku przy ul. Poznańskiej 3</w:t>
      </w:r>
      <w:r w:rsidR="00CB3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982" w:rsidRPr="00CB3982">
        <w:rPr>
          <w:rFonts w:ascii="Times New Roman" w:hAnsi="Times New Roman" w:cs="Times New Roman"/>
          <w:sz w:val="24"/>
          <w:szCs w:val="24"/>
        </w:rPr>
        <w:t xml:space="preserve">- </w:t>
      </w:r>
      <w:r w:rsidR="00CB3982" w:rsidRPr="00CB3982">
        <w:rPr>
          <w:rFonts w:ascii="Times New Roman" w:hAnsi="Times New Roman" w:cs="Times New Roman"/>
          <w:b/>
          <w:sz w:val="24"/>
          <w:szCs w:val="24"/>
        </w:rPr>
        <w:t>artystycznej wizytówki toruńskiego Podgórza</w:t>
      </w:r>
      <w:r w:rsidR="00CB3982">
        <w:rPr>
          <w:rFonts w:ascii="Times New Roman" w:hAnsi="Times New Roman" w:cs="Times New Roman"/>
          <w:b/>
          <w:sz w:val="24"/>
          <w:szCs w:val="24"/>
        </w:rPr>
        <w:t xml:space="preserve">) </w:t>
      </w:r>
      <w:bookmarkEnd w:id="1"/>
      <w:r w:rsidR="00CB3982" w:rsidRPr="00D9411B">
        <w:rPr>
          <w:rFonts w:ascii="Times New Roman" w:hAnsi="Times New Roman" w:cs="Times New Roman"/>
          <w:sz w:val="24"/>
          <w:szCs w:val="24"/>
        </w:rPr>
        <w:t>lub</w:t>
      </w:r>
      <w:r w:rsidR="00CB3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drukowanej </w:t>
      </w:r>
      <w:bookmarkStart w:id="2" w:name="_Hlk129000639"/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Wydział </w:t>
      </w:r>
      <w:r w:rsidR="007D6D9B"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Kultury 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Miasta Torunia, Wały Gen.</w:t>
      </w:r>
      <w:r w:rsid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Sikorskiego 8, 87-100 Toruń z</w:t>
      </w:r>
      <w:bookmarkEnd w:id="2"/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dopiskiem (Konkurs na mural) w nieprzekraczalnym terminie</w:t>
      </w:r>
      <w:r w:rsid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9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7D6D9B" w:rsidRPr="00CB39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 kwietnia </w:t>
      </w:r>
      <w:r w:rsidRPr="00CB39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7D6D9B" w:rsidRPr="00CB39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Oferty przesłane po terminie zostaną odrzucone.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6D9B" w:rsidRDefault="00C11A38" w:rsidP="00C1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OCENA PRAC KONKURSOWYCH:</w:t>
      </w:r>
      <w:r w:rsidRPr="00A13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Zgłoszone do konkursu na projekt muralu projekty zostaną ocenione </w:t>
      </w:r>
      <w:bookmarkStart w:id="3" w:name="_Hlk129000524"/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Jury </w:t>
      </w:r>
      <w:r w:rsidR="001C179D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powołane przez Prezydenta Miasta Torunia</w:t>
      </w:r>
      <w:r w:rsidR="002C3CA1">
        <w:rPr>
          <w:rFonts w:ascii="Times New Roman" w:eastAsia="Times New Roman" w:hAnsi="Times New Roman" w:cs="Times New Roman"/>
          <w:sz w:val="24"/>
          <w:szCs w:val="24"/>
          <w:lang w:eastAsia="pl-PL"/>
        </w:rPr>
        <w:t>, w składzie:</w:t>
      </w:r>
    </w:p>
    <w:p w:rsidR="002C3CA1" w:rsidRDefault="002C3CA1" w:rsidP="00C1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Pani Teresa Stuczyńska – wnioskodawczyni projektu w Budżecie Obywatelskim Miasta Torunia;</w:t>
      </w:r>
    </w:p>
    <w:p w:rsidR="002C3CA1" w:rsidRDefault="002C3CA1" w:rsidP="00C1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Pani Ewa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Banaszczuk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-Kisiel, Dyrektor Wydziału Promocji i Turystyki Urzędu Miasta Torunia;</w:t>
      </w:r>
    </w:p>
    <w:p w:rsidR="002C3CA1" w:rsidRDefault="002C3CA1" w:rsidP="00C1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Pan Paweł Piotrowicz – Dyrektor Wydziału Komunikacji Społecznej i Informacji Urzędu Miasta Torunia;</w:t>
      </w:r>
    </w:p>
    <w:p w:rsidR="002C3CA1" w:rsidRDefault="002C3CA1" w:rsidP="00C1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Pan Krzysztof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Białowicz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Centrum Sztuki Współczesnej „Znaki Czasu”;</w:t>
      </w:r>
    </w:p>
    <w:p w:rsidR="002C3CA1" w:rsidRDefault="002C3CA1" w:rsidP="00C1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Pan Piotr Giza, Wydział Kultury Urzędu Miasta Torunia </w:t>
      </w:r>
    </w:p>
    <w:bookmarkEnd w:id="3"/>
    <w:p w:rsidR="00A134AA" w:rsidRDefault="00C11A38" w:rsidP="00C1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2. Jury dokona oceny prac kierując się następującymi kryteriami: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walory artystyczne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zgodność z tematyką konkursu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doświadczenie artysty, w tym liczba projektów zrealizowanych murali.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Termin dokonania wyboru ofert do dnia </w:t>
      </w:r>
      <w:r w:rsidR="00A13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547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13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A134A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Organizator zastrzega sobie prawo do unieważnienia konkursu na projekt muralu </w:t>
      </w:r>
      <w:r w:rsidR="00A134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13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przypadku: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gdy nie wpłynie żadna praca konkursowa,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gdy żadna z dostarczonych prac konkursowych nie spełnia warunków regulaminu,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niezadowalającego poziomu artystycznego prac konkursowych,</w:t>
      </w:r>
    </w:p>
    <w:p w:rsidR="00A134AA" w:rsidRDefault="00C11A38" w:rsidP="00A13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NAGRODA:</w:t>
      </w:r>
    </w:p>
    <w:p w:rsidR="00C11A38" w:rsidRPr="00CB3982" w:rsidRDefault="00C11A38" w:rsidP="00A1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A13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Laureat konkursu na projekt muralu otrzyma nagrodę w wysokości 3000,00 zł brutto.</w:t>
      </w:r>
      <w:r w:rsidRPr="00A134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Nagroda zostanie wypłacona na podstawie umowy o przeniesienie prawa własności </w:t>
      </w:r>
      <w:r w:rsidR="00A134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13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oraz autorskich praw majątkowych do projektu na Gminę Miasta Toruń </w:t>
      </w:r>
      <w:r w:rsidR="00A134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13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projektu w całości lub części, głównie w procesie wyboru wykonawcy muralu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realizacji muralu. Projekt w całości lub części będzie mógł zostać powielany dowolną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techniką, wykorzystany do celów promocyjnych Gminy Miasta Toruń, a także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rozpowszechniany poprzez publiczne wyświetlenie, publiczne udostępnienie w taki sposób,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aby każdy mógł mieć dostęp w miejscu i w czasie przez siebie wybranym (m.in. na stronach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internetowych Gminy Miasta Toruń i profilach Gminy Miasta Toruń w serwisach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społecznościowych). Z umowy wynikać będzie również, że Gmina Miasta Toruń będzie</w:t>
      </w:r>
    </w:p>
    <w:p w:rsidR="00A134AA" w:rsidRDefault="00C11A38" w:rsidP="00D94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uprawniona do dokonania zmian w zagospodarowaniu nieruchomości na której zostanie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utrwalony mural w zakresie wynikającym z potrzeb Gminy lub podmiotu władającego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nieruchomością w szczególności na remonty, modernizacje, przebudowy, rozbudowy,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wyburzenia, także powodujące częściowe lub całkowite zasłonięcie lub usunięcie muralu.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Pozostałe szczegółowe zasady przeniesienia praw majątkowych zostaną określone w umowie.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otrzymanej kwoty laureat zobowiązany jest do pełnienia nadzoru autorskiego nad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wykonaniem muralu.</w:t>
      </w:r>
    </w:p>
    <w:p w:rsidR="00A134AA" w:rsidRDefault="00C11A38" w:rsidP="00D94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Wynik konkursu na projekt muralu zostanie ogłoszony na oficjalnej stronie internetowej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organizatora </w:t>
      </w:r>
      <w:hyperlink r:id="rId4" w:history="1">
        <w:r w:rsidR="00A134AA" w:rsidRPr="00156A7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www.torun.pl</w:t>
        </w:r>
      </w:hyperlink>
    </w:p>
    <w:p w:rsidR="00A134AA" w:rsidRDefault="00C11A38" w:rsidP="00D94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3. Laureat konkursu na projekt muralu zostanie dodatkowo poinformowany o wynikach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pocztą elektroniczną.</w:t>
      </w:r>
    </w:p>
    <w:p w:rsidR="00A134AA" w:rsidRDefault="00C11A38" w:rsidP="00D94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Wykonanie muralu w oparciu o zwycięski projekt zostanie zlecone przez organizatora </w:t>
      </w:r>
      <w:r w:rsidR="00A134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A13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przeprowadzeniu naboru ofert.</w:t>
      </w:r>
      <w:r w:rsidR="00A13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411B" w:rsidRDefault="00D9411B" w:rsidP="00D94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34AA" w:rsidRPr="00A134AA" w:rsidRDefault="00C11A38" w:rsidP="00A134A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3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HARMONGRAM</w:t>
      </w:r>
      <w:r w:rsidR="00A134AA" w:rsidRPr="00A13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134AA" w:rsidRDefault="00C11A38" w:rsidP="00A134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Ogłoszenie konkursu w miejskich serwisach internetowych oraz lokalnej prasie: </w:t>
      </w:r>
      <w:r w:rsidR="00A134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6 marca 2023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A134AA" w:rsidRDefault="00C11A38" w:rsidP="001C17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Termin nadsyłania zgłoszeń: do </w:t>
      </w:r>
      <w:r w:rsidR="00A13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kwietnia 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A134A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Ogłoszenie wyników: do </w:t>
      </w:r>
      <w:r w:rsidR="00A13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maja 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A134A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 POSTANOWIENIA KOŃCOWE</w:t>
      </w:r>
      <w:r w:rsidRPr="00A13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Przystąpienie do konkursu na projekt muralu jest równoznaczne z akceptacją niniejszego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Regulaminu oraz wyrażeniem zgody na nieodpłatną publikację nagrodzonego projektu w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mediach, wydawnictwach i innych celach promocyjnych projektu.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Organizator zastrzega sobie prawo do zmian w terminach podanych w regulaminie.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Organizator konkursu na projekt muralu zastrzega sobie prawo do korekty zwycięskiego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projektu, po konsultacji z autorem, w celu ostatecznego przystosowania</w:t>
      </w:r>
      <w:r w:rsidR="00A13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go do realizacji.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Koszty przygotowania oraz złożenia pracy konkursowej ponosi wyłącznie Uczestnik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konkursu na projekt muralu.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Prace nienagrodzone mogą zostać odebran</w:t>
      </w:r>
      <w:r w:rsidR="00A13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przez ich autorów do dnia 30 maja 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A134A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nieodebrania projektów nienagrodzonych, zostaną one zniszczone lub usunięte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nośników cyfrowych.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Wszelkie spory pomiędzy Uczestnikiem a Organizatorem będą rozstrzygane przez sąd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powszechny właściwy dla siedziby Organizatora.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Niniejszy konkurs na projekt muralu nie jest „grą losową” w rozumieniu ustawy z 29 lipca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1992 r. o grach losowych i zakładach wzajemnych (Dz. U. Nr 68, poz. 341 z </w:t>
      </w:r>
      <w:proofErr w:type="spellStart"/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Kontakt: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związane z konkursem można uzyskać w Wydziale </w:t>
      </w:r>
      <w:r w:rsidR="00A13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Kultury </w:t>
      </w:r>
      <w:r w:rsidR="00805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805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Torunia. Osoba do kontaktu </w:t>
      </w:r>
      <w:r w:rsidR="00A134AA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Giza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5" w:history="1">
        <w:r w:rsidR="00A134AA" w:rsidRPr="00156A7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p.giza@um.torun.pl</w:t>
        </w:r>
      </w:hyperlink>
    </w:p>
    <w:p w:rsidR="002C3CA1" w:rsidRDefault="00C11A38" w:rsidP="00A134A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Załączniki:</w:t>
      </w:r>
    </w:p>
    <w:p w:rsidR="00C11A38" w:rsidRPr="00CB3982" w:rsidRDefault="002C3CA1" w:rsidP="00A13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zgłoszenia</w:t>
      </w:r>
      <w:r w:rsidR="00713B9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 Lista </w:t>
      </w:r>
      <w:r w:rsidRPr="00CB3982">
        <w:rPr>
          <w:rFonts w:ascii="Times New Roman" w:hAnsi="Times New Roman" w:cs="Times New Roman"/>
          <w:sz w:val="24"/>
          <w:szCs w:val="24"/>
        </w:rPr>
        <w:t xml:space="preserve">miejsc </w:t>
      </w:r>
      <w:r>
        <w:rPr>
          <w:rFonts w:ascii="Times New Roman" w:hAnsi="Times New Roman" w:cs="Times New Roman"/>
          <w:sz w:val="24"/>
          <w:szCs w:val="24"/>
        </w:rPr>
        <w:t xml:space="preserve">i obiektów </w:t>
      </w:r>
      <w:r w:rsidRPr="00CB3982">
        <w:rPr>
          <w:rFonts w:ascii="Times New Roman" w:hAnsi="Times New Roman" w:cs="Times New Roman"/>
          <w:sz w:val="24"/>
          <w:szCs w:val="24"/>
        </w:rPr>
        <w:t>związanych z historią Podgórza</w:t>
      </w:r>
      <w:r w:rsidR="00713B96">
        <w:rPr>
          <w:rFonts w:ascii="Times New Roman" w:hAnsi="Times New Roman" w:cs="Times New Roman"/>
          <w:sz w:val="24"/>
          <w:szCs w:val="24"/>
        </w:rPr>
        <w:t xml:space="preserve"> jako źródła inspiracji </w:t>
      </w:r>
      <w:r w:rsidR="00713B96">
        <w:rPr>
          <w:rFonts w:ascii="Times New Roman" w:hAnsi="Times New Roman" w:cs="Times New Roman"/>
          <w:sz w:val="24"/>
          <w:szCs w:val="24"/>
        </w:rPr>
        <w:br/>
        <w:t>projektu graficznego muralu;</w:t>
      </w:r>
      <w:r w:rsidR="00C11A38"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11A38"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>. Zdjęcie elewacji, na której zostanie umieszczony mural</w:t>
      </w:r>
    </w:p>
    <w:p w:rsidR="00C11A38" w:rsidRDefault="00C11A38">
      <w:pPr>
        <w:rPr>
          <w:sz w:val="24"/>
          <w:szCs w:val="24"/>
        </w:rPr>
      </w:pPr>
      <w:bookmarkStart w:id="4" w:name="_GoBack"/>
      <w:bookmarkEnd w:id="4"/>
    </w:p>
    <w:sectPr w:rsidR="00C11A38" w:rsidSect="00CB3982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BF"/>
    <w:rsid w:val="001853C4"/>
    <w:rsid w:val="001C179D"/>
    <w:rsid w:val="002C3CA1"/>
    <w:rsid w:val="00383899"/>
    <w:rsid w:val="003839BF"/>
    <w:rsid w:val="0038401F"/>
    <w:rsid w:val="003C1424"/>
    <w:rsid w:val="003D5E69"/>
    <w:rsid w:val="003E24D5"/>
    <w:rsid w:val="00551447"/>
    <w:rsid w:val="00622F25"/>
    <w:rsid w:val="006A58D5"/>
    <w:rsid w:val="007003F9"/>
    <w:rsid w:val="00704C58"/>
    <w:rsid w:val="00713B96"/>
    <w:rsid w:val="007D6D9B"/>
    <w:rsid w:val="0080547A"/>
    <w:rsid w:val="00821670"/>
    <w:rsid w:val="00A06D85"/>
    <w:rsid w:val="00A134AA"/>
    <w:rsid w:val="00A36E43"/>
    <w:rsid w:val="00BA7F71"/>
    <w:rsid w:val="00C11A38"/>
    <w:rsid w:val="00C90D67"/>
    <w:rsid w:val="00CB3982"/>
    <w:rsid w:val="00CC5BA0"/>
    <w:rsid w:val="00D9411B"/>
    <w:rsid w:val="00E00C1C"/>
    <w:rsid w:val="00E15C2D"/>
    <w:rsid w:val="00E35303"/>
    <w:rsid w:val="00E51E74"/>
    <w:rsid w:val="00F63C36"/>
    <w:rsid w:val="00FA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6772"/>
  <w15:docId w15:val="{FD19C7D0-43E7-431B-A1E8-297BE474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2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3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.giza@um.torun.pl" TargetMode="External"/><Relationship Id="rId4" Type="http://schemas.openxmlformats.org/officeDocument/2006/relationships/hyperlink" Target="http://www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Giza</dc:creator>
  <cp:lastModifiedBy>Piotr Giza</cp:lastModifiedBy>
  <cp:revision>2</cp:revision>
  <cp:lastPrinted>2023-03-06T08:57:00Z</cp:lastPrinted>
  <dcterms:created xsi:type="dcterms:W3CDTF">2023-03-06T12:33:00Z</dcterms:created>
  <dcterms:modified xsi:type="dcterms:W3CDTF">2023-03-06T12:33:00Z</dcterms:modified>
</cp:coreProperties>
</file>