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8D50" w14:textId="77777777" w:rsidR="00D31827" w:rsidRPr="00C178C0" w:rsidRDefault="00D31827" w:rsidP="00D31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3C1213CC" w14:textId="77777777" w:rsidR="00D31827" w:rsidRPr="00C178C0" w:rsidRDefault="00D31827" w:rsidP="00D31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informuje,</w:t>
      </w:r>
    </w:p>
    <w:p w14:paraId="1C8E5BDE" w14:textId="77777777" w:rsidR="00D31827" w:rsidRPr="00C178C0" w:rsidRDefault="00D31827" w:rsidP="00D3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71690" w14:textId="77777777" w:rsidR="00D31827" w:rsidRPr="00C178C0" w:rsidRDefault="00D31827" w:rsidP="00D3182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na sprzedaż 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powyżej 4,5% do 18 % alkoholu (z wyjątkiem piwa) </w:t>
      </w:r>
      <w:r w:rsidRPr="00C178C0">
        <w:rPr>
          <w:rFonts w:ascii="Times New Roman" w:hAnsi="Times New Roman" w:cs="Times New Roman"/>
          <w:sz w:val="24"/>
          <w:szCs w:val="24"/>
        </w:rPr>
        <w:t>przeznaczonych do spożycia poza miejscem sprzedaży, dla punktów sprzedaży usytuowanych  na terenie:</w:t>
      </w:r>
    </w:p>
    <w:p w14:paraId="39D94DA8" w14:textId="77777777" w:rsidR="00D31827" w:rsidRPr="00C178C0" w:rsidRDefault="00D31827" w:rsidP="00D3182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FA79" w14:textId="05372A29" w:rsidR="00D31827" w:rsidRPr="00C178C0" w:rsidRDefault="00D31827" w:rsidP="00D31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0A4DFB">
        <w:rPr>
          <w:rFonts w:ascii="Times New Roman" w:hAnsi="Times New Roman" w:cs="Times New Roman"/>
          <w:sz w:val="24"/>
          <w:szCs w:val="24"/>
        </w:rPr>
        <w:t>1</w:t>
      </w:r>
      <w:r w:rsidR="00AF247A">
        <w:rPr>
          <w:rFonts w:ascii="Times New Roman" w:hAnsi="Times New Roman" w:cs="Times New Roman"/>
          <w:sz w:val="24"/>
          <w:szCs w:val="24"/>
        </w:rPr>
        <w:t>3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r w:rsidR="00AF247A">
        <w:rPr>
          <w:rFonts w:ascii="Times New Roman" w:hAnsi="Times New Roman" w:cs="Times New Roman"/>
          <w:sz w:val="24"/>
          <w:szCs w:val="24"/>
        </w:rPr>
        <w:t>Bydgoskie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65FF5A30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33C932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DBA29E7" w14:textId="77777777" w:rsidR="00D31827" w:rsidRDefault="00D31827" w:rsidP="00D3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na sprzedaż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pow. 18% alkoholu</w:t>
      </w:r>
      <w:r w:rsidRPr="00C178C0"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14:paraId="59E6593C" w14:textId="77777777" w:rsidR="00D31827" w:rsidRPr="00C178C0" w:rsidRDefault="00D31827" w:rsidP="00D3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D4CE" w14:textId="66A23CEC" w:rsidR="000A4DFB" w:rsidRPr="00C178C0" w:rsidRDefault="000A4DFB" w:rsidP="000A4D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</w:t>
      </w:r>
      <w:r w:rsidR="00AF247A">
        <w:rPr>
          <w:rFonts w:ascii="Times New Roman" w:hAnsi="Times New Roman" w:cs="Times New Roman"/>
          <w:sz w:val="24"/>
          <w:szCs w:val="24"/>
        </w:rPr>
        <w:t>3</w:t>
      </w:r>
      <w:r w:rsidRPr="00C178C0">
        <w:rPr>
          <w:rFonts w:ascii="Times New Roman" w:hAnsi="Times New Roman" w:cs="Times New Roman"/>
          <w:sz w:val="24"/>
          <w:szCs w:val="24"/>
        </w:rPr>
        <w:t xml:space="preserve">  </w:t>
      </w:r>
      <w:r w:rsidR="00AF247A">
        <w:rPr>
          <w:rFonts w:ascii="Times New Roman" w:hAnsi="Times New Roman" w:cs="Times New Roman"/>
          <w:sz w:val="24"/>
          <w:szCs w:val="24"/>
        </w:rPr>
        <w:t>Bydgoskie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26764C7B" w14:textId="77777777" w:rsidR="00D31827" w:rsidRPr="00C178C0" w:rsidRDefault="00D31827" w:rsidP="00D31827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360D7CA" w14:textId="77777777" w:rsidR="00D31827" w:rsidRPr="00C178C0" w:rsidRDefault="00D31827" w:rsidP="00D31827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5431BD6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A8FD2D3" w14:textId="554D81FD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Zainteresowani  przedsiębiorcy mogą składać </w:t>
      </w:r>
      <w:r w:rsidR="000A4DFB" w:rsidRPr="000A4DFB"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 w:rsidR="000A4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F247A">
        <w:rPr>
          <w:rFonts w:ascii="Times New Roman" w:hAnsi="Times New Roman" w:cs="Times New Roman"/>
          <w:b/>
          <w:sz w:val="24"/>
          <w:szCs w:val="24"/>
        </w:rPr>
        <w:t>10</w:t>
      </w:r>
      <w:r w:rsidR="000A4DFB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21D8">
        <w:rPr>
          <w:rFonts w:ascii="Times New Roman" w:hAnsi="Times New Roman" w:cs="Times New Roman"/>
          <w:b/>
          <w:sz w:val="24"/>
          <w:szCs w:val="24"/>
        </w:rPr>
        <w:t>3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r. do godz. 15.00 wnioski o wydanie zezwolenia na sprzedaż ww. napojów alkoholowych w</w:t>
      </w:r>
      <w:r w:rsidR="000A0E11">
        <w:rPr>
          <w:rFonts w:ascii="Times New Roman" w:hAnsi="Times New Roman" w:cs="Times New Roman"/>
          <w:b/>
          <w:sz w:val="24"/>
          <w:szCs w:val="24"/>
        </w:rPr>
        <w:t> 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Wydziale Obsługi Mieszkańców – Referat Działalności  ul. </w:t>
      </w:r>
      <w:r w:rsidR="000A4DFB">
        <w:rPr>
          <w:rFonts w:ascii="Times New Roman" w:hAnsi="Times New Roman" w:cs="Times New Roman"/>
          <w:b/>
          <w:sz w:val="24"/>
          <w:szCs w:val="24"/>
        </w:rPr>
        <w:t>Legionów 220 lub za</w:t>
      </w:r>
      <w:r w:rsidR="000A0E11">
        <w:rPr>
          <w:rFonts w:ascii="Times New Roman" w:hAnsi="Times New Roman" w:cs="Times New Roman"/>
          <w:b/>
          <w:sz w:val="24"/>
          <w:szCs w:val="24"/>
        </w:rPr>
        <w:t> </w:t>
      </w:r>
      <w:r w:rsidR="000A4DFB">
        <w:rPr>
          <w:rFonts w:ascii="Times New Roman" w:hAnsi="Times New Roman" w:cs="Times New Roman"/>
          <w:b/>
          <w:sz w:val="24"/>
          <w:szCs w:val="24"/>
        </w:rPr>
        <w:t>pośrednictwem poczty.</w:t>
      </w:r>
    </w:p>
    <w:p w14:paraId="4A979E00" w14:textId="77777777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wraz z wymaganymi prawem dokumentami należy składać odrębnie na każdy rodzaj napojów alkoholowych wraz ze wskazaniem okręgu.</w:t>
      </w:r>
    </w:p>
    <w:p w14:paraId="35954C6E" w14:textId="77777777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usytuowane  na terenie  ww. okręgów, nie będą brane pod uwagę.</w:t>
      </w:r>
    </w:p>
    <w:p w14:paraId="3BA1D70D" w14:textId="792EDF0F" w:rsidR="00D31827" w:rsidRPr="00517132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Torunia, zostały  określone w uchwale nr 372/12 Rady Miasta Torunia z dnia 06 września 2</w:t>
      </w:r>
      <w:r w:rsidRPr="00517132">
        <w:rPr>
          <w:rFonts w:ascii="Times New Roman" w:hAnsi="Times New Roman" w:cs="Times New Roman"/>
          <w:sz w:val="24"/>
          <w:szCs w:val="24"/>
        </w:rPr>
        <w:t>012 r., któr</w:t>
      </w:r>
      <w:r w:rsidR="00517132" w:rsidRPr="00517132">
        <w:rPr>
          <w:rFonts w:ascii="Times New Roman" w:hAnsi="Times New Roman" w:cs="Times New Roman"/>
          <w:sz w:val="24"/>
          <w:szCs w:val="24"/>
        </w:rPr>
        <w:t>ej tekst jednolity jest dostępny pod adresami:</w:t>
      </w:r>
    </w:p>
    <w:p w14:paraId="16302E93" w14:textId="6ED6B376" w:rsidR="00517132" w:rsidRPr="00517132" w:rsidRDefault="000A0E11" w:rsidP="0051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7132" w:rsidRPr="00517132">
          <w:rPr>
            <w:rStyle w:val="Hipercze"/>
            <w:rFonts w:ascii="Times New Roman" w:hAnsi="Times New Roman" w:cs="Times New Roman"/>
            <w:sz w:val="24"/>
            <w:szCs w:val="24"/>
          </w:rPr>
          <w:t>http://edzienniki.bydgoszcz.uw.gov.pl/legalact/2021/2601/</w:t>
        </w:r>
      </w:hyperlink>
    </w:p>
    <w:p w14:paraId="7EAF87BC" w14:textId="3C1C15CF" w:rsidR="00517132" w:rsidRPr="00517132" w:rsidRDefault="000A0E11" w:rsidP="0051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7132" w:rsidRPr="00517132">
          <w:rPr>
            <w:rStyle w:val="Hipercz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4AC3E550" w14:textId="77777777" w:rsidR="00D31827" w:rsidRPr="00C178C0" w:rsidRDefault="00D31827" w:rsidP="0051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114DD" w14:textId="075FCD01" w:rsidR="00D31827" w:rsidRDefault="00D31827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b/>
          <w:sz w:val="24"/>
          <w:szCs w:val="24"/>
        </w:rPr>
        <w:t xml:space="preserve">Szczegółowe informacje można uzyskać  pod nr telefonu: 56 611 88 </w:t>
      </w:r>
      <w:r w:rsidR="000A4DFB">
        <w:rPr>
          <w:rFonts w:ascii="Times New Roman" w:hAnsi="Times New Roman" w:cs="Times New Roman"/>
          <w:b/>
          <w:sz w:val="24"/>
          <w:szCs w:val="24"/>
        </w:rPr>
        <w:t>29</w:t>
      </w:r>
      <w:r w:rsidRPr="00C178C0">
        <w:rPr>
          <w:rFonts w:ascii="Times New Roman" w:hAnsi="Times New Roman" w:cs="Times New Roman"/>
          <w:b/>
          <w:sz w:val="24"/>
          <w:szCs w:val="24"/>
        </w:rPr>
        <w:t>.</w:t>
      </w:r>
    </w:p>
    <w:p w14:paraId="014842E3" w14:textId="4C3A9DB3" w:rsidR="00A17E3A" w:rsidRDefault="00A17E3A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60E30" w14:textId="5F9236F4" w:rsidR="009874AE" w:rsidRPr="00A17E3A" w:rsidRDefault="00A17E3A" w:rsidP="00A17E3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sectPr w:rsidR="009874AE" w:rsidRPr="00A17E3A" w:rsidSect="0010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EC4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4076940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B9122F4"/>
    <w:multiLevelType w:val="hybridMultilevel"/>
    <w:tmpl w:val="44FCD11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27"/>
    <w:rsid w:val="000A0E11"/>
    <w:rsid w:val="000A4DFB"/>
    <w:rsid w:val="00517132"/>
    <w:rsid w:val="005A21D8"/>
    <w:rsid w:val="0085108C"/>
    <w:rsid w:val="009874AE"/>
    <w:rsid w:val="00A17E3A"/>
    <w:rsid w:val="00AF247A"/>
    <w:rsid w:val="00D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0AD"/>
  <w15:docId w15:val="{9DC10D8A-2B35-4671-A2C6-5AE8FA0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18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wum.bip.torun.pl/dokumenty.php?Kod=1258281" TargetMode="External"/><Relationship Id="rId5" Type="http://schemas.openxmlformats.org/officeDocument/2006/relationships/hyperlink" Target="http://edzienniki.bydgoszcz.uw.gov.pl/legalact/2021/26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l.typek</dc:creator>
  <cp:keywords/>
  <dc:description/>
  <cp:lastModifiedBy>Paweł Piotrowicz</cp:lastModifiedBy>
  <cp:revision>3</cp:revision>
  <dcterms:created xsi:type="dcterms:W3CDTF">2023-03-01T13:39:00Z</dcterms:created>
  <dcterms:modified xsi:type="dcterms:W3CDTF">2023-03-01T13:40:00Z</dcterms:modified>
</cp:coreProperties>
</file>