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1F06E1" w:rsidRDefault="00220078" w:rsidP="00220078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14:paraId="32E48E32" w14:textId="32A0A243" w:rsidR="00220078" w:rsidRPr="006633A3" w:rsidRDefault="00C1717E" w:rsidP="00220078">
      <w:pPr>
        <w:jc w:val="right"/>
        <w:rPr>
          <w:rFonts w:ascii="Times New Roman" w:hAnsi="Times New Roman" w:cs="Times New Roman"/>
          <w:sz w:val="24"/>
          <w:szCs w:val="24"/>
        </w:rPr>
      </w:pPr>
      <w:r w:rsidRPr="001F06E1">
        <w:rPr>
          <w:rFonts w:ascii="Times New Roman" w:hAnsi="Times New Roman" w:cs="Times New Roman"/>
        </w:rPr>
        <w:t xml:space="preserve"> </w:t>
      </w:r>
      <w:r w:rsidRPr="006633A3">
        <w:rPr>
          <w:rFonts w:ascii="Times New Roman" w:hAnsi="Times New Roman" w:cs="Times New Roman"/>
          <w:sz w:val="24"/>
          <w:szCs w:val="24"/>
        </w:rPr>
        <w:t xml:space="preserve">Toruń, </w:t>
      </w:r>
      <w:r w:rsidR="00C5536A">
        <w:rPr>
          <w:rFonts w:ascii="Times New Roman" w:hAnsi="Times New Roman" w:cs="Times New Roman"/>
          <w:sz w:val="24"/>
          <w:szCs w:val="24"/>
        </w:rPr>
        <w:t>26</w:t>
      </w:r>
      <w:r w:rsidR="000E7E34">
        <w:rPr>
          <w:rFonts w:ascii="Times New Roman" w:hAnsi="Times New Roman" w:cs="Times New Roman"/>
          <w:sz w:val="24"/>
          <w:szCs w:val="24"/>
        </w:rPr>
        <w:t xml:space="preserve"> </w:t>
      </w:r>
      <w:r w:rsidR="00C5536A">
        <w:rPr>
          <w:rFonts w:ascii="Times New Roman" w:hAnsi="Times New Roman" w:cs="Times New Roman"/>
          <w:sz w:val="24"/>
          <w:szCs w:val="24"/>
        </w:rPr>
        <w:t>stycznia</w:t>
      </w:r>
      <w:r w:rsidR="000E7E34">
        <w:rPr>
          <w:rFonts w:ascii="Times New Roman" w:hAnsi="Times New Roman" w:cs="Times New Roman"/>
          <w:sz w:val="24"/>
          <w:szCs w:val="24"/>
        </w:rPr>
        <w:t xml:space="preserve"> 202</w:t>
      </w:r>
      <w:r w:rsidR="00C5536A">
        <w:rPr>
          <w:rFonts w:ascii="Times New Roman" w:hAnsi="Times New Roman" w:cs="Times New Roman"/>
          <w:sz w:val="24"/>
          <w:szCs w:val="24"/>
        </w:rPr>
        <w:t>3</w:t>
      </w:r>
      <w:r w:rsidR="00220078" w:rsidRPr="006633A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2FE35E" w14:textId="77777777" w:rsidR="00180192" w:rsidRPr="006633A3" w:rsidRDefault="00180192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24067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Pan</w:t>
      </w:r>
    </w:p>
    <w:p w14:paraId="37DD6C30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="00220078" w:rsidRPr="006633A3">
        <w:rPr>
          <w:rFonts w:ascii="Times New Roman" w:hAnsi="Times New Roman" w:cs="Times New Roman"/>
          <w:b/>
          <w:sz w:val="24"/>
          <w:szCs w:val="24"/>
        </w:rPr>
        <w:t>Zale</w:t>
      </w:r>
      <w:r w:rsidRPr="006633A3">
        <w:rPr>
          <w:rFonts w:ascii="Times New Roman" w:hAnsi="Times New Roman" w:cs="Times New Roman"/>
          <w:b/>
          <w:sz w:val="24"/>
          <w:szCs w:val="24"/>
        </w:rPr>
        <w:t>ski</w:t>
      </w:r>
    </w:p>
    <w:p w14:paraId="448C2CD4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50A08E1E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8EB37" w14:textId="77777777" w:rsidR="00071740" w:rsidRDefault="00542A9D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Szanowny Panie Prezydencie,</w:t>
      </w:r>
    </w:p>
    <w:p w14:paraId="4BE48069" w14:textId="77777777" w:rsidR="001822E5" w:rsidRPr="00EB6F22" w:rsidRDefault="001822E5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F1769" w14:textId="451B3D11" w:rsidR="00E844BA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33A3">
        <w:rPr>
          <w:rFonts w:cs="Times New Roman"/>
          <w:sz w:val="24"/>
          <w:szCs w:val="24"/>
          <w:lang w:eastAsia="pl-PL"/>
        </w:rPr>
        <w:t>Dotyczy: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921CFF">
        <w:rPr>
          <w:rFonts w:cs="Times New Roman"/>
          <w:sz w:val="24"/>
          <w:szCs w:val="24"/>
          <w:lang w:eastAsia="pl-PL"/>
        </w:rPr>
        <w:t xml:space="preserve"> </w:t>
      </w:r>
      <w:r w:rsidR="00074730">
        <w:rPr>
          <w:rFonts w:cs="Times New Roman"/>
          <w:sz w:val="24"/>
          <w:szCs w:val="24"/>
          <w:lang w:eastAsia="pl-PL"/>
        </w:rPr>
        <w:t xml:space="preserve">posadowienia ekranów dźwiękochłonnych przy ulicy Grudziądzkiej </w:t>
      </w:r>
      <w:r w:rsidR="00EA4796">
        <w:rPr>
          <w:rFonts w:cs="Times New Roman"/>
          <w:sz w:val="24"/>
          <w:szCs w:val="24"/>
          <w:lang w:eastAsia="pl-PL"/>
        </w:rPr>
        <w:t>.</w:t>
      </w:r>
    </w:p>
    <w:p w14:paraId="7BD1D3C2" w14:textId="77777777" w:rsidR="001822E5" w:rsidRDefault="001822E5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45537D60" w14:textId="437454FB" w:rsidR="001822E5" w:rsidRPr="00EB6F22" w:rsidRDefault="002A1EA4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</w:t>
      </w:r>
      <w:r w:rsidR="00074730">
        <w:rPr>
          <w:rFonts w:cs="Times New Roman"/>
          <w:sz w:val="24"/>
          <w:szCs w:val="24"/>
          <w:lang w:eastAsia="pl-PL"/>
        </w:rPr>
        <w:t xml:space="preserve"> związku z licznymi sygnałami ze strony mieszkańców wnoszę do Pana Prezydenta </w:t>
      </w:r>
      <w:r w:rsidR="000A7A95">
        <w:rPr>
          <w:rFonts w:cs="Times New Roman"/>
          <w:sz w:val="24"/>
          <w:szCs w:val="24"/>
          <w:lang w:eastAsia="pl-PL"/>
        </w:rPr>
        <w:br/>
      </w:r>
      <w:r w:rsidR="00074730">
        <w:rPr>
          <w:rFonts w:cs="Times New Roman"/>
          <w:sz w:val="24"/>
          <w:szCs w:val="24"/>
          <w:lang w:eastAsia="pl-PL"/>
        </w:rPr>
        <w:t>o rozpoczęcie procedury posadowienia ekranów dźwiękochłonnych przy ulicy Grudziądzkiej na odcinku od ulicy Podgórnej do ulicy Tadeusza Kościuszki po wschodniej części ulicy Grudziądzkiej (wyjazd z miasta) w miejscu gdzie jest to możliwe. Ulica Grudziądzka w granicach miasta stano</w:t>
      </w:r>
      <w:r w:rsidR="00076A5D">
        <w:rPr>
          <w:rFonts w:cs="Times New Roman"/>
          <w:sz w:val="24"/>
          <w:szCs w:val="24"/>
          <w:lang w:eastAsia="pl-PL"/>
        </w:rPr>
        <w:t>wi odcinek drogi krajowej nr 91</w:t>
      </w:r>
      <w:r w:rsidR="00074730">
        <w:rPr>
          <w:rFonts w:cs="Times New Roman"/>
          <w:sz w:val="24"/>
          <w:szCs w:val="24"/>
          <w:lang w:eastAsia="pl-PL"/>
        </w:rPr>
        <w:t xml:space="preserve"> co powoduje</w:t>
      </w:r>
      <w:r w:rsidR="00076A5D">
        <w:rPr>
          <w:rFonts w:cs="Times New Roman"/>
          <w:sz w:val="24"/>
          <w:szCs w:val="24"/>
          <w:lang w:eastAsia="pl-PL"/>
        </w:rPr>
        <w:t>, że przedmiotowa ulica każdego dnia obciążona jest niezwykle dużym natęże</w:t>
      </w:r>
      <w:r w:rsidR="00894F4A">
        <w:rPr>
          <w:rFonts w:cs="Times New Roman"/>
          <w:sz w:val="24"/>
          <w:szCs w:val="24"/>
          <w:lang w:eastAsia="pl-PL"/>
        </w:rPr>
        <w:t>niem ruchu pojazdów</w:t>
      </w:r>
      <w:r w:rsidR="00982F7C">
        <w:rPr>
          <w:rFonts w:cs="Times New Roman"/>
          <w:sz w:val="24"/>
          <w:szCs w:val="24"/>
          <w:lang w:eastAsia="pl-PL"/>
        </w:rPr>
        <w:t>.</w:t>
      </w:r>
      <w:r w:rsidR="00076A5D">
        <w:rPr>
          <w:rFonts w:cs="Times New Roman"/>
          <w:sz w:val="24"/>
          <w:szCs w:val="24"/>
          <w:lang w:eastAsia="pl-PL"/>
        </w:rPr>
        <w:t xml:space="preserve"> Niestety tak stan rzeczy wpływa niezwykle negatywnie na jakość życia mieszkańców zabudowy wielorodzinnej, która bezpośrednio sąsiaduje z ulicą Grudziądzką. W związku z powyższym oddzielenie jezdni od zabudowy na proponowanym odcinku</w:t>
      </w:r>
      <w:r w:rsidR="00894F4A">
        <w:rPr>
          <w:rFonts w:cs="Times New Roman"/>
          <w:sz w:val="24"/>
          <w:szCs w:val="24"/>
          <w:lang w:eastAsia="pl-PL"/>
        </w:rPr>
        <w:t xml:space="preserve"> poprzez ekrany dźwiękochłonne </w:t>
      </w:r>
      <w:r w:rsidR="00076A5D">
        <w:rPr>
          <w:rFonts w:cs="Times New Roman"/>
          <w:sz w:val="24"/>
          <w:szCs w:val="24"/>
          <w:lang w:eastAsia="pl-PL"/>
        </w:rPr>
        <w:t xml:space="preserve"> jest jak najbardziej zasa</w:t>
      </w:r>
      <w:r w:rsidR="00894F4A">
        <w:rPr>
          <w:rFonts w:cs="Times New Roman"/>
          <w:sz w:val="24"/>
          <w:szCs w:val="24"/>
          <w:lang w:eastAsia="pl-PL"/>
        </w:rPr>
        <w:t xml:space="preserve">dne </w:t>
      </w:r>
      <w:bookmarkStart w:id="0" w:name="_GoBack"/>
      <w:bookmarkEnd w:id="0"/>
      <w:r w:rsidR="00076A5D">
        <w:rPr>
          <w:rFonts w:cs="Times New Roman"/>
          <w:sz w:val="24"/>
          <w:szCs w:val="24"/>
          <w:lang w:eastAsia="pl-PL"/>
        </w:rPr>
        <w:t xml:space="preserve">i merytorycznie uzasadnione. </w:t>
      </w:r>
      <w:r w:rsidR="00982F7C">
        <w:rPr>
          <w:rFonts w:cs="Times New Roman"/>
          <w:sz w:val="24"/>
          <w:szCs w:val="24"/>
          <w:lang w:eastAsia="pl-PL"/>
        </w:rPr>
        <w:t xml:space="preserve"> Dlatego bardzo proszę o uwzględnienie mojego wniosku. </w:t>
      </w:r>
    </w:p>
    <w:p w14:paraId="6621E917" w14:textId="77777777" w:rsidR="00076A5D" w:rsidRDefault="00076A5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DA172" w14:textId="77777777" w:rsidR="00661397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Z wyrazami szacunku</w:t>
      </w:r>
      <w:r w:rsidR="000D4672" w:rsidRPr="006633A3">
        <w:rPr>
          <w:rFonts w:ascii="Times New Roman" w:hAnsi="Times New Roman" w:cs="Times New Roman"/>
          <w:sz w:val="24"/>
          <w:szCs w:val="24"/>
        </w:rPr>
        <w:t>,</w:t>
      </w:r>
    </w:p>
    <w:p w14:paraId="53275686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F30CB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Łukasz Walkusz</w:t>
      </w:r>
    </w:p>
    <w:sectPr w:rsidR="00542A9D" w:rsidRPr="006633A3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12528"/>
    <w:rsid w:val="00014E9B"/>
    <w:rsid w:val="00062180"/>
    <w:rsid w:val="00071740"/>
    <w:rsid w:val="00074730"/>
    <w:rsid w:val="00076A5D"/>
    <w:rsid w:val="00091323"/>
    <w:rsid w:val="000A7A95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22B7C"/>
    <w:rsid w:val="00542A9D"/>
    <w:rsid w:val="0059633F"/>
    <w:rsid w:val="005D0865"/>
    <w:rsid w:val="005E0739"/>
    <w:rsid w:val="005E66F2"/>
    <w:rsid w:val="0061025C"/>
    <w:rsid w:val="00614CD2"/>
    <w:rsid w:val="00661397"/>
    <w:rsid w:val="006633A3"/>
    <w:rsid w:val="006D008D"/>
    <w:rsid w:val="006D161B"/>
    <w:rsid w:val="006E086E"/>
    <w:rsid w:val="00704BB0"/>
    <w:rsid w:val="00733E35"/>
    <w:rsid w:val="00736429"/>
    <w:rsid w:val="0075452A"/>
    <w:rsid w:val="00771D69"/>
    <w:rsid w:val="007A58AE"/>
    <w:rsid w:val="007B03E1"/>
    <w:rsid w:val="007F1757"/>
    <w:rsid w:val="007F40E6"/>
    <w:rsid w:val="00894F4A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7408D"/>
    <w:rsid w:val="00A97BB2"/>
    <w:rsid w:val="00AD4EFD"/>
    <w:rsid w:val="00B034E6"/>
    <w:rsid w:val="00B07730"/>
    <w:rsid w:val="00B3422B"/>
    <w:rsid w:val="00B45637"/>
    <w:rsid w:val="00BD3E42"/>
    <w:rsid w:val="00C1717E"/>
    <w:rsid w:val="00C1743E"/>
    <w:rsid w:val="00C431DE"/>
    <w:rsid w:val="00C50C0D"/>
    <w:rsid w:val="00C5536A"/>
    <w:rsid w:val="00C643C9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9832-4672-413C-B4BC-EF9F6BDF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3</cp:revision>
  <cp:lastPrinted>2019-06-27T07:04:00Z</cp:lastPrinted>
  <dcterms:created xsi:type="dcterms:W3CDTF">2023-01-26T12:00:00Z</dcterms:created>
  <dcterms:modified xsi:type="dcterms:W3CDTF">2023-01-26T13:55:00Z</dcterms:modified>
</cp:coreProperties>
</file>