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D66E97" w14:textId="445F23FF" w:rsidR="00297B08" w:rsidRDefault="009F21A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Toruń, </w:t>
      </w:r>
      <w:r w:rsidR="005F3EAB">
        <w:rPr>
          <w:rFonts w:ascii="Times New Roman" w:hAnsi="Times New Roman" w:cs="Times New Roman"/>
          <w:sz w:val="24"/>
          <w:szCs w:val="24"/>
        </w:rPr>
        <w:t>26 stycznia</w:t>
      </w:r>
      <w:r w:rsidR="0049166B">
        <w:rPr>
          <w:rFonts w:ascii="Times New Roman" w:hAnsi="Times New Roman" w:cs="Times New Roman"/>
          <w:sz w:val="24"/>
          <w:szCs w:val="24"/>
        </w:rPr>
        <w:t xml:space="preserve"> </w:t>
      </w:r>
      <w:r w:rsidR="00222029">
        <w:rPr>
          <w:rFonts w:ascii="Times New Roman" w:hAnsi="Times New Roman" w:cs="Times New Roman"/>
          <w:sz w:val="24"/>
          <w:szCs w:val="24"/>
        </w:rPr>
        <w:t>20</w:t>
      </w:r>
      <w:r w:rsidR="00D353BD">
        <w:rPr>
          <w:rFonts w:ascii="Times New Roman" w:hAnsi="Times New Roman" w:cs="Times New Roman"/>
          <w:sz w:val="24"/>
          <w:szCs w:val="24"/>
        </w:rPr>
        <w:t>2</w:t>
      </w:r>
      <w:r w:rsidR="005F3EAB">
        <w:rPr>
          <w:rFonts w:ascii="Times New Roman" w:hAnsi="Times New Roman" w:cs="Times New Roman"/>
          <w:sz w:val="24"/>
          <w:szCs w:val="24"/>
        </w:rPr>
        <w:t>3</w:t>
      </w:r>
      <w:r w:rsidR="00222029">
        <w:rPr>
          <w:rFonts w:ascii="Times New Roman" w:hAnsi="Times New Roman" w:cs="Times New Roman"/>
          <w:sz w:val="24"/>
          <w:szCs w:val="24"/>
        </w:rPr>
        <w:t xml:space="preserve"> roku</w:t>
      </w:r>
    </w:p>
    <w:p w14:paraId="025D55CD" w14:textId="77777777" w:rsidR="00222029" w:rsidRDefault="00222029">
      <w:pPr>
        <w:rPr>
          <w:rFonts w:ascii="Times New Roman" w:hAnsi="Times New Roman" w:cs="Times New Roman"/>
          <w:sz w:val="24"/>
          <w:szCs w:val="24"/>
        </w:rPr>
      </w:pPr>
      <w:r>
        <w:rPr>
          <w:rFonts w:ascii="Times New Roman" w:hAnsi="Times New Roman" w:cs="Times New Roman"/>
          <w:noProof/>
          <w:sz w:val="24"/>
          <w:szCs w:val="24"/>
          <w:lang w:val="en-GB" w:eastAsia="en-GB"/>
        </w:rPr>
        <w:drawing>
          <wp:anchor distT="0" distB="0" distL="114300" distR="114300" simplePos="0" relativeHeight="251657216" behindDoc="1" locked="0" layoutInCell="1" allowOverlap="1" wp14:anchorId="67F6EAC4" wp14:editId="069958A5">
            <wp:simplePos x="0" y="0"/>
            <wp:positionH relativeFrom="column">
              <wp:posOffset>519430</wp:posOffset>
            </wp:positionH>
            <wp:positionV relativeFrom="paragraph">
              <wp:posOffset>181610</wp:posOffset>
            </wp:positionV>
            <wp:extent cx="616825" cy="7429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rb.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16825" cy="742950"/>
                    </a:xfrm>
                    <a:prstGeom prst="rect">
                      <a:avLst/>
                    </a:prstGeom>
                  </pic:spPr>
                </pic:pic>
              </a:graphicData>
            </a:graphic>
          </wp:anchor>
        </w:drawing>
      </w:r>
    </w:p>
    <w:p w14:paraId="51B13CC3" w14:textId="77777777" w:rsidR="00222029" w:rsidRDefault="00222029">
      <w:pPr>
        <w:rPr>
          <w:rFonts w:ascii="Times New Roman" w:hAnsi="Times New Roman" w:cs="Times New Roman"/>
          <w:sz w:val="24"/>
          <w:szCs w:val="24"/>
        </w:rPr>
      </w:pPr>
    </w:p>
    <w:p w14:paraId="1774F3E4" w14:textId="77777777" w:rsidR="00222029" w:rsidRDefault="00222029" w:rsidP="00222029">
      <w:pPr>
        <w:rPr>
          <w:rFonts w:ascii="Times New Roman" w:hAnsi="Times New Roman" w:cs="Times New Roman"/>
          <w:sz w:val="24"/>
          <w:szCs w:val="24"/>
        </w:rPr>
      </w:pPr>
      <w:r>
        <w:rPr>
          <w:rFonts w:ascii="Times New Roman" w:hAnsi="Times New Roman" w:cs="Times New Roman"/>
          <w:sz w:val="24"/>
          <w:szCs w:val="24"/>
        </w:rPr>
        <w:t xml:space="preserve"> </w:t>
      </w:r>
    </w:p>
    <w:p w14:paraId="7CBD1D48" w14:textId="245F5004" w:rsidR="00222029" w:rsidRPr="00222029" w:rsidRDefault="00534527" w:rsidP="00222029">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Radny </w:t>
      </w:r>
      <w:r w:rsidR="00222029" w:rsidRPr="00222029">
        <w:rPr>
          <w:rFonts w:ascii="Times New Roman" w:hAnsi="Times New Roman" w:cs="Times New Roman"/>
          <w:b/>
          <w:sz w:val="24"/>
          <w:szCs w:val="24"/>
        </w:rPr>
        <w:t>Miasta Torunia</w:t>
      </w:r>
    </w:p>
    <w:p w14:paraId="7E1960D8" w14:textId="77777777" w:rsidR="00222029" w:rsidRDefault="00222029" w:rsidP="00222029">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222029">
        <w:rPr>
          <w:rFonts w:ascii="Times New Roman" w:hAnsi="Times New Roman" w:cs="Times New Roman"/>
          <w:b/>
          <w:sz w:val="24"/>
          <w:szCs w:val="24"/>
        </w:rPr>
        <w:t>Piotr Lenkiewicz</w:t>
      </w:r>
    </w:p>
    <w:p w14:paraId="2EA52AE4" w14:textId="77777777" w:rsidR="00222029" w:rsidRDefault="00222029" w:rsidP="00222029">
      <w:pPr>
        <w:spacing w:after="0" w:line="240" w:lineRule="auto"/>
        <w:rPr>
          <w:rFonts w:ascii="Times New Roman" w:hAnsi="Times New Roman" w:cs="Times New Roman"/>
          <w:b/>
          <w:sz w:val="24"/>
          <w:szCs w:val="24"/>
        </w:rPr>
      </w:pPr>
    </w:p>
    <w:p w14:paraId="116B4060" w14:textId="77777777" w:rsidR="00222029" w:rsidRDefault="00222029" w:rsidP="00222029">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Sz. Pan</w:t>
      </w:r>
    </w:p>
    <w:p w14:paraId="5A916AA8" w14:textId="77777777" w:rsidR="00222029" w:rsidRDefault="00222029" w:rsidP="00222029">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Michał Zaleski</w:t>
      </w:r>
    </w:p>
    <w:p w14:paraId="17B58953" w14:textId="77777777" w:rsidR="00222029" w:rsidRDefault="00222029" w:rsidP="00222029">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Prezydent Miasta Torunia</w:t>
      </w:r>
    </w:p>
    <w:p w14:paraId="2A61E3E9" w14:textId="77777777" w:rsidR="00222029" w:rsidRDefault="00222029" w:rsidP="00222029">
      <w:pPr>
        <w:spacing w:after="0" w:line="240" w:lineRule="auto"/>
        <w:rPr>
          <w:rFonts w:ascii="Times New Roman" w:hAnsi="Times New Roman" w:cs="Times New Roman"/>
          <w:b/>
          <w:sz w:val="24"/>
          <w:szCs w:val="24"/>
        </w:rPr>
      </w:pPr>
    </w:p>
    <w:p w14:paraId="08712250" w14:textId="77777777" w:rsidR="00222029" w:rsidRDefault="00222029" w:rsidP="00222029">
      <w:pPr>
        <w:spacing w:after="0" w:line="240" w:lineRule="auto"/>
        <w:rPr>
          <w:rFonts w:ascii="Times New Roman" w:hAnsi="Times New Roman" w:cs="Times New Roman"/>
          <w:b/>
          <w:sz w:val="24"/>
          <w:szCs w:val="24"/>
        </w:rPr>
      </w:pPr>
    </w:p>
    <w:p w14:paraId="773E012B" w14:textId="77777777" w:rsidR="00222029" w:rsidRDefault="00222029" w:rsidP="00222029">
      <w:pPr>
        <w:spacing w:after="0" w:line="240" w:lineRule="auto"/>
        <w:jc w:val="center"/>
        <w:rPr>
          <w:rFonts w:ascii="Times New Roman" w:hAnsi="Times New Roman" w:cs="Times New Roman"/>
          <w:b/>
          <w:sz w:val="24"/>
          <w:szCs w:val="24"/>
        </w:rPr>
      </w:pPr>
    </w:p>
    <w:p w14:paraId="20BFD1F9" w14:textId="77777777" w:rsidR="00222029" w:rsidRDefault="00222029" w:rsidP="0022202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WNIOSEK</w:t>
      </w:r>
    </w:p>
    <w:p w14:paraId="79E700F7" w14:textId="77777777" w:rsidR="00222029" w:rsidRDefault="00222029" w:rsidP="00222029">
      <w:pPr>
        <w:spacing w:after="0" w:line="240" w:lineRule="auto"/>
        <w:jc w:val="center"/>
        <w:rPr>
          <w:rFonts w:ascii="Times New Roman" w:hAnsi="Times New Roman" w:cs="Times New Roman"/>
          <w:b/>
          <w:sz w:val="24"/>
          <w:szCs w:val="24"/>
        </w:rPr>
      </w:pPr>
    </w:p>
    <w:p w14:paraId="2E1CF6D2" w14:textId="77777777" w:rsidR="00222029" w:rsidRDefault="00222029" w:rsidP="002220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Powołując się na § 18 Statutu Rady Miasta Torunia w nawiązaniu do § 36 ust. 4 Regulaminu Rady Miasta Torunia zwracam się do Pana Prezydenta z wnioskiem:</w:t>
      </w:r>
    </w:p>
    <w:p w14:paraId="2835B021" w14:textId="77777777" w:rsidR="00222029" w:rsidRDefault="00222029" w:rsidP="00222029">
      <w:pPr>
        <w:spacing w:after="0" w:line="240" w:lineRule="auto"/>
        <w:jc w:val="both"/>
        <w:rPr>
          <w:rFonts w:ascii="Times New Roman" w:hAnsi="Times New Roman" w:cs="Times New Roman"/>
          <w:sz w:val="24"/>
          <w:szCs w:val="24"/>
        </w:rPr>
      </w:pPr>
    </w:p>
    <w:p w14:paraId="2EB2B3A9" w14:textId="4912EC4B" w:rsidR="00222029" w:rsidRDefault="00222029" w:rsidP="00222029">
      <w:pPr>
        <w:spacing w:after="0" w:line="240" w:lineRule="auto"/>
        <w:jc w:val="both"/>
        <w:rPr>
          <w:rFonts w:ascii="Times New Roman" w:hAnsi="Times New Roman" w:cs="Times New Roman"/>
          <w:b/>
          <w:sz w:val="28"/>
          <w:szCs w:val="24"/>
        </w:rPr>
      </w:pPr>
      <w:r>
        <w:rPr>
          <w:rFonts w:ascii="Times New Roman" w:hAnsi="Times New Roman" w:cs="Times New Roman"/>
          <w:sz w:val="24"/>
          <w:szCs w:val="24"/>
        </w:rPr>
        <w:t xml:space="preserve">- </w:t>
      </w:r>
      <w:r w:rsidR="005F3EAB">
        <w:rPr>
          <w:rFonts w:ascii="Times New Roman" w:hAnsi="Times New Roman" w:cs="Times New Roman"/>
          <w:b/>
          <w:sz w:val="28"/>
          <w:szCs w:val="24"/>
        </w:rPr>
        <w:t>o zamontowanie większego lustra drogowego na skrzyżowaniu pomiędzy ulicami Poznańską a Hallera (dla pojazdów włączających się do ruchu w ulicę Poznańską od ulicy Hallera i górnej nitki ulicy Poznańskiej)</w:t>
      </w:r>
    </w:p>
    <w:p w14:paraId="18A333C9" w14:textId="77777777" w:rsidR="00222029" w:rsidRDefault="00222029" w:rsidP="00222029">
      <w:pPr>
        <w:spacing w:after="0" w:line="240" w:lineRule="auto"/>
        <w:jc w:val="both"/>
        <w:rPr>
          <w:rFonts w:ascii="Times New Roman" w:hAnsi="Times New Roman" w:cs="Times New Roman"/>
          <w:b/>
          <w:sz w:val="28"/>
          <w:szCs w:val="24"/>
        </w:rPr>
      </w:pPr>
    </w:p>
    <w:p w14:paraId="4806743F" w14:textId="77777777" w:rsidR="00222029" w:rsidRDefault="00222029" w:rsidP="00222029">
      <w:pPr>
        <w:spacing w:after="0" w:line="240" w:lineRule="auto"/>
        <w:jc w:val="both"/>
        <w:rPr>
          <w:rFonts w:ascii="Times New Roman" w:hAnsi="Times New Roman" w:cs="Times New Roman"/>
          <w:b/>
          <w:sz w:val="28"/>
          <w:szCs w:val="24"/>
        </w:rPr>
      </w:pPr>
    </w:p>
    <w:p w14:paraId="3AA660A4" w14:textId="77777777" w:rsidR="00222029" w:rsidRDefault="00222029" w:rsidP="00222029">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UZASADNIENIE</w:t>
      </w:r>
    </w:p>
    <w:p w14:paraId="192421E6" w14:textId="06A371AF" w:rsidR="00AB56C5" w:rsidRDefault="00AB56C5" w:rsidP="00AB56C5">
      <w:pPr>
        <w:spacing w:after="0" w:line="240" w:lineRule="auto"/>
        <w:rPr>
          <w:rFonts w:ascii="Times New Roman" w:hAnsi="Times New Roman" w:cs="Times New Roman"/>
          <w:b/>
          <w:sz w:val="28"/>
          <w:szCs w:val="24"/>
        </w:rPr>
      </w:pPr>
    </w:p>
    <w:p w14:paraId="2C51285F" w14:textId="25A6DE02" w:rsidR="0049166B" w:rsidRDefault="005F3EAB" w:rsidP="003736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Przedmiotowa lokalizacja jest prawdziwą zmorą dla zmotoryzowanych ze względu na m.in. natężenie ruchu, wyprofilowanie dróg oraz widoczność. Obecne lustro drogowe spełnia swoją zamierzoną rolę ale poprzez swój rozmiar nie gwarantuje pełnego pola widzenia dla włączających się do ruchu w ul. Poznańską (dolna nitka od i w kierunku wiaduktu). Montaż większego lustra zwiększyłby widoczność i tym samym poprawił warunki jazdy w tym wyjątkowo trudnym komunikacyjnie miejscu.</w:t>
      </w:r>
    </w:p>
    <w:p w14:paraId="192F2931" w14:textId="77777777" w:rsidR="0049166B" w:rsidRPr="00AB56C5" w:rsidRDefault="0049166B" w:rsidP="0037365B">
      <w:pPr>
        <w:spacing w:after="0" w:line="240" w:lineRule="auto"/>
        <w:jc w:val="both"/>
        <w:rPr>
          <w:rFonts w:ascii="Times New Roman" w:hAnsi="Times New Roman" w:cs="Times New Roman"/>
          <w:sz w:val="24"/>
          <w:szCs w:val="24"/>
        </w:rPr>
      </w:pPr>
    </w:p>
    <w:p w14:paraId="5B8769A2" w14:textId="77777777" w:rsidR="00A33A19" w:rsidRDefault="00A33A19" w:rsidP="00A33A19">
      <w:pPr>
        <w:spacing w:after="0" w:line="240" w:lineRule="auto"/>
        <w:jc w:val="both"/>
        <w:rPr>
          <w:rFonts w:ascii="Times New Roman" w:hAnsi="Times New Roman" w:cs="Times New Roman"/>
          <w:b/>
          <w:sz w:val="24"/>
          <w:szCs w:val="24"/>
        </w:rPr>
      </w:pPr>
    </w:p>
    <w:p w14:paraId="78027637" w14:textId="29F69D7C" w:rsidR="00695D2C" w:rsidRDefault="00CB3605" w:rsidP="00CB3605">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                                                                        </w:t>
      </w:r>
      <w:r w:rsidR="00695D2C">
        <w:rPr>
          <w:rFonts w:ascii="Times New Roman" w:hAnsi="Times New Roman" w:cs="Times New Roman"/>
          <w:sz w:val="24"/>
          <w:szCs w:val="24"/>
        </w:rPr>
        <w:t>/-/ Piotr Lenkiewicz</w:t>
      </w:r>
      <w:r w:rsidR="00695D2C">
        <w:rPr>
          <w:rFonts w:ascii="Times New Roman" w:hAnsi="Times New Roman" w:cs="Times New Roman"/>
          <w:sz w:val="24"/>
          <w:szCs w:val="24"/>
        </w:rPr>
        <w:tab/>
      </w:r>
      <w:r w:rsidR="00695D2C">
        <w:rPr>
          <w:rFonts w:ascii="Times New Roman" w:hAnsi="Times New Roman" w:cs="Times New Roman"/>
          <w:sz w:val="24"/>
          <w:szCs w:val="24"/>
        </w:rPr>
        <w:tab/>
      </w:r>
      <w:r w:rsidR="00695D2C">
        <w:rPr>
          <w:rFonts w:ascii="Times New Roman" w:hAnsi="Times New Roman" w:cs="Times New Roman"/>
          <w:sz w:val="24"/>
          <w:szCs w:val="24"/>
        </w:rPr>
        <w:tab/>
      </w:r>
      <w:r w:rsidR="00695D2C">
        <w:rPr>
          <w:rFonts w:ascii="Times New Roman" w:hAnsi="Times New Roman" w:cs="Times New Roman"/>
          <w:sz w:val="24"/>
          <w:szCs w:val="24"/>
        </w:rPr>
        <w:tab/>
      </w:r>
      <w:r w:rsidR="00695D2C">
        <w:rPr>
          <w:rFonts w:ascii="Times New Roman" w:hAnsi="Times New Roman" w:cs="Times New Roman"/>
          <w:sz w:val="24"/>
          <w:szCs w:val="24"/>
        </w:rPr>
        <w:tab/>
      </w:r>
      <w:r w:rsidR="00695D2C">
        <w:rPr>
          <w:rFonts w:ascii="Times New Roman" w:hAnsi="Times New Roman" w:cs="Times New Roman"/>
          <w:sz w:val="24"/>
          <w:szCs w:val="24"/>
        </w:rPr>
        <w:tab/>
      </w:r>
      <w:r w:rsidR="00695D2C">
        <w:rPr>
          <w:rFonts w:ascii="Times New Roman" w:hAnsi="Times New Roman" w:cs="Times New Roman"/>
          <w:sz w:val="24"/>
          <w:szCs w:val="24"/>
        </w:rPr>
        <w:tab/>
      </w:r>
      <w:r w:rsidR="00695D2C">
        <w:rPr>
          <w:rFonts w:ascii="Times New Roman" w:hAnsi="Times New Roman" w:cs="Times New Roman"/>
          <w:sz w:val="24"/>
          <w:szCs w:val="24"/>
        </w:rPr>
        <w:tab/>
      </w:r>
      <w:r w:rsidR="00695D2C">
        <w:rPr>
          <w:rFonts w:ascii="Times New Roman" w:hAnsi="Times New Roman" w:cs="Times New Roman"/>
          <w:sz w:val="24"/>
          <w:szCs w:val="24"/>
        </w:rPr>
        <w:tab/>
      </w:r>
      <w:r w:rsidR="00695D2C">
        <w:rPr>
          <w:rFonts w:ascii="Times New Roman" w:hAnsi="Times New Roman" w:cs="Times New Roman"/>
          <w:sz w:val="24"/>
          <w:szCs w:val="24"/>
        </w:rPr>
        <w:tab/>
        <w:t>Radny Miasta Torunia</w:t>
      </w:r>
    </w:p>
    <w:p w14:paraId="7504757C" w14:textId="471C1546" w:rsidR="0037365B" w:rsidRDefault="0037365B" w:rsidP="00CB3605">
      <w:pPr>
        <w:spacing w:after="0" w:line="240" w:lineRule="auto"/>
        <w:jc w:val="both"/>
        <w:rPr>
          <w:rFonts w:ascii="Times New Roman" w:hAnsi="Times New Roman" w:cs="Times New Roman"/>
          <w:sz w:val="24"/>
          <w:szCs w:val="24"/>
        </w:rPr>
      </w:pPr>
    </w:p>
    <w:p w14:paraId="1B6908C1" w14:textId="2781A44A" w:rsidR="0037365B" w:rsidRDefault="0037365B" w:rsidP="00CB3605">
      <w:pPr>
        <w:spacing w:after="0" w:line="240" w:lineRule="auto"/>
        <w:jc w:val="both"/>
        <w:rPr>
          <w:rFonts w:ascii="Times New Roman" w:hAnsi="Times New Roman" w:cs="Times New Roman"/>
          <w:sz w:val="24"/>
          <w:szCs w:val="24"/>
        </w:rPr>
      </w:pPr>
    </w:p>
    <w:p w14:paraId="33886BFF" w14:textId="13A3E98F" w:rsidR="0037365B" w:rsidRDefault="0037365B" w:rsidP="00CB3605">
      <w:pPr>
        <w:spacing w:after="0" w:line="240" w:lineRule="auto"/>
        <w:jc w:val="both"/>
        <w:rPr>
          <w:rFonts w:ascii="Times New Roman" w:hAnsi="Times New Roman" w:cs="Times New Roman"/>
          <w:sz w:val="24"/>
          <w:szCs w:val="24"/>
        </w:rPr>
      </w:pPr>
    </w:p>
    <w:p w14:paraId="1243D736" w14:textId="4FA3F84D" w:rsidR="0037365B" w:rsidRDefault="0037365B" w:rsidP="00CB3605">
      <w:pPr>
        <w:spacing w:after="0" w:line="240" w:lineRule="auto"/>
        <w:jc w:val="both"/>
        <w:rPr>
          <w:rFonts w:ascii="Times New Roman" w:hAnsi="Times New Roman" w:cs="Times New Roman"/>
          <w:sz w:val="24"/>
          <w:szCs w:val="24"/>
        </w:rPr>
      </w:pPr>
    </w:p>
    <w:p w14:paraId="607978F6" w14:textId="2F227126" w:rsidR="0037365B" w:rsidRDefault="0037365B" w:rsidP="00CB3605">
      <w:pPr>
        <w:spacing w:after="0" w:line="240" w:lineRule="auto"/>
        <w:jc w:val="both"/>
        <w:rPr>
          <w:rFonts w:ascii="Times New Roman" w:hAnsi="Times New Roman" w:cs="Times New Roman"/>
          <w:sz w:val="24"/>
          <w:szCs w:val="24"/>
        </w:rPr>
      </w:pPr>
    </w:p>
    <w:p w14:paraId="575B9B57" w14:textId="70633EF4" w:rsidR="0037365B" w:rsidRDefault="0037365B" w:rsidP="00CB3605">
      <w:pPr>
        <w:spacing w:after="0" w:line="240" w:lineRule="auto"/>
        <w:jc w:val="both"/>
        <w:rPr>
          <w:rFonts w:ascii="Times New Roman" w:hAnsi="Times New Roman" w:cs="Times New Roman"/>
          <w:sz w:val="24"/>
          <w:szCs w:val="24"/>
        </w:rPr>
      </w:pPr>
    </w:p>
    <w:p w14:paraId="05B6A33F" w14:textId="6C7C978B" w:rsidR="00DC55BC" w:rsidRDefault="00131614" w:rsidP="009E0C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02CEAB82" w14:textId="4D963F04" w:rsidR="00A23AA6" w:rsidRDefault="00A23AA6" w:rsidP="009E0C31">
      <w:pPr>
        <w:spacing w:after="0" w:line="240" w:lineRule="auto"/>
        <w:jc w:val="both"/>
        <w:rPr>
          <w:rFonts w:ascii="Times New Roman" w:hAnsi="Times New Roman" w:cs="Times New Roman"/>
          <w:sz w:val="24"/>
          <w:szCs w:val="24"/>
        </w:rPr>
      </w:pPr>
    </w:p>
    <w:p w14:paraId="17FC5D6A" w14:textId="479877A3" w:rsidR="00A23AA6" w:rsidRDefault="00A23AA6" w:rsidP="009E0C31">
      <w:pPr>
        <w:spacing w:after="0" w:line="240" w:lineRule="auto"/>
        <w:jc w:val="both"/>
        <w:rPr>
          <w:rFonts w:ascii="Times New Roman" w:hAnsi="Times New Roman" w:cs="Times New Roman"/>
          <w:sz w:val="24"/>
          <w:szCs w:val="24"/>
        </w:rPr>
      </w:pPr>
    </w:p>
    <w:p w14:paraId="3C9B1909" w14:textId="2AD21890" w:rsidR="00E87C15" w:rsidRPr="00D64084" w:rsidRDefault="00E87C15" w:rsidP="009E0C31">
      <w:pPr>
        <w:spacing w:after="0" w:line="240" w:lineRule="auto"/>
        <w:jc w:val="both"/>
        <w:rPr>
          <w:rFonts w:ascii="Times New Roman" w:hAnsi="Times New Roman" w:cs="Times New Roman"/>
          <w:sz w:val="24"/>
          <w:szCs w:val="24"/>
        </w:rPr>
      </w:pPr>
      <w:bookmarkStart w:id="0" w:name="_GoBack"/>
      <w:bookmarkEnd w:id="0"/>
    </w:p>
    <w:sectPr w:rsidR="00E87C15" w:rsidRPr="00D640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22A2F"/>
    <w:multiLevelType w:val="hybridMultilevel"/>
    <w:tmpl w:val="26EA5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029"/>
    <w:rsid w:val="00012618"/>
    <w:rsid w:val="000208E9"/>
    <w:rsid w:val="000510C8"/>
    <w:rsid w:val="00125932"/>
    <w:rsid w:val="00131614"/>
    <w:rsid w:val="001B128A"/>
    <w:rsid w:val="001E27CC"/>
    <w:rsid w:val="00215190"/>
    <w:rsid w:val="0021581B"/>
    <w:rsid w:val="00222029"/>
    <w:rsid w:val="0026691E"/>
    <w:rsid w:val="00297B08"/>
    <w:rsid w:val="002F018B"/>
    <w:rsid w:val="003335C5"/>
    <w:rsid w:val="00355D4E"/>
    <w:rsid w:val="0037365B"/>
    <w:rsid w:val="003979B9"/>
    <w:rsid w:val="003A7F87"/>
    <w:rsid w:val="003C6E3A"/>
    <w:rsid w:val="0049166B"/>
    <w:rsid w:val="004959A0"/>
    <w:rsid w:val="00527F1F"/>
    <w:rsid w:val="00532F5D"/>
    <w:rsid w:val="00534527"/>
    <w:rsid w:val="00545967"/>
    <w:rsid w:val="005572B0"/>
    <w:rsid w:val="0057460A"/>
    <w:rsid w:val="005B5544"/>
    <w:rsid w:val="005F3EAB"/>
    <w:rsid w:val="00661D11"/>
    <w:rsid w:val="0066396E"/>
    <w:rsid w:val="00680825"/>
    <w:rsid w:val="00682FED"/>
    <w:rsid w:val="00695D2C"/>
    <w:rsid w:val="006A579D"/>
    <w:rsid w:val="006B785A"/>
    <w:rsid w:val="006D5404"/>
    <w:rsid w:val="00704C41"/>
    <w:rsid w:val="007340FB"/>
    <w:rsid w:val="00747A8D"/>
    <w:rsid w:val="007A4B0F"/>
    <w:rsid w:val="007B1926"/>
    <w:rsid w:val="00840809"/>
    <w:rsid w:val="00873476"/>
    <w:rsid w:val="008B4A17"/>
    <w:rsid w:val="0093033E"/>
    <w:rsid w:val="00970454"/>
    <w:rsid w:val="009E0C31"/>
    <w:rsid w:val="009E108A"/>
    <w:rsid w:val="009F21A1"/>
    <w:rsid w:val="009F3E5C"/>
    <w:rsid w:val="00A23AA6"/>
    <w:rsid w:val="00A2799A"/>
    <w:rsid w:val="00A33A19"/>
    <w:rsid w:val="00A766BD"/>
    <w:rsid w:val="00AA4E7F"/>
    <w:rsid w:val="00AB56C5"/>
    <w:rsid w:val="00AB7A39"/>
    <w:rsid w:val="00AC1DE2"/>
    <w:rsid w:val="00B11C69"/>
    <w:rsid w:val="00B47D5B"/>
    <w:rsid w:val="00B67B1D"/>
    <w:rsid w:val="00B86FF1"/>
    <w:rsid w:val="00C43A9E"/>
    <w:rsid w:val="00C81967"/>
    <w:rsid w:val="00CB3605"/>
    <w:rsid w:val="00CC6698"/>
    <w:rsid w:val="00CE0BCE"/>
    <w:rsid w:val="00CF6215"/>
    <w:rsid w:val="00D266ED"/>
    <w:rsid w:val="00D353BD"/>
    <w:rsid w:val="00D53B3D"/>
    <w:rsid w:val="00D64084"/>
    <w:rsid w:val="00DB41CC"/>
    <w:rsid w:val="00DC55BC"/>
    <w:rsid w:val="00DE70CA"/>
    <w:rsid w:val="00DF279E"/>
    <w:rsid w:val="00E2234F"/>
    <w:rsid w:val="00E87C15"/>
    <w:rsid w:val="00EC5C57"/>
    <w:rsid w:val="00F06FFB"/>
    <w:rsid w:val="00F10E10"/>
    <w:rsid w:val="00F22F6F"/>
    <w:rsid w:val="00F2452A"/>
    <w:rsid w:val="00F61AD1"/>
    <w:rsid w:val="00F9495D"/>
    <w:rsid w:val="00FB42A5"/>
    <w:rsid w:val="00FC05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56A53"/>
  <w15:chartTrackingRefBased/>
  <w15:docId w15:val="{3272B064-C210-4A65-9D83-5C39C916A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E0C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483916">
      <w:bodyDiv w:val="1"/>
      <w:marLeft w:val="0"/>
      <w:marRight w:val="0"/>
      <w:marTop w:val="0"/>
      <w:marBottom w:val="0"/>
      <w:divBdr>
        <w:top w:val="none" w:sz="0" w:space="0" w:color="auto"/>
        <w:left w:val="none" w:sz="0" w:space="0" w:color="auto"/>
        <w:bottom w:val="none" w:sz="0" w:space="0" w:color="auto"/>
        <w:right w:val="none" w:sz="0" w:space="0" w:color="auto"/>
      </w:divBdr>
      <w:divsChild>
        <w:div w:id="452333451">
          <w:marLeft w:val="0"/>
          <w:marRight w:val="0"/>
          <w:marTop w:val="0"/>
          <w:marBottom w:val="0"/>
          <w:divBdr>
            <w:top w:val="none" w:sz="0" w:space="0" w:color="auto"/>
            <w:left w:val="none" w:sz="0" w:space="0" w:color="auto"/>
            <w:bottom w:val="none" w:sz="0" w:space="0" w:color="auto"/>
            <w:right w:val="none" w:sz="0" w:space="0" w:color="auto"/>
          </w:divBdr>
        </w:div>
        <w:div w:id="1176463638">
          <w:marLeft w:val="0"/>
          <w:marRight w:val="0"/>
          <w:marTop w:val="0"/>
          <w:marBottom w:val="0"/>
          <w:divBdr>
            <w:top w:val="none" w:sz="0" w:space="0" w:color="auto"/>
            <w:left w:val="none" w:sz="0" w:space="0" w:color="auto"/>
            <w:bottom w:val="none" w:sz="0" w:space="0" w:color="auto"/>
            <w:right w:val="none" w:sz="0" w:space="0" w:color="auto"/>
          </w:divBdr>
        </w:div>
        <w:div w:id="306008865">
          <w:marLeft w:val="0"/>
          <w:marRight w:val="0"/>
          <w:marTop w:val="0"/>
          <w:marBottom w:val="0"/>
          <w:divBdr>
            <w:top w:val="none" w:sz="0" w:space="0" w:color="auto"/>
            <w:left w:val="none" w:sz="0" w:space="0" w:color="auto"/>
            <w:bottom w:val="none" w:sz="0" w:space="0" w:color="auto"/>
            <w:right w:val="none" w:sz="0" w:space="0" w:color="auto"/>
          </w:divBdr>
        </w:div>
        <w:div w:id="1267542869">
          <w:marLeft w:val="0"/>
          <w:marRight w:val="0"/>
          <w:marTop w:val="0"/>
          <w:marBottom w:val="0"/>
          <w:divBdr>
            <w:top w:val="none" w:sz="0" w:space="0" w:color="auto"/>
            <w:left w:val="none" w:sz="0" w:space="0" w:color="auto"/>
            <w:bottom w:val="none" w:sz="0" w:space="0" w:color="auto"/>
            <w:right w:val="none" w:sz="0" w:space="0" w:color="auto"/>
          </w:divBdr>
        </w:div>
        <w:div w:id="47194992">
          <w:marLeft w:val="0"/>
          <w:marRight w:val="0"/>
          <w:marTop w:val="0"/>
          <w:marBottom w:val="0"/>
          <w:divBdr>
            <w:top w:val="none" w:sz="0" w:space="0" w:color="auto"/>
            <w:left w:val="none" w:sz="0" w:space="0" w:color="auto"/>
            <w:bottom w:val="none" w:sz="0" w:space="0" w:color="auto"/>
            <w:right w:val="none" w:sz="0" w:space="0" w:color="auto"/>
          </w:divBdr>
        </w:div>
        <w:div w:id="412093513">
          <w:marLeft w:val="0"/>
          <w:marRight w:val="0"/>
          <w:marTop w:val="0"/>
          <w:marBottom w:val="0"/>
          <w:divBdr>
            <w:top w:val="none" w:sz="0" w:space="0" w:color="auto"/>
            <w:left w:val="none" w:sz="0" w:space="0" w:color="auto"/>
            <w:bottom w:val="none" w:sz="0" w:space="0" w:color="auto"/>
            <w:right w:val="none" w:sz="0" w:space="0" w:color="auto"/>
          </w:divBdr>
        </w:div>
        <w:div w:id="1445420508">
          <w:marLeft w:val="0"/>
          <w:marRight w:val="0"/>
          <w:marTop w:val="0"/>
          <w:marBottom w:val="0"/>
          <w:divBdr>
            <w:top w:val="none" w:sz="0" w:space="0" w:color="auto"/>
            <w:left w:val="none" w:sz="0" w:space="0" w:color="auto"/>
            <w:bottom w:val="none" w:sz="0" w:space="0" w:color="auto"/>
            <w:right w:val="none" w:sz="0" w:space="0" w:color="auto"/>
          </w:divBdr>
        </w:div>
        <w:div w:id="1425609011">
          <w:marLeft w:val="0"/>
          <w:marRight w:val="0"/>
          <w:marTop w:val="0"/>
          <w:marBottom w:val="0"/>
          <w:divBdr>
            <w:top w:val="none" w:sz="0" w:space="0" w:color="auto"/>
            <w:left w:val="none" w:sz="0" w:space="0" w:color="auto"/>
            <w:bottom w:val="none" w:sz="0" w:space="0" w:color="auto"/>
            <w:right w:val="none" w:sz="0" w:space="0" w:color="auto"/>
          </w:divBdr>
        </w:div>
        <w:div w:id="1712612496">
          <w:marLeft w:val="0"/>
          <w:marRight w:val="0"/>
          <w:marTop w:val="0"/>
          <w:marBottom w:val="0"/>
          <w:divBdr>
            <w:top w:val="none" w:sz="0" w:space="0" w:color="auto"/>
            <w:left w:val="none" w:sz="0" w:space="0" w:color="auto"/>
            <w:bottom w:val="none" w:sz="0" w:space="0" w:color="auto"/>
            <w:right w:val="none" w:sz="0" w:space="0" w:color="auto"/>
          </w:divBdr>
        </w:div>
        <w:div w:id="351497382">
          <w:marLeft w:val="0"/>
          <w:marRight w:val="0"/>
          <w:marTop w:val="0"/>
          <w:marBottom w:val="0"/>
          <w:divBdr>
            <w:top w:val="none" w:sz="0" w:space="0" w:color="auto"/>
            <w:left w:val="none" w:sz="0" w:space="0" w:color="auto"/>
            <w:bottom w:val="none" w:sz="0" w:space="0" w:color="auto"/>
            <w:right w:val="none" w:sz="0" w:space="0" w:color="auto"/>
          </w:divBdr>
        </w:div>
        <w:div w:id="1471022597">
          <w:marLeft w:val="0"/>
          <w:marRight w:val="0"/>
          <w:marTop w:val="0"/>
          <w:marBottom w:val="0"/>
          <w:divBdr>
            <w:top w:val="none" w:sz="0" w:space="0" w:color="auto"/>
            <w:left w:val="none" w:sz="0" w:space="0" w:color="auto"/>
            <w:bottom w:val="none" w:sz="0" w:space="0" w:color="auto"/>
            <w:right w:val="none" w:sz="0" w:space="0" w:color="auto"/>
          </w:divBdr>
        </w:div>
        <w:div w:id="1825390402">
          <w:marLeft w:val="0"/>
          <w:marRight w:val="0"/>
          <w:marTop w:val="0"/>
          <w:marBottom w:val="0"/>
          <w:divBdr>
            <w:top w:val="none" w:sz="0" w:space="0" w:color="auto"/>
            <w:left w:val="none" w:sz="0" w:space="0" w:color="auto"/>
            <w:bottom w:val="none" w:sz="0" w:space="0" w:color="auto"/>
            <w:right w:val="none" w:sz="0" w:space="0" w:color="auto"/>
          </w:divBdr>
        </w:div>
        <w:div w:id="1558708791">
          <w:marLeft w:val="0"/>
          <w:marRight w:val="0"/>
          <w:marTop w:val="0"/>
          <w:marBottom w:val="0"/>
          <w:divBdr>
            <w:top w:val="none" w:sz="0" w:space="0" w:color="auto"/>
            <w:left w:val="none" w:sz="0" w:space="0" w:color="auto"/>
            <w:bottom w:val="none" w:sz="0" w:space="0" w:color="auto"/>
            <w:right w:val="none" w:sz="0" w:space="0" w:color="auto"/>
          </w:divBdr>
        </w:div>
        <w:div w:id="109203569">
          <w:marLeft w:val="0"/>
          <w:marRight w:val="0"/>
          <w:marTop w:val="0"/>
          <w:marBottom w:val="0"/>
          <w:divBdr>
            <w:top w:val="none" w:sz="0" w:space="0" w:color="auto"/>
            <w:left w:val="none" w:sz="0" w:space="0" w:color="auto"/>
            <w:bottom w:val="none" w:sz="0" w:space="0" w:color="auto"/>
            <w:right w:val="none" w:sz="0" w:space="0" w:color="auto"/>
          </w:divBdr>
        </w:div>
      </w:divsChild>
    </w:div>
    <w:div w:id="615259551">
      <w:bodyDiv w:val="1"/>
      <w:marLeft w:val="0"/>
      <w:marRight w:val="0"/>
      <w:marTop w:val="0"/>
      <w:marBottom w:val="0"/>
      <w:divBdr>
        <w:top w:val="none" w:sz="0" w:space="0" w:color="auto"/>
        <w:left w:val="none" w:sz="0" w:space="0" w:color="auto"/>
        <w:bottom w:val="none" w:sz="0" w:space="0" w:color="auto"/>
        <w:right w:val="none" w:sz="0" w:space="0" w:color="auto"/>
      </w:divBdr>
      <w:divsChild>
        <w:div w:id="991641933">
          <w:marLeft w:val="0"/>
          <w:marRight w:val="0"/>
          <w:marTop w:val="0"/>
          <w:marBottom w:val="0"/>
          <w:divBdr>
            <w:top w:val="none" w:sz="0" w:space="0" w:color="auto"/>
            <w:left w:val="none" w:sz="0" w:space="0" w:color="auto"/>
            <w:bottom w:val="none" w:sz="0" w:space="0" w:color="auto"/>
            <w:right w:val="none" w:sz="0" w:space="0" w:color="auto"/>
          </w:divBdr>
        </w:div>
        <w:div w:id="912158604">
          <w:marLeft w:val="0"/>
          <w:marRight w:val="0"/>
          <w:marTop w:val="0"/>
          <w:marBottom w:val="0"/>
          <w:divBdr>
            <w:top w:val="none" w:sz="0" w:space="0" w:color="auto"/>
            <w:left w:val="none" w:sz="0" w:space="0" w:color="auto"/>
            <w:bottom w:val="none" w:sz="0" w:space="0" w:color="auto"/>
            <w:right w:val="none" w:sz="0" w:space="0" w:color="auto"/>
          </w:divBdr>
        </w:div>
        <w:div w:id="32509123">
          <w:marLeft w:val="0"/>
          <w:marRight w:val="0"/>
          <w:marTop w:val="0"/>
          <w:marBottom w:val="0"/>
          <w:divBdr>
            <w:top w:val="none" w:sz="0" w:space="0" w:color="auto"/>
            <w:left w:val="none" w:sz="0" w:space="0" w:color="auto"/>
            <w:bottom w:val="none" w:sz="0" w:space="0" w:color="auto"/>
            <w:right w:val="none" w:sz="0" w:space="0" w:color="auto"/>
          </w:divBdr>
        </w:div>
      </w:divsChild>
    </w:div>
    <w:div w:id="697925411">
      <w:bodyDiv w:val="1"/>
      <w:marLeft w:val="0"/>
      <w:marRight w:val="0"/>
      <w:marTop w:val="0"/>
      <w:marBottom w:val="0"/>
      <w:divBdr>
        <w:top w:val="none" w:sz="0" w:space="0" w:color="auto"/>
        <w:left w:val="none" w:sz="0" w:space="0" w:color="auto"/>
        <w:bottom w:val="none" w:sz="0" w:space="0" w:color="auto"/>
        <w:right w:val="none" w:sz="0" w:space="0" w:color="auto"/>
      </w:divBdr>
      <w:divsChild>
        <w:div w:id="1404453133">
          <w:marLeft w:val="0"/>
          <w:marRight w:val="0"/>
          <w:marTop w:val="0"/>
          <w:marBottom w:val="0"/>
          <w:divBdr>
            <w:top w:val="none" w:sz="0" w:space="0" w:color="auto"/>
            <w:left w:val="none" w:sz="0" w:space="0" w:color="auto"/>
            <w:bottom w:val="none" w:sz="0" w:space="0" w:color="auto"/>
            <w:right w:val="none" w:sz="0" w:space="0" w:color="auto"/>
          </w:divBdr>
        </w:div>
        <w:div w:id="938638965">
          <w:marLeft w:val="0"/>
          <w:marRight w:val="0"/>
          <w:marTop w:val="0"/>
          <w:marBottom w:val="0"/>
          <w:divBdr>
            <w:top w:val="none" w:sz="0" w:space="0" w:color="auto"/>
            <w:left w:val="none" w:sz="0" w:space="0" w:color="auto"/>
            <w:bottom w:val="none" w:sz="0" w:space="0" w:color="auto"/>
            <w:right w:val="none" w:sz="0" w:space="0" w:color="auto"/>
          </w:divBdr>
        </w:div>
        <w:div w:id="212156609">
          <w:marLeft w:val="0"/>
          <w:marRight w:val="0"/>
          <w:marTop w:val="0"/>
          <w:marBottom w:val="0"/>
          <w:divBdr>
            <w:top w:val="none" w:sz="0" w:space="0" w:color="auto"/>
            <w:left w:val="none" w:sz="0" w:space="0" w:color="auto"/>
            <w:bottom w:val="none" w:sz="0" w:space="0" w:color="auto"/>
            <w:right w:val="none" w:sz="0" w:space="0" w:color="auto"/>
          </w:divBdr>
        </w:div>
        <w:div w:id="1218399424">
          <w:marLeft w:val="0"/>
          <w:marRight w:val="0"/>
          <w:marTop w:val="0"/>
          <w:marBottom w:val="0"/>
          <w:divBdr>
            <w:top w:val="none" w:sz="0" w:space="0" w:color="auto"/>
            <w:left w:val="none" w:sz="0" w:space="0" w:color="auto"/>
            <w:bottom w:val="none" w:sz="0" w:space="0" w:color="auto"/>
            <w:right w:val="none" w:sz="0" w:space="0" w:color="auto"/>
          </w:divBdr>
        </w:div>
        <w:div w:id="1168010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173</Words>
  <Characters>990</Characters>
  <Application>Microsoft Office Word</Application>
  <DocSecurity>0</DocSecurity>
  <Lines>8</Lines>
  <Paragraphs>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Lenkiewicz, Piotr</dc:creator>
  <cp:keywords/>
  <dc:description/>
  <cp:lastModifiedBy>p.lenkiewicz</cp:lastModifiedBy>
  <cp:revision>2</cp:revision>
  <dcterms:created xsi:type="dcterms:W3CDTF">2023-01-24T21:19:00Z</dcterms:created>
  <dcterms:modified xsi:type="dcterms:W3CDTF">2023-01-24T21:19:00Z</dcterms:modified>
</cp:coreProperties>
</file>