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97" w:rsidRPr="002C00FA" w:rsidRDefault="00297197" w:rsidP="00297197">
      <w:pPr>
        <w:pStyle w:val="Standard"/>
        <w:rPr>
          <w:rFonts w:cs="Times New Roman"/>
        </w:rPr>
      </w:pPr>
      <w:r w:rsidRPr="002C00FA">
        <w:rPr>
          <w:rFonts w:cs="Times New Roman"/>
          <w:b/>
          <w:bCs/>
          <w:sz w:val="32"/>
          <w:szCs w:val="32"/>
        </w:rPr>
        <w:t>WAiB.6220. Kolejny numer wpływu.</w:t>
      </w:r>
      <w:r w:rsidRPr="002C00FA">
        <w:rPr>
          <w:rFonts w:cs="Times New Roman"/>
          <w:b/>
          <w:bCs/>
          <w:sz w:val="40"/>
          <w:szCs w:val="40"/>
        </w:rPr>
        <w:t>11</w:t>
      </w:r>
      <w:r w:rsidRPr="002C00FA">
        <w:rPr>
          <w:rFonts w:cs="Times New Roman"/>
          <w:b/>
          <w:bCs/>
          <w:sz w:val="32"/>
          <w:szCs w:val="32"/>
        </w:rPr>
        <w:t xml:space="preserve"> numer kolejny  rejestru.</w:t>
      </w:r>
      <w:r w:rsidRPr="002C00FA">
        <w:rPr>
          <w:rFonts w:cs="Times New Roman"/>
          <w:sz w:val="32"/>
          <w:szCs w:val="32"/>
        </w:rPr>
        <w:t xml:space="preserve"> 2022</w:t>
      </w:r>
      <w:r w:rsidRPr="002C00FA">
        <w:rPr>
          <w:rFonts w:cs="Times New Roman"/>
          <w:b/>
          <w:bCs/>
          <w:sz w:val="32"/>
          <w:szCs w:val="32"/>
        </w:rPr>
        <w:t>.</w:t>
      </w:r>
      <w:r w:rsidRPr="002C00FA">
        <w:rPr>
          <w:rFonts w:cs="Times New Roman"/>
          <w:sz w:val="32"/>
          <w:szCs w:val="32"/>
        </w:rPr>
        <w:t>inicjały  pracownika</w:t>
      </w:r>
    </w:p>
    <w:p w:rsidR="00297197" w:rsidRPr="002C00FA" w:rsidRDefault="00297197" w:rsidP="00297197">
      <w:pPr>
        <w:pStyle w:val="Standard"/>
        <w:jc w:val="both"/>
        <w:rPr>
          <w:rFonts w:cs="Times New Roman"/>
        </w:rPr>
      </w:pPr>
      <w:r w:rsidRPr="002C00FA">
        <w:rPr>
          <w:rFonts w:cs="Times New Roman"/>
          <w:sz w:val="28"/>
          <w:szCs w:val="28"/>
        </w:rPr>
        <w:t xml:space="preserve">Decyzje o środowiskowych uwarunkowaniach zgody na realizację przedsięwzięcia </w:t>
      </w:r>
      <w:r w:rsidRPr="002C00FA">
        <w:rPr>
          <w:rFonts w:cs="Times New Roman"/>
          <w:b/>
          <w:bCs/>
          <w:sz w:val="32"/>
          <w:szCs w:val="32"/>
        </w:rPr>
        <w:t xml:space="preserve">ROK </w:t>
      </w:r>
      <w:r w:rsidRPr="002C00FA">
        <w:rPr>
          <w:rFonts w:cs="Times New Roman"/>
          <w:b/>
          <w:bCs/>
          <w:i/>
          <w:iCs/>
          <w:sz w:val="32"/>
          <w:szCs w:val="32"/>
        </w:rPr>
        <w:t xml:space="preserve"> 2022</w:t>
      </w:r>
    </w:p>
    <w:tbl>
      <w:tblPr>
        <w:tblW w:w="158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2977"/>
        <w:gridCol w:w="1531"/>
        <w:gridCol w:w="1701"/>
        <w:gridCol w:w="1701"/>
        <w:gridCol w:w="1559"/>
        <w:gridCol w:w="1276"/>
        <w:gridCol w:w="1275"/>
        <w:gridCol w:w="993"/>
      </w:tblGrid>
      <w:tr w:rsidR="00297197" w:rsidRPr="002C00FA" w:rsidTr="000E4BB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Numer sprawy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data wpływu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Nagwek1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Oznaczenie nieruchomości</w:t>
            </w:r>
          </w:p>
          <w:p w:rsidR="00297197" w:rsidRPr="002C00FA" w:rsidRDefault="00297197" w:rsidP="0029719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( nr dz. ew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Streszczenie ustaleń  decyzji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Nagwek2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Nazwa i adres</w:t>
            </w:r>
          </w:p>
          <w:p w:rsidR="00297197" w:rsidRPr="002C00FA" w:rsidRDefault="00297197" w:rsidP="00297197">
            <w:pPr>
              <w:pStyle w:val="Nagwek2"/>
              <w:snapToGrid w:val="0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2C00FA">
              <w:rPr>
                <w:rFonts w:cs="Times New Roman"/>
                <w:b w:val="0"/>
                <w:sz w:val="16"/>
                <w:szCs w:val="16"/>
              </w:rPr>
              <w:t>wnioskodawcy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wniesionym odwołaniu/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zażaleniu/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skardze (poz.w rej. odwoł/zażal., data i kto)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Informacja o  rozstrzygnięciach</w:t>
            </w:r>
          </w:p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(data i znak rozstrzygnięcia)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Pracownik/</w:t>
            </w:r>
          </w:p>
          <w:p w:rsidR="00297197" w:rsidRPr="002C00FA" w:rsidRDefault="00297197" w:rsidP="00297197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m-scearchiwi-zacji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Uwagi</w:t>
            </w:r>
          </w:p>
        </w:tc>
      </w:tr>
      <w:tr w:rsidR="00297197" w:rsidRPr="002C00FA" w:rsidTr="000E4BB7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197" w:rsidRPr="002C00FA" w:rsidRDefault="00297197" w:rsidP="00297197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2C00F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FA2DDE" w:rsidRPr="002C00FA" w:rsidTr="00FA2DDE">
        <w:trPr>
          <w:trHeight w:val="22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10/2022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11.04.2022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Budowa sieci ciepłowniczej zasilającej osiedle mieszkaniowe obszar Abisynii w Toruniu – et</w:t>
            </w:r>
            <w:r>
              <w:rPr>
                <w:rFonts w:cs="Times New Roman"/>
                <w:sz w:val="20"/>
                <w:szCs w:val="20"/>
              </w:rPr>
              <w:t>ap II od punktu E do punktu F.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0E4BB7" w:rsidRDefault="00FA2DDE" w:rsidP="00FA2DD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BB7">
              <w:rPr>
                <w:rFonts w:ascii="Times New Roman" w:hAnsi="Times New Roman" w:cs="Times New Roman"/>
                <w:sz w:val="20"/>
                <w:szCs w:val="20"/>
              </w:rPr>
              <w:t>dz. nr 122/130, 122/121, 122/120, 122/118, 122/117, 122/116, 122/119, 122/46, 122/99, 122/103, 122/57, 122/60, 122/26 – br.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potrzeby przeprowadzenia oceny oddziaływania przedsięwzięcia na środowisko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332169" w:rsidRDefault="00FA2DDE" w:rsidP="00FA2DD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PGE Toruń S. A.</w:t>
            </w:r>
          </w:p>
          <w:p w:rsidR="00FA2DDE" w:rsidRPr="00332169" w:rsidRDefault="00FA2DDE" w:rsidP="00FA2DD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poprzez</w:t>
            </w:r>
          </w:p>
          <w:p w:rsidR="00FA2DDE" w:rsidRPr="00332169" w:rsidRDefault="00FA2DDE" w:rsidP="00FA2DD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Agnieszkę Ottka</w:t>
            </w:r>
          </w:p>
          <w:p w:rsidR="00FA2DDE" w:rsidRPr="00332169" w:rsidRDefault="00FA2DDE" w:rsidP="00FA2DD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OCiW Inżynieria Sanitarna Agnieszka Ottka</w:t>
            </w:r>
          </w:p>
          <w:p w:rsidR="00FA2DDE" w:rsidRDefault="00FA2DDE" w:rsidP="00FA2DDE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ul. Rakowicza 1c/40 - 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AGW</w:t>
            </w:r>
          </w:p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22/V/2019 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67/245</w:t>
            </w:r>
          </w:p>
        </w:tc>
      </w:tr>
      <w:tr w:rsidR="00FA2DDE" w:rsidRPr="002C00FA" w:rsidTr="00FA2DDE">
        <w:trPr>
          <w:trHeight w:val="1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18/2022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29.11.2022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Uruchomienie punktu gospodarowania odpadami innymi niż niebezpieczne na dz. nr 82/3 z obrębu 21 przy Bielańskiej 61 w Toruniu.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493275" w:rsidRDefault="00FA2DDE" w:rsidP="00FA2DD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82/3 z obrębu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potrzeby przeprowadzenia oceny oddziaływania przedsięwzięcia na środowisko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ERS Sp. z o. o.  </w:t>
            </w:r>
          </w:p>
          <w:p w:rsidR="00FA2DDE" w:rsidRPr="00332169" w:rsidRDefault="00FA2DDE" w:rsidP="00FA2DDE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 siedzibą przy </w:t>
            </w:r>
            <w:r>
              <w:rPr>
                <w:rFonts w:cs="Times New Roman"/>
                <w:sz w:val="20"/>
                <w:szCs w:val="20"/>
              </w:rPr>
              <w:br/>
              <w:t>ul. Dominikańskiej 9 w Toruniu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AGW</w:t>
            </w:r>
          </w:p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Bielańska 61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48/139</w:t>
            </w:r>
          </w:p>
        </w:tc>
      </w:tr>
      <w:tr w:rsidR="00FA2DDE" w:rsidRPr="002C00FA" w:rsidTr="000E4BB7">
        <w:trPr>
          <w:trHeight w:val="1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7/2022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Budowa trzech wiat na wiązki acetylenu oraz instalacja nowego zbiornika na tlen przy ul. Droga Starotoruńska 5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112/22, 112/27, 112/34, 96/53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potrzeby przeprowadzenia oceny oddziaływania przedsięwzięcia na środowisko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 w:rsidRPr="00332169">
              <w:rPr>
                <w:rFonts w:cs="Times New Roman"/>
                <w:sz w:val="20"/>
                <w:szCs w:val="20"/>
              </w:rPr>
              <w:t>TOWIMOR S.A, ul. Droga Starotoruńska 5, 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C00FA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AGW</w:t>
            </w:r>
          </w:p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306/V/79, tom VI (33)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DR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– 56/292</w:t>
            </w:r>
          </w:p>
        </w:tc>
      </w:tr>
      <w:tr w:rsidR="00FA2DDE" w:rsidRPr="002C00FA" w:rsidTr="000E4BB7">
        <w:trPr>
          <w:trHeight w:val="1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ind w:left="113" w:righ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12/2022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03.06.2022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332169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zmiana sposobu użytkowania hali przemysłowej H-78 na halę, w której prowadzony będzie proces przetwarzania odpadów oraz zwiększenie wydajności procesu przetwarzania odpadów w hali H-82 na terenie działki 4/28 obręb 45 przy ul. Szymańskiego 24 w Toruniu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4/18 – obręb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Decyzja określająca środowiskowe uwarunkowania.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Lerg-Pet Sp. z o.o.</w:t>
            </w:r>
          </w:p>
          <w:p w:rsidR="00FA2DDE" w:rsidRPr="00332169" w:rsidRDefault="00FA2DDE" w:rsidP="00FA2DDE">
            <w:pPr>
              <w:pStyle w:val="NormalnyWeb"/>
              <w:snapToGrid w:val="0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M. Skłodowskiej – Curie 73 - 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rPr>
                <w:rFonts w:cs="Times New Roman"/>
                <w:sz w:val="20"/>
                <w:szCs w:val="20"/>
              </w:rPr>
            </w:pPr>
            <w:r w:rsidRPr="00183646">
              <w:rPr>
                <w:rFonts w:cs="Times New Roman"/>
                <w:sz w:val="20"/>
                <w:szCs w:val="20"/>
              </w:rPr>
              <w:t>w ustawowym terminie odwołania nie wniesiono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Pr="002C00FA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AGW</w:t>
            </w:r>
          </w:p>
          <w:p w:rsidR="00FA2DDE" w:rsidRDefault="00FA2DDE" w:rsidP="00FA2D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183/V/2013 (3)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AGW</w:t>
            </w:r>
          </w:p>
          <w:p w:rsidR="00FA2DDE" w:rsidRDefault="00FA2DDE" w:rsidP="00FA2DDE">
            <w:pPr>
              <w:pStyle w:val="Standard"/>
              <w:snapToGrid w:val="0"/>
              <w:jc w:val="center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 70/209</w:t>
            </w:r>
          </w:p>
        </w:tc>
      </w:tr>
    </w:tbl>
    <w:p w:rsidR="00FA2DDE" w:rsidRDefault="00FA2DDE" w:rsidP="00A71DDF">
      <w:pPr>
        <w:pStyle w:val="Standard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sectPr w:rsidR="00FA2DDE" w:rsidSect="002C00FA">
      <w:footerReference w:type="default" r:id="rId8"/>
      <w:pgSz w:w="16838" w:h="11906" w:orient="landscape"/>
      <w:pgMar w:top="567" w:right="1134" w:bottom="1134" w:left="1134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DF" w:rsidRDefault="007D1BDF">
      <w:r>
        <w:separator/>
      </w:r>
    </w:p>
  </w:endnote>
  <w:endnote w:type="continuationSeparator" w:id="0">
    <w:p w:rsidR="007D1BDF" w:rsidRDefault="007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DF" w:rsidRPr="002C00FA" w:rsidRDefault="00A71DDF">
    <w:pPr>
      <w:pStyle w:val="Stopka"/>
      <w:jc w:val="right"/>
      <w:rPr>
        <w:sz w:val="20"/>
        <w:szCs w:val="20"/>
      </w:rPr>
    </w:pPr>
    <w:r w:rsidRPr="002C00FA">
      <w:rPr>
        <w:sz w:val="20"/>
        <w:szCs w:val="20"/>
      </w:rPr>
      <w:fldChar w:fldCharType="begin"/>
    </w:r>
    <w:r w:rsidRPr="002C00FA">
      <w:rPr>
        <w:sz w:val="20"/>
        <w:szCs w:val="20"/>
      </w:rPr>
      <w:instrText xml:space="preserve"> PAGE </w:instrText>
    </w:r>
    <w:r w:rsidRPr="002C00FA">
      <w:rPr>
        <w:sz w:val="20"/>
        <w:szCs w:val="20"/>
      </w:rPr>
      <w:fldChar w:fldCharType="separate"/>
    </w:r>
    <w:r w:rsidR="00FA2DDE">
      <w:rPr>
        <w:noProof/>
        <w:sz w:val="20"/>
        <w:szCs w:val="20"/>
      </w:rPr>
      <w:t>1</w:t>
    </w:r>
    <w:r w:rsidRPr="002C00F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DF" w:rsidRDefault="007D1BDF">
      <w:r>
        <w:rPr>
          <w:color w:val="000000"/>
        </w:rPr>
        <w:separator/>
      </w:r>
    </w:p>
  </w:footnote>
  <w:footnote w:type="continuationSeparator" w:id="0">
    <w:p w:rsidR="007D1BDF" w:rsidRDefault="007D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E4BB7"/>
    <w:rsid w:val="000F03D7"/>
    <w:rsid w:val="00100743"/>
    <w:rsid w:val="00116770"/>
    <w:rsid w:val="00122B5B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677AE"/>
    <w:rsid w:val="00182BE6"/>
    <w:rsid w:val="00183332"/>
    <w:rsid w:val="00183646"/>
    <w:rsid w:val="00185C42"/>
    <w:rsid w:val="00186E4B"/>
    <w:rsid w:val="001924D4"/>
    <w:rsid w:val="001A4570"/>
    <w:rsid w:val="001A5F59"/>
    <w:rsid w:val="001A6EC8"/>
    <w:rsid w:val="001C44DF"/>
    <w:rsid w:val="001D178F"/>
    <w:rsid w:val="001D74FB"/>
    <w:rsid w:val="001E699D"/>
    <w:rsid w:val="001F72E1"/>
    <w:rsid w:val="00204D1A"/>
    <w:rsid w:val="00210BC5"/>
    <w:rsid w:val="002111F6"/>
    <w:rsid w:val="00226351"/>
    <w:rsid w:val="002331F3"/>
    <w:rsid w:val="00245318"/>
    <w:rsid w:val="00245BAC"/>
    <w:rsid w:val="00247874"/>
    <w:rsid w:val="00263954"/>
    <w:rsid w:val="0026706A"/>
    <w:rsid w:val="00267D51"/>
    <w:rsid w:val="00270609"/>
    <w:rsid w:val="00271F5E"/>
    <w:rsid w:val="0027525B"/>
    <w:rsid w:val="00277C50"/>
    <w:rsid w:val="00283471"/>
    <w:rsid w:val="002920D5"/>
    <w:rsid w:val="00297197"/>
    <w:rsid w:val="002A1638"/>
    <w:rsid w:val="002B2478"/>
    <w:rsid w:val="002B4434"/>
    <w:rsid w:val="002B4C7E"/>
    <w:rsid w:val="002C00FA"/>
    <w:rsid w:val="002C20AC"/>
    <w:rsid w:val="002C3B70"/>
    <w:rsid w:val="002C3FE8"/>
    <w:rsid w:val="002D4AFF"/>
    <w:rsid w:val="002E08A1"/>
    <w:rsid w:val="002E69DB"/>
    <w:rsid w:val="002E78F3"/>
    <w:rsid w:val="002F229C"/>
    <w:rsid w:val="002F3FAE"/>
    <w:rsid w:val="002F6456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0E73"/>
    <w:rsid w:val="003C5FC6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93275"/>
    <w:rsid w:val="004A2A3F"/>
    <w:rsid w:val="004A2EFF"/>
    <w:rsid w:val="004A7A48"/>
    <w:rsid w:val="004A7D9B"/>
    <w:rsid w:val="004B1235"/>
    <w:rsid w:val="004B4FD2"/>
    <w:rsid w:val="004B74DC"/>
    <w:rsid w:val="004C1E32"/>
    <w:rsid w:val="004C3E08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232E"/>
    <w:rsid w:val="00517F2F"/>
    <w:rsid w:val="0053367C"/>
    <w:rsid w:val="00536C3B"/>
    <w:rsid w:val="005378E8"/>
    <w:rsid w:val="00537AE4"/>
    <w:rsid w:val="0054648F"/>
    <w:rsid w:val="00546D65"/>
    <w:rsid w:val="00552983"/>
    <w:rsid w:val="00554EB6"/>
    <w:rsid w:val="00560BCF"/>
    <w:rsid w:val="00560ED0"/>
    <w:rsid w:val="00580CC9"/>
    <w:rsid w:val="00586DC1"/>
    <w:rsid w:val="0059628E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2787"/>
    <w:rsid w:val="0064447D"/>
    <w:rsid w:val="00652DAA"/>
    <w:rsid w:val="00670C2D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E25"/>
    <w:rsid w:val="006F03E0"/>
    <w:rsid w:val="006F4223"/>
    <w:rsid w:val="006F579D"/>
    <w:rsid w:val="006F7E03"/>
    <w:rsid w:val="00715859"/>
    <w:rsid w:val="00715EA4"/>
    <w:rsid w:val="007202A9"/>
    <w:rsid w:val="00724D45"/>
    <w:rsid w:val="0072774D"/>
    <w:rsid w:val="0073108C"/>
    <w:rsid w:val="0073701C"/>
    <w:rsid w:val="00756423"/>
    <w:rsid w:val="0076376F"/>
    <w:rsid w:val="0079048B"/>
    <w:rsid w:val="00791F12"/>
    <w:rsid w:val="007A678C"/>
    <w:rsid w:val="007B14C5"/>
    <w:rsid w:val="007C5469"/>
    <w:rsid w:val="007D1BDF"/>
    <w:rsid w:val="007D7147"/>
    <w:rsid w:val="007E02F2"/>
    <w:rsid w:val="00802267"/>
    <w:rsid w:val="00802FB5"/>
    <w:rsid w:val="0080387A"/>
    <w:rsid w:val="00803CC9"/>
    <w:rsid w:val="00814FA6"/>
    <w:rsid w:val="0081642D"/>
    <w:rsid w:val="00821411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261A"/>
    <w:rsid w:val="008A266C"/>
    <w:rsid w:val="008B001A"/>
    <w:rsid w:val="008B1C61"/>
    <w:rsid w:val="008B2B29"/>
    <w:rsid w:val="008C4686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0F2B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7D05"/>
    <w:rsid w:val="009A0C3D"/>
    <w:rsid w:val="009A4ADA"/>
    <w:rsid w:val="009A727A"/>
    <w:rsid w:val="009B0DFA"/>
    <w:rsid w:val="009B4E18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623A8"/>
    <w:rsid w:val="00A64FA7"/>
    <w:rsid w:val="00A71DDF"/>
    <w:rsid w:val="00A84E49"/>
    <w:rsid w:val="00A95F19"/>
    <w:rsid w:val="00A96153"/>
    <w:rsid w:val="00A966BD"/>
    <w:rsid w:val="00AA1567"/>
    <w:rsid w:val="00AB1637"/>
    <w:rsid w:val="00AB4730"/>
    <w:rsid w:val="00AC1087"/>
    <w:rsid w:val="00AC140D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76094"/>
    <w:rsid w:val="00B8775F"/>
    <w:rsid w:val="00B9047E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55CD"/>
    <w:rsid w:val="00C06401"/>
    <w:rsid w:val="00C10F84"/>
    <w:rsid w:val="00C15F3C"/>
    <w:rsid w:val="00C364E1"/>
    <w:rsid w:val="00C409BB"/>
    <w:rsid w:val="00C40D9C"/>
    <w:rsid w:val="00C46096"/>
    <w:rsid w:val="00C50C5C"/>
    <w:rsid w:val="00C57E40"/>
    <w:rsid w:val="00C62251"/>
    <w:rsid w:val="00C801BA"/>
    <w:rsid w:val="00C82C37"/>
    <w:rsid w:val="00C83324"/>
    <w:rsid w:val="00C8787E"/>
    <w:rsid w:val="00C87CCB"/>
    <w:rsid w:val="00CA0AEC"/>
    <w:rsid w:val="00CA6554"/>
    <w:rsid w:val="00CC59FA"/>
    <w:rsid w:val="00CC5F35"/>
    <w:rsid w:val="00CC695D"/>
    <w:rsid w:val="00CD2927"/>
    <w:rsid w:val="00CD6F10"/>
    <w:rsid w:val="00CE1CFC"/>
    <w:rsid w:val="00CE55FC"/>
    <w:rsid w:val="00CF1B8F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A1263"/>
    <w:rsid w:val="00DB1276"/>
    <w:rsid w:val="00DB1A20"/>
    <w:rsid w:val="00DB38E2"/>
    <w:rsid w:val="00DC1881"/>
    <w:rsid w:val="00DD0062"/>
    <w:rsid w:val="00DD26D8"/>
    <w:rsid w:val="00DD3C50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768E0"/>
    <w:rsid w:val="00E86A01"/>
    <w:rsid w:val="00E91612"/>
    <w:rsid w:val="00E91880"/>
    <w:rsid w:val="00EA3872"/>
    <w:rsid w:val="00EA45A8"/>
    <w:rsid w:val="00EA4C89"/>
    <w:rsid w:val="00EB6FBF"/>
    <w:rsid w:val="00EC0DDC"/>
    <w:rsid w:val="00EC28E3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0340"/>
    <w:rsid w:val="00F4388C"/>
    <w:rsid w:val="00F45C1D"/>
    <w:rsid w:val="00F55EFC"/>
    <w:rsid w:val="00F6127F"/>
    <w:rsid w:val="00F62E93"/>
    <w:rsid w:val="00F73E18"/>
    <w:rsid w:val="00F7423A"/>
    <w:rsid w:val="00F905CF"/>
    <w:rsid w:val="00F95533"/>
    <w:rsid w:val="00FA2DDE"/>
    <w:rsid w:val="00FA3D03"/>
    <w:rsid w:val="00FA7EDD"/>
    <w:rsid w:val="00FB446F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EA3C"/>
  <w15:docId w15:val="{6F968958-F730-417D-A98F-20A161A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2F07"/>
    <w:pPr>
      <w:suppressAutoHyphens/>
    </w:pPr>
  </w:style>
  <w:style w:type="paragraph" w:styleId="Nagwek1">
    <w:name w:val="heading 1"/>
    <w:basedOn w:val="Standard"/>
    <w:next w:val="Standard"/>
    <w:rsid w:val="00B62F07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rsid w:val="00B62F07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rsid w:val="00B62F07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62F07"/>
    <w:pPr>
      <w:suppressAutoHyphens/>
    </w:pPr>
  </w:style>
  <w:style w:type="paragraph" w:customStyle="1" w:styleId="Heading">
    <w:name w:val="Heading"/>
    <w:basedOn w:val="Standard"/>
    <w:next w:val="Textbody"/>
    <w:rsid w:val="00B62F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B62F07"/>
    <w:pPr>
      <w:spacing w:after="120"/>
    </w:pPr>
  </w:style>
  <w:style w:type="paragraph" w:styleId="Lista">
    <w:name w:val="List"/>
    <w:basedOn w:val="Textbody"/>
    <w:rsid w:val="00B62F07"/>
  </w:style>
  <w:style w:type="paragraph" w:styleId="Legenda">
    <w:name w:val="caption"/>
    <w:basedOn w:val="Standard"/>
    <w:rsid w:val="00B62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F07"/>
    <w:pPr>
      <w:suppressLineNumbers/>
    </w:pPr>
  </w:style>
  <w:style w:type="paragraph" w:customStyle="1" w:styleId="TableContents">
    <w:name w:val="Table Contents"/>
    <w:basedOn w:val="Standard"/>
    <w:rsid w:val="00B62F07"/>
    <w:pPr>
      <w:suppressLineNumbers/>
    </w:pPr>
  </w:style>
  <w:style w:type="paragraph" w:styleId="Tekstpodstawowy2">
    <w:name w:val="Body Text 2"/>
    <w:basedOn w:val="Standard"/>
    <w:rsid w:val="00B62F07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rsid w:val="00B62F07"/>
    <w:pPr>
      <w:jc w:val="center"/>
    </w:pPr>
    <w:rPr>
      <w:b/>
      <w:bCs/>
    </w:rPr>
  </w:style>
  <w:style w:type="paragraph" w:styleId="Stopka">
    <w:name w:val="footer"/>
    <w:basedOn w:val="Standard"/>
    <w:rsid w:val="00B62F07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rsid w:val="00B62F07"/>
    <w:pPr>
      <w:spacing w:before="280" w:after="119"/>
    </w:pPr>
  </w:style>
  <w:style w:type="character" w:customStyle="1" w:styleId="WW8Num6z0">
    <w:name w:val="WW8Num6z0"/>
    <w:rsid w:val="00B62F07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sid w:val="00B62F07"/>
    <w:rPr>
      <w:rFonts w:ascii="Courier New" w:hAnsi="Courier New"/>
      <w:sz w:val="20"/>
    </w:rPr>
  </w:style>
  <w:style w:type="character" w:customStyle="1" w:styleId="WW8Num6z2">
    <w:name w:val="WW8Num6z2"/>
    <w:rsid w:val="00B62F07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rsid w:val="00B62F0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  <w:style w:type="paragraph" w:customStyle="1" w:styleId="Nagwek10">
    <w:name w:val="Nagłówek1"/>
    <w:basedOn w:val="Normalny"/>
    <w:qFormat/>
    <w:rsid w:val="001677AE"/>
    <w:pPr>
      <w:keepNext/>
      <w:suppressAutoHyphens w:val="0"/>
      <w:autoSpaceDN/>
      <w:spacing w:before="240" w:after="120"/>
    </w:pPr>
    <w:rPr>
      <w:rFonts w:ascii="Arial" w:eastAsia="Arial Unicode MS" w:hAnsi="Arial" w:cs="Mangal"/>
      <w:color w:val="00000A"/>
      <w:kern w:val="0"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4BB7"/>
    <w:rPr>
      <w:rFonts w:cs="Mangal"/>
      <w:sz w:val="20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4BB7"/>
    <w:pPr>
      <w:widowControl/>
      <w:suppressAutoHyphens w:val="0"/>
      <w:autoSpaceDN/>
    </w:pPr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E4BB7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0053-9E63-4B2C-8E96-45C92AC0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WAiB Urząd Miasta Torunia</dc:creator>
  <cp:lastModifiedBy>Alicja Śliwoska</cp:lastModifiedBy>
  <cp:revision>422</cp:revision>
  <cp:lastPrinted>2022-09-05T08:01:00Z</cp:lastPrinted>
  <dcterms:created xsi:type="dcterms:W3CDTF">2011-04-27T07:53:00Z</dcterms:created>
  <dcterms:modified xsi:type="dcterms:W3CDTF">2023-01-11T07:07:00Z</dcterms:modified>
</cp:coreProperties>
</file>