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2FA" w:rsidRDefault="009152FA" w:rsidP="00E65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2C8" w:rsidRDefault="00EF1DE2" w:rsidP="00E65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D11255">
        <w:rPr>
          <w:rFonts w:ascii="Times New Roman" w:hAnsi="Times New Roman" w:cs="Times New Roman"/>
          <w:b/>
          <w:sz w:val="24"/>
          <w:szCs w:val="24"/>
        </w:rPr>
        <w:t>401</w:t>
      </w:r>
    </w:p>
    <w:p w:rsidR="000822C8" w:rsidRDefault="00EF1DE2" w:rsidP="00E65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0822C8" w:rsidRDefault="00EF1DE2" w:rsidP="00E65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11255">
        <w:rPr>
          <w:rFonts w:ascii="Times New Roman" w:hAnsi="Times New Roman" w:cs="Times New Roman"/>
          <w:b/>
          <w:sz w:val="24"/>
          <w:szCs w:val="24"/>
        </w:rPr>
        <w:t>14.12.2022 r.</w:t>
      </w:r>
      <w:bookmarkStart w:id="0" w:name="_GoBack"/>
      <w:bookmarkEnd w:id="0"/>
    </w:p>
    <w:p w:rsidR="000822C8" w:rsidRDefault="000822C8" w:rsidP="00E65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E5" w:rsidRDefault="00EF1DE2" w:rsidP="00E65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</w:t>
      </w:r>
      <w:r w:rsidR="00EF4A45">
        <w:rPr>
          <w:rFonts w:ascii="Times New Roman" w:hAnsi="Times New Roman" w:cs="Times New Roman"/>
          <w:b/>
          <w:sz w:val="24"/>
          <w:szCs w:val="24"/>
        </w:rPr>
        <w:t xml:space="preserve">awie powołania </w:t>
      </w:r>
      <w:r w:rsidR="00B94328">
        <w:rPr>
          <w:rFonts w:ascii="Times New Roman" w:hAnsi="Times New Roman" w:cs="Times New Roman"/>
          <w:b/>
          <w:sz w:val="24"/>
          <w:szCs w:val="24"/>
        </w:rPr>
        <w:t xml:space="preserve">Rady Działalności Pożytku Publicznego Miasta Torunia </w:t>
      </w:r>
    </w:p>
    <w:p w:rsidR="000822C8" w:rsidRDefault="00B94328" w:rsidP="00E65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kadencji 2023</w:t>
      </w:r>
      <w:r w:rsidR="00E67E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67E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2025</w:t>
      </w:r>
    </w:p>
    <w:p w:rsidR="000822C8" w:rsidRDefault="000822C8" w:rsidP="00E65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2FA" w:rsidRDefault="002A7E60" w:rsidP="00E6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E60">
        <w:rPr>
          <w:rFonts w:ascii="Times New Roman" w:hAnsi="Times New Roman" w:cs="Times New Roman"/>
          <w:sz w:val="24"/>
          <w:szCs w:val="24"/>
        </w:rPr>
        <w:t>Na podstawie art.</w:t>
      </w:r>
      <w:r w:rsidR="00D95285">
        <w:rPr>
          <w:rFonts w:ascii="Times New Roman" w:hAnsi="Times New Roman" w:cs="Times New Roman"/>
          <w:sz w:val="24"/>
          <w:szCs w:val="24"/>
        </w:rPr>
        <w:t> </w:t>
      </w:r>
      <w:r w:rsidRPr="002A7E60">
        <w:rPr>
          <w:rFonts w:ascii="Times New Roman" w:hAnsi="Times New Roman" w:cs="Times New Roman"/>
          <w:sz w:val="24"/>
          <w:szCs w:val="24"/>
        </w:rPr>
        <w:t>41e</w:t>
      </w:r>
      <w:r w:rsidR="00D95285">
        <w:rPr>
          <w:rFonts w:ascii="Times New Roman" w:hAnsi="Times New Roman" w:cs="Times New Roman"/>
          <w:sz w:val="24"/>
          <w:szCs w:val="24"/>
        </w:rPr>
        <w:t xml:space="preserve"> i art. 41f</w:t>
      </w:r>
      <w:r w:rsidRPr="002A7E60">
        <w:rPr>
          <w:rFonts w:ascii="Times New Roman" w:hAnsi="Times New Roman" w:cs="Times New Roman"/>
          <w:sz w:val="24"/>
          <w:szCs w:val="24"/>
        </w:rPr>
        <w:t xml:space="preserve"> ustawy z dnia 24 kwietnia 2003 r. o działalności pożytku publicznego i o wolontariacie (Dz.U. 2022 poz. 1327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E657D1">
        <w:rPr>
          <w:rFonts w:ascii="Times New Roman" w:hAnsi="Times New Roman" w:cs="Times New Roman"/>
          <w:sz w:val="24"/>
          <w:szCs w:val="24"/>
        </w:rPr>
        <w:t xml:space="preserve">, </w:t>
      </w:r>
      <w:r w:rsidRPr="002A7E60">
        <w:rPr>
          <w:rFonts w:ascii="Times New Roman" w:hAnsi="Times New Roman" w:cs="Times New Roman"/>
          <w:sz w:val="24"/>
          <w:szCs w:val="24"/>
        </w:rPr>
        <w:t>§ 3 uchwały nr 194/19 Rady Miasta Torunia z dnia 12 września 2019 r. w sprawie trybu powoływania członków oraz organizacji i trybu działania Rady Działalności Pożytku Publicznego Miasta Torunia (Dz.</w:t>
      </w:r>
      <w:r w:rsidR="00E657D1">
        <w:rPr>
          <w:rFonts w:ascii="Times New Roman" w:hAnsi="Times New Roman" w:cs="Times New Roman"/>
          <w:sz w:val="24"/>
          <w:szCs w:val="24"/>
        </w:rPr>
        <w:t> </w:t>
      </w:r>
      <w:r w:rsidRPr="002A7E60">
        <w:rPr>
          <w:rFonts w:ascii="Times New Roman" w:hAnsi="Times New Roman" w:cs="Times New Roman"/>
          <w:sz w:val="24"/>
          <w:szCs w:val="24"/>
        </w:rPr>
        <w:t>Urz.</w:t>
      </w:r>
      <w:r w:rsidR="00E67E0C">
        <w:rPr>
          <w:rFonts w:ascii="Times New Roman" w:hAnsi="Times New Roman" w:cs="Times New Roman"/>
          <w:sz w:val="24"/>
          <w:szCs w:val="24"/>
        </w:rPr>
        <w:t xml:space="preserve"> </w:t>
      </w:r>
      <w:r w:rsidRPr="002A7E60">
        <w:rPr>
          <w:rFonts w:ascii="Times New Roman" w:hAnsi="Times New Roman" w:cs="Times New Roman"/>
          <w:sz w:val="24"/>
          <w:szCs w:val="24"/>
        </w:rPr>
        <w:t>Woj. Kuj.-Pom. 2019 poz. 4939)</w:t>
      </w:r>
      <w:r w:rsidR="00E657D1">
        <w:rPr>
          <w:rFonts w:ascii="Times New Roman" w:hAnsi="Times New Roman" w:cs="Times New Roman"/>
          <w:sz w:val="24"/>
          <w:szCs w:val="24"/>
        </w:rPr>
        <w:t xml:space="preserve"> </w:t>
      </w:r>
      <w:r w:rsidR="00E657D1" w:rsidRPr="00E657D1">
        <w:rPr>
          <w:rFonts w:ascii="Times New Roman" w:hAnsi="Times New Roman" w:cs="Times New Roman"/>
          <w:sz w:val="24"/>
          <w:szCs w:val="24"/>
        </w:rPr>
        <w:t xml:space="preserve">i </w:t>
      </w:r>
      <w:r w:rsidR="00E657D1" w:rsidRPr="00E657D1">
        <w:rPr>
          <w:rFonts w:ascii="Times New Roman" w:hAnsi="Times New Roman" w:cs="Times New Roman"/>
          <w:sz w:val="24"/>
          <w:szCs w:val="24"/>
          <w:lang w:eastAsia="pl-PL"/>
        </w:rPr>
        <w:t>§ 18 pkt 8 Regulaminu Organizacyjnego Urzędu Miasta Torunia stanowiącego znacznik nr 1 do zarządzenia nr 378 Prezydenta Miasta Torunia z dnia 30</w:t>
      </w:r>
      <w:r w:rsidR="00E657D1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E657D1" w:rsidRPr="00E657D1">
        <w:rPr>
          <w:rFonts w:ascii="Times New Roman" w:hAnsi="Times New Roman" w:cs="Times New Roman"/>
          <w:sz w:val="24"/>
          <w:szCs w:val="24"/>
          <w:lang w:eastAsia="pl-PL"/>
        </w:rPr>
        <w:t>października 2013 r. w sprawie nadania Regulaminu Organizacyjnego Urzędowi Miasta Torunia</w:t>
      </w:r>
      <w:r w:rsidR="00E657D1" w:rsidRPr="00E657D1">
        <w:rPr>
          <w:rStyle w:val="Odwoanieprzypisudolnego"/>
          <w:rFonts w:ascii="Times New Roman" w:hAnsi="Times New Roman" w:cs="Times New Roman"/>
          <w:sz w:val="24"/>
          <w:szCs w:val="24"/>
          <w:lang w:eastAsia="pl-PL"/>
        </w:rPr>
        <w:footnoteReference w:id="2"/>
      </w:r>
      <w:r w:rsidR="00E657D1" w:rsidRPr="00E657D1">
        <w:rPr>
          <w:rFonts w:ascii="Times New Roman" w:hAnsi="Times New Roman" w:cs="Times New Roman"/>
          <w:sz w:val="24"/>
          <w:szCs w:val="24"/>
        </w:rPr>
        <w:t xml:space="preserve"> o</w:t>
      </w:r>
      <w:r w:rsidR="00E657D1">
        <w:t>raz</w:t>
      </w:r>
      <w:r>
        <w:rPr>
          <w:rFonts w:ascii="Times New Roman" w:hAnsi="Times New Roman" w:cs="Times New Roman"/>
          <w:sz w:val="24"/>
          <w:szCs w:val="24"/>
        </w:rPr>
        <w:t xml:space="preserve"> w związku z uchwałą nr 306 Rady </w:t>
      </w:r>
      <w:r w:rsidR="00D130F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iasta Torunia</w:t>
      </w:r>
      <w:r w:rsidR="00E657D1">
        <w:rPr>
          <w:rFonts w:ascii="Times New Roman" w:hAnsi="Times New Roman" w:cs="Times New Roman"/>
          <w:sz w:val="24"/>
          <w:szCs w:val="24"/>
        </w:rPr>
        <w:t xml:space="preserve"> </w:t>
      </w:r>
      <w:r w:rsidR="00D130F3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dnia 19 grudnia 2019 r. w</w:t>
      </w:r>
      <w:r w:rsidR="00E657D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sprawie desygnowania przedstawicieli Rady Miasta Torunia </w:t>
      </w:r>
      <w:r w:rsidR="00CF0DE5">
        <w:rPr>
          <w:rFonts w:ascii="Times New Roman" w:hAnsi="Times New Roman" w:cs="Times New Roman"/>
          <w:sz w:val="24"/>
          <w:szCs w:val="24"/>
        </w:rPr>
        <w:t>do </w:t>
      </w:r>
      <w:r>
        <w:rPr>
          <w:rFonts w:ascii="Times New Roman" w:hAnsi="Times New Roman" w:cs="Times New Roman"/>
          <w:sz w:val="24"/>
          <w:szCs w:val="24"/>
        </w:rPr>
        <w:t>udziału w pracach Rady Działalności Pożytku Publicznego</w:t>
      </w:r>
      <w:r w:rsidR="00D130F3">
        <w:rPr>
          <w:rFonts w:ascii="Times New Roman" w:hAnsi="Times New Roman" w:cs="Times New Roman"/>
          <w:sz w:val="24"/>
          <w:szCs w:val="24"/>
        </w:rPr>
        <w:t xml:space="preserve"> Miasta Torunia</w:t>
      </w:r>
    </w:p>
    <w:p w:rsidR="00E67E0C" w:rsidRDefault="00E67E0C" w:rsidP="00E6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C8" w:rsidRDefault="00EF1DE2" w:rsidP="00E65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:rsidR="000822C8" w:rsidRDefault="000822C8" w:rsidP="00E6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C8" w:rsidRDefault="00EF1DE2" w:rsidP="00E6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844E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Powołuje się </w:t>
      </w:r>
      <w:r w:rsidR="006F0AA2">
        <w:rPr>
          <w:rFonts w:ascii="Times New Roman" w:hAnsi="Times New Roman" w:cs="Times New Roman"/>
          <w:sz w:val="24"/>
          <w:szCs w:val="24"/>
        </w:rPr>
        <w:t>Radę Działalności Pożytku Publicznego</w:t>
      </w:r>
      <w:r w:rsidR="00D130F3">
        <w:rPr>
          <w:rFonts w:ascii="Times New Roman" w:hAnsi="Times New Roman" w:cs="Times New Roman"/>
          <w:sz w:val="24"/>
          <w:szCs w:val="24"/>
        </w:rPr>
        <w:t xml:space="preserve"> Miasta Torunia, kadencji 2023 - 2025</w:t>
      </w:r>
      <w:r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:rsidR="00E67E0C" w:rsidRDefault="00B70667" w:rsidP="00E67E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Danicka</w:t>
      </w:r>
      <w:proofErr w:type="spellEnd"/>
      <w:r w:rsidR="00EF1DE2">
        <w:rPr>
          <w:rFonts w:ascii="Times New Roman" w:hAnsi="Times New Roman" w:cs="Times New Roman"/>
          <w:sz w:val="24"/>
          <w:szCs w:val="24"/>
        </w:rPr>
        <w:t xml:space="preserve"> –</w:t>
      </w:r>
      <w:r w:rsidR="00D130F3">
        <w:rPr>
          <w:rFonts w:ascii="Times New Roman" w:hAnsi="Times New Roman" w:cs="Times New Roman"/>
          <w:sz w:val="24"/>
          <w:szCs w:val="24"/>
        </w:rPr>
        <w:t xml:space="preserve"> CISTOR Stowarzyszenie Partnerstwo Społeczne</w:t>
      </w:r>
      <w:r w:rsidR="00DD0121">
        <w:rPr>
          <w:rFonts w:ascii="Times New Roman" w:hAnsi="Times New Roman" w:cs="Times New Roman"/>
          <w:sz w:val="24"/>
          <w:szCs w:val="24"/>
        </w:rPr>
        <w:t>,</w:t>
      </w:r>
      <w:r w:rsidR="00EF1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E0C" w:rsidRDefault="006F0AA2" w:rsidP="00E67E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E0C">
        <w:rPr>
          <w:rFonts w:ascii="Times New Roman" w:hAnsi="Times New Roman" w:cs="Times New Roman"/>
          <w:sz w:val="24"/>
          <w:szCs w:val="24"/>
        </w:rPr>
        <w:t>Katarzyna Dąbrowska</w:t>
      </w:r>
      <w:r w:rsidR="00D130F3" w:rsidRPr="00E67E0C">
        <w:rPr>
          <w:rFonts w:ascii="Times New Roman" w:hAnsi="Times New Roman" w:cs="Times New Roman"/>
          <w:sz w:val="24"/>
          <w:szCs w:val="24"/>
        </w:rPr>
        <w:t xml:space="preserve"> </w:t>
      </w:r>
      <w:r w:rsidR="00E67E0C">
        <w:rPr>
          <w:rFonts w:ascii="Times New Roman" w:hAnsi="Times New Roman" w:cs="Times New Roman"/>
          <w:sz w:val="24"/>
          <w:szCs w:val="24"/>
        </w:rPr>
        <w:t>–</w:t>
      </w:r>
      <w:r w:rsidR="00D130F3" w:rsidRPr="00E67E0C">
        <w:rPr>
          <w:rFonts w:ascii="Times New Roman" w:hAnsi="Times New Roman" w:cs="Times New Roman"/>
          <w:sz w:val="24"/>
          <w:szCs w:val="24"/>
        </w:rPr>
        <w:t xml:space="preserve"> Wydział Sportu i Rekreacji,</w:t>
      </w:r>
    </w:p>
    <w:p w:rsidR="00E67E0C" w:rsidRDefault="00B70667" w:rsidP="00E67E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E0C">
        <w:rPr>
          <w:rFonts w:ascii="Times New Roman" w:hAnsi="Times New Roman" w:cs="Times New Roman"/>
          <w:sz w:val="24"/>
          <w:szCs w:val="24"/>
        </w:rPr>
        <w:t>Elżbieta Dokurno</w:t>
      </w:r>
      <w:r w:rsidR="00D130F3" w:rsidRPr="00E67E0C">
        <w:rPr>
          <w:rFonts w:ascii="Times New Roman" w:hAnsi="Times New Roman" w:cs="Times New Roman"/>
          <w:sz w:val="24"/>
          <w:szCs w:val="24"/>
        </w:rPr>
        <w:t xml:space="preserve"> – Wydział Kultury,</w:t>
      </w:r>
    </w:p>
    <w:p w:rsidR="00E67E0C" w:rsidRDefault="00B70667" w:rsidP="00E67E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E0C">
        <w:rPr>
          <w:rFonts w:ascii="Times New Roman" w:hAnsi="Times New Roman" w:cs="Times New Roman"/>
          <w:sz w:val="24"/>
          <w:szCs w:val="24"/>
        </w:rPr>
        <w:t>Katarzyna Gucajtis</w:t>
      </w:r>
      <w:r w:rsidR="00D130F3" w:rsidRPr="00E67E0C">
        <w:rPr>
          <w:rFonts w:ascii="Times New Roman" w:hAnsi="Times New Roman" w:cs="Times New Roman"/>
          <w:sz w:val="24"/>
          <w:szCs w:val="24"/>
        </w:rPr>
        <w:t xml:space="preserve"> – Fundacja Świtało,</w:t>
      </w:r>
    </w:p>
    <w:p w:rsidR="00E67E0C" w:rsidRDefault="006F0AA2" w:rsidP="00E67E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E0C">
        <w:rPr>
          <w:rFonts w:ascii="Times New Roman" w:hAnsi="Times New Roman" w:cs="Times New Roman"/>
          <w:sz w:val="24"/>
          <w:szCs w:val="24"/>
        </w:rPr>
        <w:t>Ewa Kluszczyńska</w:t>
      </w:r>
      <w:r w:rsidR="00D130F3" w:rsidRPr="00E67E0C">
        <w:rPr>
          <w:rFonts w:ascii="Times New Roman" w:hAnsi="Times New Roman" w:cs="Times New Roman"/>
          <w:sz w:val="24"/>
          <w:szCs w:val="24"/>
        </w:rPr>
        <w:t xml:space="preserve"> – Pomorska Fundacja Rozwoju, Kultury i Sztuki,</w:t>
      </w:r>
    </w:p>
    <w:p w:rsidR="00E67E0C" w:rsidRDefault="006F0AA2" w:rsidP="00E67E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E0C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E67E0C">
        <w:rPr>
          <w:rFonts w:ascii="Times New Roman" w:hAnsi="Times New Roman" w:cs="Times New Roman"/>
          <w:sz w:val="24"/>
          <w:szCs w:val="24"/>
        </w:rPr>
        <w:t>Lamers</w:t>
      </w:r>
      <w:proofErr w:type="spellEnd"/>
      <w:r w:rsidR="00D130F3" w:rsidRPr="00E67E0C">
        <w:rPr>
          <w:rFonts w:ascii="Times New Roman" w:hAnsi="Times New Roman" w:cs="Times New Roman"/>
          <w:sz w:val="24"/>
          <w:szCs w:val="24"/>
        </w:rPr>
        <w:t xml:space="preserve"> – Fundacja Kosmos,</w:t>
      </w:r>
    </w:p>
    <w:p w:rsidR="00E67E0C" w:rsidRDefault="006F0AA2" w:rsidP="00E67E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E0C">
        <w:rPr>
          <w:rFonts w:ascii="Times New Roman" w:hAnsi="Times New Roman" w:cs="Times New Roman"/>
          <w:sz w:val="24"/>
          <w:szCs w:val="24"/>
        </w:rPr>
        <w:t>Aleksandra Łukomska</w:t>
      </w:r>
      <w:r w:rsidR="00E67E0C">
        <w:rPr>
          <w:rFonts w:ascii="Times New Roman" w:hAnsi="Times New Roman" w:cs="Times New Roman"/>
          <w:sz w:val="24"/>
          <w:szCs w:val="24"/>
        </w:rPr>
        <w:t>-</w:t>
      </w:r>
      <w:r w:rsidRPr="00E67E0C">
        <w:rPr>
          <w:rFonts w:ascii="Times New Roman" w:hAnsi="Times New Roman" w:cs="Times New Roman"/>
          <w:sz w:val="24"/>
          <w:szCs w:val="24"/>
        </w:rPr>
        <w:t>Smulska</w:t>
      </w:r>
      <w:r w:rsidR="00D130F3" w:rsidRPr="00E67E0C">
        <w:rPr>
          <w:rFonts w:ascii="Times New Roman" w:hAnsi="Times New Roman" w:cs="Times New Roman"/>
          <w:sz w:val="24"/>
          <w:szCs w:val="24"/>
        </w:rPr>
        <w:t xml:space="preserve"> – Fundacja </w:t>
      </w:r>
      <w:proofErr w:type="spellStart"/>
      <w:r w:rsidR="00D130F3" w:rsidRPr="00E67E0C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="00D130F3" w:rsidRPr="00E67E0C">
        <w:rPr>
          <w:rFonts w:ascii="Times New Roman" w:hAnsi="Times New Roman" w:cs="Times New Roman"/>
          <w:sz w:val="24"/>
          <w:szCs w:val="24"/>
        </w:rPr>
        <w:t>,</w:t>
      </w:r>
    </w:p>
    <w:p w:rsidR="00E67E0C" w:rsidRDefault="006F0AA2" w:rsidP="00E67E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E0C">
        <w:rPr>
          <w:rFonts w:ascii="Times New Roman" w:hAnsi="Times New Roman" w:cs="Times New Roman"/>
          <w:sz w:val="24"/>
          <w:szCs w:val="24"/>
        </w:rPr>
        <w:t>Kinga Mickiewicz</w:t>
      </w:r>
      <w:r w:rsidR="009A7E15" w:rsidRPr="00E67E0C">
        <w:rPr>
          <w:rFonts w:ascii="Times New Roman" w:hAnsi="Times New Roman" w:cs="Times New Roman"/>
          <w:sz w:val="24"/>
          <w:szCs w:val="24"/>
        </w:rPr>
        <w:t xml:space="preserve"> </w:t>
      </w:r>
      <w:r w:rsidR="00E67E0C">
        <w:rPr>
          <w:rFonts w:ascii="Times New Roman" w:hAnsi="Times New Roman" w:cs="Times New Roman"/>
          <w:sz w:val="24"/>
          <w:szCs w:val="24"/>
        </w:rPr>
        <w:t>–</w:t>
      </w:r>
      <w:r w:rsidR="00D130F3" w:rsidRPr="00E67E0C">
        <w:rPr>
          <w:rFonts w:ascii="Times New Roman" w:hAnsi="Times New Roman" w:cs="Times New Roman"/>
          <w:sz w:val="24"/>
          <w:szCs w:val="24"/>
        </w:rPr>
        <w:t xml:space="preserve"> </w:t>
      </w:r>
      <w:r w:rsidR="00CF0DE5" w:rsidRPr="00E67E0C">
        <w:rPr>
          <w:rFonts w:ascii="Times New Roman" w:hAnsi="Times New Roman" w:cs="Times New Roman"/>
          <w:sz w:val="24"/>
          <w:szCs w:val="24"/>
        </w:rPr>
        <w:t>Stowarzyszenie Dobry Start</w:t>
      </w:r>
    </w:p>
    <w:p w:rsidR="00E67E0C" w:rsidRDefault="006F0AA2" w:rsidP="00E67E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E0C">
        <w:rPr>
          <w:rFonts w:ascii="Times New Roman" w:hAnsi="Times New Roman" w:cs="Times New Roman"/>
          <w:sz w:val="24"/>
          <w:szCs w:val="24"/>
        </w:rPr>
        <w:t>Marta Młynarczyk</w:t>
      </w:r>
      <w:r w:rsidR="00CF0DE5" w:rsidRPr="00E67E0C">
        <w:rPr>
          <w:rFonts w:ascii="Times New Roman" w:hAnsi="Times New Roman" w:cs="Times New Roman"/>
          <w:sz w:val="24"/>
          <w:szCs w:val="24"/>
        </w:rPr>
        <w:t xml:space="preserve"> – Fundacja na rzecz Osób Niepełnosprawnych Arkadia</w:t>
      </w:r>
      <w:r w:rsidR="006533AF" w:rsidRPr="00E67E0C">
        <w:rPr>
          <w:rFonts w:ascii="Times New Roman" w:hAnsi="Times New Roman" w:cs="Times New Roman"/>
          <w:sz w:val="24"/>
          <w:szCs w:val="24"/>
        </w:rPr>
        <w:t>,</w:t>
      </w:r>
    </w:p>
    <w:p w:rsidR="00E67E0C" w:rsidRDefault="00B70667" w:rsidP="00E67E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E0C">
        <w:rPr>
          <w:rFonts w:ascii="Times New Roman" w:hAnsi="Times New Roman" w:cs="Times New Roman"/>
          <w:sz w:val="24"/>
          <w:szCs w:val="24"/>
        </w:rPr>
        <w:t>Paweł Piotrowicz</w:t>
      </w:r>
      <w:r w:rsidR="00976D31" w:rsidRPr="00E67E0C">
        <w:rPr>
          <w:rFonts w:ascii="Times New Roman" w:hAnsi="Times New Roman" w:cs="Times New Roman"/>
          <w:sz w:val="24"/>
          <w:szCs w:val="24"/>
        </w:rPr>
        <w:t xml:space="preserve"> – Wydział Komunikacji Społecznej i Informacji</w:t>
      </w:r>
    </w:p>
    <w:p w:rsidR="00E67E0C" w:rsidRDefault="006F0AA2" w:rsidP="00E67E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E0C">
        <w:rPr>
          <w:rFonts w:ascii="Times New Roman" w:hAnsi="Times New Roman" w:cs="Times New Roman"/>
          <w:sz w:val="24"/>
          <w:szCs w:val="24"/>
        </w:rPr>
        <w:t>Magdalena Piotrowska</w:t>
      </w:r>
      <w:r w:rsidR="00D130F3" w:rsidRPr="00E67E0C">
        <w:rPr>
          <w:rFonts w:ascii="Times New Roman" w:hAnsi="Times New Roman" w:cs="Times New Roman"/>
          <w:sz w:val="24"/>
          <w:szCs w:val="24"/>
        </w:rPr>
        <w:t xml:space="preserve"> – Wydział Promocji i </w:t>
      </w:r>
      <w:r w:rsidR="00976D31" w:rsidRPr="00E67E0C">
        <w:rPr>
          <w:rFonts w:ascii="Times New Roman" w:hAnsi="Times New Roman" w:cs="Times New Roman"/>
          <w:sz w:val="24"/>
          <w:szCs w:val="24"/>
        </w:rPr>
        <w:t>T</w:t>
      </w:r>
      <w:r w:rsidR="00D130F3" w:rsidRPr="00E67E0C">
        <w:rPr>
          <w:rFonts w:ascii="Times New Roman" w:hAnsi="Times New Roman" w:cs="Times New Roman"/>
          <w:sz w:val="24"/>
          <w:szCs w:val="24"/>
        </w:rPr>
        <w:t xml:space="preserve">urystyki, </w:t>
      </w:r>
    </w:p>
    <w:p w:rsidR="00E67E0C" w:rsidRDefault="009152FA" w:rsidP="00E67E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E0C">
        <w:rPr>
          <w:rFonts w:ascii="Times New Roman" w:hAnsi="Times New Roman" w:cs="Times New Roman"/>
          <w:sz w:val="24"/>
          <w:szCs w:val="24"/>
        </w:rPr>
        <w:t xml:space="preserve"> </w:t>
      </w:r>
      <w:r w:rsidR="00B70667" w:rsidRPr="00E67E0C">
        <w:rPr>
          <w:rFonts w:ascii="Times New Roman" w:hAnsi="Times New Roman" w:cs="Times New Roman"/>
          <w:sz w:val="24"/>
          <w:szCs w:val="24"/>
        </w:rPr>
        <w:t>Małgorzata Skibicka</w:t>
      </w:r>
      <w:r w:rsidR="00D130F3" w:rsidRPr="00E67E0C">
        <w:rPr>
          <w:rFonts w:ascii="Times New Roman" w:hAnsi="Times New Roman" w:cs="Times New Roman"/>
          <w:sz w:val="24"/>
          <w:szCs w:val="24"/>
        </w:rPr>
        <w:t xml:space="preserve"> – Wydział Zdrowia i Polityki Społecznej</w:t>
      </w:r>
      <w:r w:rsidR="00DD0121" w:rsidRPr="00E67E0C">
        <w:rPr>
          <w:rFonts w:ascii="Times New Roman" w:hAnsi="Times New Roman" w:cs="Times New Roman"/>
          <w:sz w:val="24"/>
          <w:szCs w:val="24"/>
        </w:rPr>
        <w:t>,</w:t>
      </w:r>
    </w:p>
    <w:p w:rsidR="00E67E0C" w:rsidRDefault="00B70667" w:rsidP="00E67E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E0C">
        <w:rPr>
          <w:rFonts w:ascii="Times New Roman" w:hAnsi="Times New Roman" w:cs="Times New Roman"/>
          <w:sz w:val="24"/>
          <w:szCs w:val="24"/>
        </w:rPr>
        <w:t>Danuta Stępkowska</w:t>
      </w:r>
      <w:r w:rsidR="00D130F3" w:rsidRPr="00E67E0C">
        <w:rPr>
          <w:rFonts w:ascii="Times New Roman" w:hAnsi="Times New Roman" w:cs="Times New Roman"/>
          <w:sz w:val="24"/>
          <w:szCs w:val="24"/>
        </w:rPr>
        <w:t xml:space="preserve"> – Stowarzyszenie Obywatelski Toruń, </w:t>
      </w:r>
    </w:p>
    <w:p w:rsidR="00E67E0C" w:rsidRDefault="00B70667" w:rsidP="00E67E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E0C">
        <w:rPr>
          <w:rFonts w:ascii="Times New Roman" w:hAnsi="Times New Roman" w:cs="Times New Roman"/>
          <w:sz w:val="24"/>
          <w:szCs w:val="24"/>
        </w:rPr>
        <w:t xml:space="preserve">Edyta Sulińska – Biuro </w:t>
      </w:r>
      <w:r w:rsidR="00D130F3" w:rsidRPr="00E67E0C">
        <w:rPr>
          <w:rFonts w:ascii="Times New Roman" w:hAnsi="Times New Roman" w:cs="Times New Roman"/>
          <w:sz w:val="24"/>
          <w:szCs w:val="24"/>
        </w:rPr>
        <w:t>T</w:t>
      </w:r>
      <w:r w:rsidRPr="00E67E0C">
        <w:rPr>
          <w:rFonts w:ascii="Times New Roman" w:hAnsi="Times New Roman" w:cs="Times New Roman"/>
          <w:sz w:val="24"/>
          <w:szCs w:val="24"/>
        </w:rPr>
        <w:t>oruńskie</w:t>
      </w:r>
      <w:r w:rsidR="00D130F3" w:rsidRPr="00E67E0C">
        <w:rPr>
          <w:rFonts w:ascii="Times New Roman" w:hAnsi="Times New Roman" w:cs="Times New Roman"/>
          <w:sz w:val="24"/>
          <w:szCs w:val="24"/>
        </w:rPr>
        <w:t>go Centrum Miasta,</w:t>
      </w:r>
    </w:p>
    <w:p w:rsidR="00E67E0C" w:rsidRDefault="00B70667" w:rsidP="00E67E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E0C">
        <w:rPr>
          <w:rFonts w:ascii="Times New Roman" w:hAnsi="Times New Roman" w:cs="Times New Roman"/>
          <w:sz w:val="24"/>
          <w:szCs w:val="24"/>
        </w:rPr>
        <w:t>Dagmara Tuszyńska – radna Miasta Torunia</w:t>
      </w:r>
      <w:r w:rsidR="00B25D85" w:rsidRPr="00E67E0C">
        <w:rPr>
          <w:rFonts w:ascii="Times New Roman" w:hAnsi="Times New Roman" w:cs="Times New Roman"/>
          <w:sz w:val="24"/>
          <w:szCs w:val="24"/>
        </w:rPr>
        <w:t>,</w:t>
      </w:r>
    </w:p>
    <w:p w:rsidR="00E67E0C" w:rsidRDefault="00B94328" w:rsidP="00E67E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E0C">
        <w:rPr>
          <w:rFonts w:ascii="Times New Roman" w:hAnsi="Times New Roman" w:cs="Times New Roman"/>
          <w:sz w:val="24"/>
          <w:szCs w:val="24"/>
        </w:rPr>
        <w:t>Łukasz Walkusz</w:t>
      </w:r>
      <w:r w:rsidR="00E67E0C">
        <w:rPr>
          <w:rFonts w:ascii="Times New Roman" w:hAnsi="Times New Roman" w:cs="Times New Roman"/>
          <w:sz w:val="24"/>
          <w:szCs w:val="24"/>
        </w:rPr>
        <w:t xml:space="preserve"> </w:t>
      </w:r>
      <w:r w:rsidR="006E4618" w:rsidRPr="00E67E0C">
        <w:rPr>
          <w:rFonts w:ascii="Times New Roman" w:hAnsi="Times New Roman" w:cs="Times New Roman"/>
          <w:sz w:val="24"/>
          <w:szCs w:val="24"/>
        </w:rPr>
        <w:t>–</w:t>
      </w:r>
      <w:r w:rsidRPr="00E67E0C">
        <w:rPr>
          <w:rFonts w:ascii="Times New Roman" w:hAnsi="Times New Roman" w:cs="Times New Roman"/>
          <w:sz w:val="24"/>
          <w:szCs w:val="24"/>
        </w:rPr>
        <w:t xml:space="preserve"> radny Miasta Torunia</w:t>
      </w:r>
      <w:r w:rsidR="006E4618" w:rsidRPr="00E67E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7E0C" w:rsidRDefault="00B94328" w:rsidP="00E67E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E0C">
        <w:rPr>
          <w:rFonts w:ascii="Times New Roman" w:hAnsi="Times New Roman" w:cs="Times New Roman"/>
          <w:sz w:val="24"/>
          <w:szCs w:val="24"/>
        </w:rPr>
        <w:t xml:space="preserve">Anna Zielińska </w:t>
      </w:r>
      <w:r w:rsidR="00570365" w:rsidRPr="00E67E0C">
        <w:rPr>
          <w:rFonts w:ascii="Times New Roman" w:hAnsi="Times New Roman" w:cs="Times New Roman"/>
          <w:sz w:val="24"/>
          <w:szCs w:val="24"/>
        </w:rPr>
        <w:t xml:space="preserve"> – </w:t>
      </w:r>
      <w:r w:rsidR="00D130F3" w:rsidRPr="00E67E0C">
        <w:rPr>
          <w:rFonts w:ascii="Times New Roman" w:hAnsi="Times New Roman" w:cs="Times New Roman"/>
          <w:sz w:val="24"/>
          <w:szCs w:val="24"/>
        </w:rPr>
        <w:t>Fundacja Archipelag Inicjatyw,</w:t>
      </w:r>
    </w:p>
    <w:p w:rsidR="00B70667" w:rsidRPr="00E67E0C" w:rsidRDefault="00B70667" w:rsidP="00E67E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E0C">
        <w:rPr>
          <w:rFonts w:ascii="Times New Roman" w:hAnsi="Times New Roman" w:cs="Times New Roman"/>
          <w:sz w:val="24"/>
          <w:szCs w:val="24"/>
        </w:rPr>
        <w:t>Dagmara Zielińska</w:t>
      </w:r>
      <w:r w:rsidR="00D130F3" w:rsidRPr="00E67E0C">
        <w:rPr>
          <w:rFonts w:ascii="Times New Roman" w:hAnsi="Times New Roman" w:cs="Times New Roman"/>
          <w:sz w:val="24"/>
          <w:szCs w:val="24"/>
        </w:rPr>
        <w:t xml:space="preserve"> – </w:t>
      </w:r>
      <w:r w:rsidR="009A7E15" w:rsidRPr="00E67E0C">
        <w:rPr>
          <w:rFonts w:ascii="Times New Roman" w:hAnsi="Times New Roman" w:cs="Times New Roman"/>
          <w:sz w:val="24"/>
          <w:szCs w:val="24"/>
        </w:rPr>
        <w:t>T</w:t>
      </w:r>
      <w:r w:rsidR="00D130F3" w:rsidRPr="00E67E0C">
        <w:rPr>
          <w:rFonts w:ascii="Times New Roman" w:hAnsi="Times New Roman" w:cs="Times New Roman"/>
          <w:sz w:val="24"/>
          <w:szCs w:val="24"/>
        </w:rPr>
        <w:t>oruńskie Centrum Usług Społecznych.</w:t>
      </w:r>
      <w:r w:rsidRPr="00E67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C47" w:rsidRDefault="00725C47" w:rsidP="00E657D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22C8" w:rsidRDefault="000822C8" w:rsidP="00E6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C8" w:rsidRDefault="00EF4A45" w:rsidP="00E6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67E0C">
        <w:rPr>
          <w:rFonts w:ascii="Times New Roman" w:hAnsi="Times New Roman" w:cs="Times New Roman"/>
          <w:sz w:val="24"/>
          <w:szCs w:val="24"/>
        </w:rPr>
        <w:t> </w:t>
      </w:r>
      <w:r w:rsidR="00976D31">
        <w:rPr>
          <w:rFonts w:ascii="Times New Roman" w:hAnsi="Times New Roman" w:cs="Times New Roman"/>
          <w:sz w:val="24"/>
          <w:szCs w:val="24"/>
        </w:rPr>
        <w:t>Zadania Rady Działalności Pożytku Publicznego Miasta Torunia określa art. 41i ustawy z</w:t>
      </w:r>
      <w:r w:rsidR="00E67E0C">
        <w:rPr>
          <w:rFonts w:ascii="Times New Roman" w:hAnsi="Times New Roman" w:cs="Times New Roman"/>
          <w:sz w:val="24"/>
          <w:szCs w:val="24"/>
        </w:rPr>
        <w:t> </w:t>
      </w:r>
      <w:r w:rsidR="00976D31">
        <w:rPr>
          <w:rFonts w:ascii="Times New Roman" w:hAnsi="Times New Roman" w:cs="Times New Roman"/>
          <w:sz w:val="24"/>
          <w:szCs w:val="24"/>
        </w:rPr>
        <w:t>dnia 24 kwietnia 2003 r. o działalności pożytku publicznego i o wolontariacie (</w:t>
      </w:r>
      <w:r w:rsidR="00976D31" w:rsidRPr="002A7E60">
        <w:rPr>
          <w:rFonts w:ascii="Times New Roman" w:hAnsi="Times New Roman" w:cs="Times New Roman"/>
          <w:sz w:val="24"/>
          <w:szCs w:val="24"/>
        </w:rPr>
        <w:t>Dz.U. 2022 poz. 1327</w:t>
      </w:r>
      <w:r w:rsidR="00976D3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76D3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76D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6D31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976D31">
        <w:rPr>
          <w:rFonts w:ascii="Times New Roman" w:hAnsi="Times New Roman" w:cs="Times New Roman"/>
          <w:sz w:val="24"/>
          <w:szCs w:val="24"/>
        </w:rPr>
        <w:t>)</w:t>
      </w:r>
      <w:r w:rsidR="00CF0DE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976D31">
        <w:rPr>
          <w:rFonts w:ascii="Times New Roman" w:hAnsi="Times New Roman" w:cs="Times New Roman"/>
          <w:sz w:val="24"/>
          <w:szCs w:val="24"/>
        </w:rPr>
        <w:t>.</w:t>
      </w:r>
    </w:p>
    <w:p w:rsidR="00E67E0C" w:rsidRDefault="00E67E0C" w:rsidP="00E6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D31" w:rsidRDefault="00976D31" w:rsidP="00E6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67E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Organizację i tryb działania Rady Działalności Pożytku Publicznego Miasta Torunia określa uchwała nr 194/19 Rady Miasta Torunia z dnia 12 września 2019 r.  </w:t>
      </w:r>
      <w:r w:rsidR="00CF0DE5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 xml:space="preserve">sprawie trybu powoływania członków oraz organizacji i trybu działania </w:t>
      </w:r>
      <w:r w:rsidRPr="002A7E60">
        <w:rPr>
          <w:rFonts w:ascii="Times New Roman" w:hAnsi="Times New Roman" w:cs="Times New Roman"/>
          <w:sz w:val="24"/>
          <w:szCs w:val="24"/>
        </w:rPr>
        <w:t>Rady Działalności Pożytku Publicznego Miasta Torunia (Dz. Urz. Woj. Kuj.-Pom. 2019 poz. 4939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9152FA" w:rsidRDefault="009152FA" w:rsidP="00E6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D8" w:rsidRDefault="00EF4A45" w:rsidP="00E67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F0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76D31">
        <w:rPr>
          <w:rFonts w:ascii="Times New Roman" w:hAnsi="Times New Roman" w:cs="Times New Roman"/>
          <w:sz w:val="24"/>
          <w:szCs w:val="24"/>
        </w:rPr>
        <w:t xml:space="preserve">Wykonanie Zarządzenia powierza się dyrektorowi Wydziału Komunikacji Społecznej i Informacji. </w:t>
      </w:r>
    </w:p>
    <w:p w:rsidR="009152FA" w:rsidRDefault="009152FA" w:rsidP="00E6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C8" w:rsidRDefault="00EF1DE2" w:rsidP="00E67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  <w:r w:rsidR="00B70667">
        <w:rPr>
          <w:rFonts w:ascii="Times New Roman" w:hAnsi="Times New Roman" w:cs="Times New Roman"/>
          <w:sz w:val="24"/>
          <w:szCs w:val="24"/>
        </w:rPr>
        <w:t xml:space="preserve"> </w:t>
      </w:r>
      <w:r w:rsidR="00455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B70667">
        <w:rPr>
          <w:rFonts w:ascii="Times New Roman" w:hAnsi="Times New Roman" w:cs="Times New Roman"/>
          <w:sz w:val="24"/>
          <w:szCs w:val="24"/>
        </w:rPr>
        <w:t xml:space="preserve">1 stycznia 2023 r. </w:t>
      </w:r>
    </w:p>
    <w:sectPr w:rsidR="000822C8" w:rsidSect="002D0E09">
      <w:pgSz w:w="11906" w:h="16838"/>
      <w:pgMar w:top="993" w:right="1440" w:bottom="1440" w:left="144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864" w:rsidRDefault="00B04864" w:rsidP="001A19D8">
      <w:pPr>
        <w:spacing w:after="0" w:line="240" w:lineRule="auto"/>
      </w:pPr>
      <w:r>
        <w:separator/>
      </w:r>
    </w:p>
  </w:endnote>
  <w:endnote w:type="continuationSeparator" w:id="0">
    <w:p w:rsidR="00B04864" w:rsidRDefault="00B04864" w:rsidP="001A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864" w:rsidRDefault="00B04864" w:rsidP="001A19D8">
      <w:pPr>
        <w:spacing w:after="0" w:line="240" w:lineRule="auto"/>
      </w:pPr>
      <w:r>
        <w:separator/>
      </w:r>
    </w:p>
  </w:footnote>
  <w:footnote w:type="continuationSeparator" w:id="0">
    <w:p w:rsidR="00B04864" w:rsidRDefault="00B04864" w:rsidP="001A19D8">
      <w:pPr>
        <w:spacing w:after="0" w:line="240" w:lineRule="auto"/>
      </w:pPr>
      <w:r>
        <w:continuationSeparator/>
      </w:r>
    </w:p>
  </w:footnote>
  <w:footnote w:id="1">
    <w:p w:rsidR="002A7E60" w:rsidRPr="00E657D1" w:rsidRDefault="002A7E60">
      <w:pPr>
        <w:pStyle w:val="Tekstprzypisudolnego"/>
        <w:rPr>
          <w:sz w:val="12"/>
        </w:rPr>
      </w:pPr>
      <w:r>
        <w:rPr>
          <w:rStyle w:val="Odwoanieprzypisudolnego"/>
        </w:rPr>
        <w:footnoteRef/>
      </w:r>
      <w:r>
        <w:t xml:space="preserve"> </w:t>
      </w:r>
      <w:r w:rsidRPr="00E657D1">
        <w:rPr>
          <w:rStyle w:val="markedcontent"/>
          <w:rFonts w:ascii="Times New Roman" w:hAnsi="Times New Roman"/>
          <w:sz w:val="18"/>
          <w:szCs w:val="25"/>
        </w:rPr>
        <w:t>Zmiany tekstu jednolitego wymienionej ustawy zostały ogłoszone w Dz. U. z 2022 r. poz. 1812</w:t>
      </w:r>
    </w:p>
  </w:footnote>
  <w:footnote w:id="2">
    <w:p w:rsidR="00E657D1" w:rsidRDefault="00E657D1" w:rsidP="00E657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80CDC">
        <w:rPr>
          <w:rFonts w:ascii="Times New Roman" w:hAnsi="Times New Roman"/>
          <w:sz w:val="18"/>
          <w:szCs w:val="18"/>
        </w:rPr>
        <w:t>zmienionego zarządzeni</w:t>
      </w:r>
      <w:r>
        <w:rPr>
          <w:rFonts w:ascii="Times New Roman" w:hAnsi="Times New Roman"/>
          <w:sz w:val="18"/>
          <w:szCs w:val="18"/>
        </w:rPr>
        <w:t>em</w:t>
      </w:r>
      <w:r w:rsidRPr="00380CDC">
        <w:rPr>
          <w:rFonts w:ascii="Times New Roman" w:hAnsi="Times New Roman"/>
          <w:sz w:val="18"/>
          <w:szCs w:val="18"/>
        </w:rPr>
        <w:t xml:space="preserve"> nr</w:t>
      </w:r>
      <w:r>
        <w:rPr>
          <w:rFonts w:ascii="Times New Roman" w:hAnsi="Times New Roman"/>
          <w:sz w:val="18"/>
          <w:szCs w:val="18"/>
        </w:rPr>
        <w:t>:</w:t>
      </w:r>
      <w:r w:rsidRPr="00380CDC">
        <w:rPr>
          <w:rFonts w:ascii="Times New Roman" w:hAnsi="Times New Roman"/>
          <w:sz w:val="18"/>
          <w:szCs w:val="18"/>
        </w:rPr>
        <w:t xml:space="preserve"> 312 z dnia 21 paździ</w:t>
      </w:r>
      <w:r>
        <w:rPr>
          <w:rFonts w:ascii="Times New Roman" w:hAnsi="Times New Roman"/>
          <w:sz w:val="18"/>
          <w:szCs w:val="18"/>
        </w:rPr>
        <w:t xml:space="preserve">ernika 2014 r., nr 380 z dnia </w:t>
      </w:r>
      <w:r w:rsidRPr="00380CDC">
        <w:rPr>
          <w:rFonts w:ascii="Times New Roman" w:hAnsi="Times New Roman"/>
          <w:sz w:val="18"/>
          <w:szCs w:val="18"/>
        </w:rPr>
        <w:t>30 grudnia 2014 r.,</w:t>
      </w:r>
      <w:r>
        <w:rPr>
          <w:rFonts w:ascii="Times New Roman" w:hAnsi="Times New Roman"/>
          <w:sz w:val="18"/>
          <w:szCs w:val="18"/>
        </w:rPr>
        <w:t xml:space="preserve"> nr </w:t>
      </w:r>
      <w:r w:rsidRPr="00380CDC">
        <w:rPr>
          <w:rFonts w:ascii="Times New Roman" w:hAnsi="Times New Roman"/>
          <w:sz w:val="18"/>
          <w:szCs w:val="18"/>
        </w:rPr>
        <w:t xml:space="preserve">149 z dnia 19 czerwca 2015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>273 z dnia 21</w:t>
      </w:r>
      <w:r>
        <w:rPr>
          <w:rFonts w:ascii="Times New Roman" w:hAnsi="Times New Roman"/>
          <w:sz w:val="18"/>
          <w:szCs w:val="18"/>
        </w:rPr>
        <w:t xml:space="preserve"> </w:t>
      </w:r>
      <w:r w:rsidRPr="00380CDC">
        <w:rPr>
          <w:rFonts w:ascii="Times New Roman" w:hAnsi="Times New Roman"/>
          <w:sz w:val="18"/>
          <w:szCs w:val="18"/>
        </w:rPr>
        <w:t xml:space="preserve">sierpnia 2015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 xml:space="preserve">391 z dnia 4 grudnia 2015 r., </w:t>
      </w:r>
      <w:r>
        <w:rPr>
          <w:rFonts w:ascii="Times New Roman" w:hAnsi="Times New Roman"/>
          <w:sz w:val="18"/>
          <w:szCs w:val="18"/>
        </w:rPr>
        <w:t>nr 279 z dnia 24</w:t>
      </w:r>
      <w:r w:rsidRPr="00380CDC">
        <w:rPr>
          <w:rFonts w:ascii="Times New Roman" w:hAnsi="Times New Roman"/>
          <w:sz w:val="18"/>
          <w:szCs w:val="18"/>
        </w:rPr>
        <w:t xml:space="preserve"> listopada 2016 r.</w:t>
      </w:r>
      <w:r>
        <w:rPr>
          <w:rFonts w:ascii="Times New Roman" w:hAnsi="Times New Roman"/>
          <w:sz w:val="18"/>
          <w:szCs w:val="18"/>
        </w:rPr>
        <w:t xml:space="preserve">, nr </w:t>
      </w:r>
      <w:r w:rsidRPr="00380CDC">
        <w:rPr>
          <w:rFonts w:ascii="Times New Roman" w:hAnsi="Times New Roman"/>
          <w:sz w:val="18"/>
          <w:szCs w:val="18"/>
        </w:rPr>
        <w:t>40 z</w:t>
      </w:r>
      <w:r>
        <w:rPr>
          <w:rFonts w:ascii="Times New Roman" w:hAnsi="Times New Roman"/>
          <w:sz w:val="18"/>
          <w:szCs w:val="18"/>
        </w:rPr>
        <w:t> </w:t>
      </w:r>
      <w:r w:rsidRPr="00380CDC">
        <w:rPr>
          <w:rFonts w:ascii="Times New Roman" w:hAnsi="Times New Roman"/>
          <w:sz w:val="18"/>
          <w:szCs w:val="18"/>
        </w:rPr>
        <w:t>dnia 17 lutego 2017 r.,</w:t>
      </w:r>
      <w:r>
        <w:rPr>
          <w:rFonts w:ascii="Times New Roman" w:hAnsi="Times New Roman"/>
          <w:sz w:val="18"/>
          <w:szCs w:val="18"/>
        </w:rPr>
        <w:t xml:space="preserve"> nr</w:t>
      </w:r>
      <w:r w:rsidRPr="00380CDC">
        <w:rPr>
          <w:rFonts w:ascii="Times New Roman" w:hAnsi="Times New Roman"/>
          <w:sz w:val="18"/>
          <w:szCs w:val="18"/>
        </w:rPr>
        <w:t xml:space="preserve"> 130</w:t>
      </w:r>
      <w:r>
        <w:rPr>
          <w:rFonts w:ascii="Times New Roman" w:hAnsi="Times New Roman"/>
          <w:sz w:val="18"/>
          <w:szCs w:val="18"/>
        </w:rPr>
        <w:t xml:space="preserve"> </w:t>
      </w:r>
      <w:r w:rsidRPr="00380CDC">
        <w:rPr>
          <w:rFonts w:ascii="Times New Roman" w:hAnsi="Times New Roman"/>
          <w:sz w:val="18"/>
          <w:szCs w:val="18"/>
        </w:rPr>
        <w:t>z dnia 23 maja 2017 r.,</w:t>
      </w:r>
      <w:r>
        <w:rPr>
          <w:rFonts w:ascii="Times New Roman" w:hAnsi="Times New Roman"/>
          <w:sz w:val="18"/>
          <w:szCs w:val="18"/>
        </w:rPr>
        <w:t xml:space="preserve"> nr </w:t>
      </w:r>
      <w:r w:rsidRPr="00380CDC">
        <w:rPr>
          <w:rFonts w:ascii="Times New Roman" w:hAnsi="Times New Roman"/>
          <w:sz w:val="18"/>
          <w:szCs w:val="18"/>
        </w:rPr>
        <w:t xml:space="preserve">254 z dnia 18 września 2017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>319 z dnia 31 października 2017 r.,</w:t>
      </w:r>
      <w:r>
        <w:rPr>
          <w:rFonts w:ascii="Times New Roman" w:hAnsi="Times New Roman"/>
          <w:sz w:val="18"/>
          <w:szCs w:val="18"/>
        </w:rPr>
        <w:t xml:space="preserve"> nr  </w:t>
      </w:r>
      <w:r w:rsidRPr="00380CDC">
        <w:rPr>
          <w:rFonts w:ascii="Times New Roman" w:hAnsi="Times New Roman"/>
          <w:sz w:val="18"/>
          <w:szCs w:val="18"/>
        </w:rPr>
        <w:t>353 z dnia 1 grudnia 2017 r</w:t>
      </w:r>
      <w:r>
        <w:rPr>
          <w:rFonts w:ascii="Times New Roman" w:hAnsi="Times New Roman"/>
          <w:sz w:val="18"/>
          <w:szCs w:val="18"/>
        </w:rPr>
        <w:t xml:space="preserve">., ,nr </w:t>
      </w:r>
      <w:r w:rsidRPr="00380CDC">
        <w:rPr>
          <w:rFonts w:ascii="Times New Roman" w:hAnsi="Times New Roman"/>
          <w:sz w:val="18"/>
          <w:szCs w:val="18"/>
        </w:rPr>
        <w:t xml:space="preserve"> 293 z dnia 27 sierpnia 2018 r.</w:t>
      </w:r>
      <w:r>
        <w:rPr>
          <w:rFonts w:ascii="Times New Roman" w:hAnsi="Times New Roman"/>
          <w:sz w:val="18"/>
          <w:szCs w:val="18"/>
        </w:rPr>
        <w:t>, nr 124 z dnia 2 maja 2019 r., nr 337 z dnia 23 października 2019 r., nr 202 z dnia 28 września 2020 r., nr 222 z dnia 8 października 2020 r., nr 230 z dnia 26 października 2020 r., nr 253 z dnia 9 listopada 2020 r., nr 222 z dnia 31 sierpnia 2021 r., nr 290 z dnia 18 listopada 2021 r., nr 7 z dnia 13 stycznia 2022 r., nr 39 z dnia 24 lutego 2022 r., nr 62 z dnia 10 marca 2022 r., nr 180 z dnia 23 maja 2022 r., nr 220 z dnia 29 czerwca 2022 r.</w:t>
      </w:r>
    </w:p>
  </w:footnote>
  <w:footnote w:id="3">
    <w:p w:rsidR="00CF0DE5" w:rsidRPr="00E67E0C" w:rsidRDefault="00CF0DE5">
      <w:pPr>
        <w:pStyle w:val="Tekstprzypisudolnego"/>
        <w:rPr>
          <w:sz w:val="12"/>
        </w:rPr>
      </w:pPr>
      <w:r>
        <w:rPr>
          <w:rStyle w:val="Odwoanieprzypisudolnego"/>
        </w:rPr>
        <w:footnoteRef/>
      </w:r>
      <w:r>
        <w:t xml:space="preserve"> </w:t>
      </w:r>
      <w:r w:rsidRPr="00E67E0C">
        <w:rPr>
          <w:rStyle w:val="markedcontent"/>
          <w:rFonts w:ascii="Times New Roman" w:hAnsi="Times New Roman"/>
          <w:sz w:val="18"/>
          <w:szCs w:val="25"/>
        </w:rPr>
        <w:t>Zmiany tekstu jednolitego wymienionej ustawy zostały ogłoszone w Dz. U. z 2022 r. poz. 1812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719EA"/>
    <w:multiLevelType w:val="multilevel"/>
    <w:tmpl w:val="AA8650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C8132C"/>
    <w:multiLevelType w:val="multilevel"/>
    <w:tmpl w:val="034CBC28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C8"/>
    <w:rsid w:val="00012A62"/>
    <w:rsid w:val="0002400D"/>
    <w:rsid w:val="0005407E"/>
    <w:rsid w:val="00064044"/>
    <w:rsid w:val="000822C8"/>
    <w:rsid w:val="000E529A"/>
    <w:rsid w:val="000F77DD"/>
    <w:rsid w:val="00124011"/>
    <w:rsid w:val="001A19D8"/>
    <w:rsid w:val="001C14AC"/>
    <w:rsid w:val="001E52DA"/>
    <w:rsid w:val="001E75A7"/>
    <w:rsid w:val="002111A3"/>
    <w:rsid w:val="00226442"/>
    <w:rsid w:val="00246C69"/>
    <w:rsid w:val="00262594"/>
    <w:rsid w:val="002A5EEA"/>
    <w:rsid w:val="002A7E60"/>
    <w:rsid w:val="002D0E09"/>
    <w:rsid w:val="002E323A"/>
    <w:rsid w:val="00310F6C"/>
    <w:rsid w:val="003255F3"/>
    <w:rsid w:val="0034428A"/>
    <w:rsid w:val="003A2EB6"/>
    <w:rsid w:val="003B443E"/>
    <w:rsid w:val="00401D5E"/>
    <w:rsid w:val="00405935"/>
    <w:rsid w:val="00455260"/>
    <w:rsid w:val="004704DA"/>
    <w:rsid w:val="004E7641"/>
    <w:rsid w:val="00524854"/>
    <w:rsid w:val="00530829"/>
    <w:rsid w:val="00570365"/>
    <w:rsid w:val="005F17F5"/>
    <w:rsid w:val="006533AF"/>
    <w:rsid w:val="006611DE"/>
    <w:rsid w:val="00663354"/>
    <w:rsid w:val="006A2C9A"/>
    <w:rsid w:val="006C5D5C"/>
    <w:rsid w:val="006C6E6A"/>
    <w:rsid w:val="006D25AC"/>
    <w:rsid w:val="006E4618"/>
    <w:rsid w:val="006F0AA2"/>
    <w:rsid w:val="00725C47"/>
    <w:rsid w:val="00731B77"/>
    <w:rsid w:val="00745A40"/>
    <w:rsid w:val="00755B5F"/>
    <w:rsid w:val="00771C72"/>
    <w:rsid w:val="00780E7A"/>
    <w:rsid w:val="00790932"/>
    <w:rsid w:val="00792674"/>
    <w:rsid w:val="007F3492"/>
    <w:rsid w:val="007F7DA7"/>
    <w:rsid w:val="0083180F"/>
    <w:rsid w:val="00833CD2"/>
    <w:rsid w:val="00844E3D"/>
    <w:rsid w:val="0086022B"/>
    <w:rsid w:val="00864B4F"/>
    <w:rsid w:val="008803C1"/>
    <w:rsid w:val="00891F15"/>
    <w:rsid w:val="0089690D"/>
    <w:rsid w:val="008D165E"/>
    <w:rsid w:val="008E36F1"/>
    <w:rsid w:val="00903625"/>
    <w:rsid w:val="009152FA"/>
    <w:rsid w:val="0092070F"/>
    <w:rsid w:val="00926C84"/>
    <w:rsid w:val="00976D31"/>
    <w:rsid w:val="009A7E15"/>
    <w:rsid w:val="009E3665"/>
    <w:rsid w:val="00A30429"/>
    <w:rsid w:val="00A621CF"/>
    <w:rsid w:val="00AA4EE1"/>
    <w:rsid w:val="00B04864"/>
    <w:rsid w:val="00B069E5"/>
    <w:rsid w:val="00B25D85"/>
    <w:rsid w:val="00B70667"/>
    <w:rsid w:val="00B82477"/>
    <w:rsid w:val="00B94328"/>
    <w:rsid w:val="00B975BF"/>
    <w:rsid w:val="00C31FA8"/>
    <w:rsid w:val="00C75A3E"/>
    <w:rsid w:val="00CB46A4"/>
    <w:rsid w:val="00CD3AEE"/>
    <w:rsid w:val="00CE3B3D"/>
    <w:rsid w:val="00CF0DE5"/>
    <w:rsid w:val="00CF1655"/>
    <w:rsid w:val="00CF1D10"/>
    <w:rsid w:val="00D11255"/>
    <w:rsid w:val="00D130F3"/>
    <w:rsid w:val="00D42521"/>
    <w:rsid w:val="00D441D8"/>
    <w:rsid w:val="00D51DC0"/>
    <w:rsid w:val="00D95285"/>
    <w:rsid w:val="00DD0121"/>
    <w:rsid w:val="00DD4A6F"/>
    <w:rsid w:val="00E17DB4"/>
    <w:rsid w:val="00E657D1"/>
    <w:rsid w:val="00E67E0C"/>
    <w:rsid w:val="00E916C3"/>
    <w:rsid w:val="00EA2BAC"/>
    <w:rsid w:val="00EB1013"/>
    <w:rsid w:val="00ED1C9A"/>
    <w:rsid w:val="00ED4323"/>
    <w:rsid w:val="00EE2FBE"/>
    <w:rsid w:val="00EE5B67"/>
    <w:rsid w:val="00EF1DE2"/>
    <w:rsid w:val="00EF4A45"/>
    <w:rsid w:val="00F116BA"/>
    <w:rsid w:val="00F1768A"/>
    <w:rsid w:val="00F20FAA"/>
    <w:rsid w:val="00F47FE8"/>
    <w:rsid w:val="00F619CA"/>
    <w:rsid w:val="00F67D5D"/>
    <w:rsid w:val="00F9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2473"/>
  <w15:docId w15:val="{C02F6FF9-5482-4F7B-ACC9-819A1A4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1E8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B16615"/>
    <w:rPr>
      <w:color w:val="0000FF"/>
      <w:u w:val="single"/>
    </w:rPr>
  </w:style>
  <w:style w:type="character" w:customStyle="1" w:styleId="ListLabel1">
    <w:name w:val="ListLabel 1"/>
    <w:rsid w:val="000822C8"/>
    <w:rPr>
      <w:rFonts w:cs="Courier New"/>
    </w:rPr>
  </w:style>
  <w:style w:type="paragraph" w:styleId="Nagwek">
    <w:name w:val="header"/>
    <w:basedOn w:val="Normalny"/>
    <w:next w:val="Tretekstu"/>
    <w:rsid w:val="000822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0822C8"/>
    <w:pPr>
      <w:spacing w:after="140" w:line="288" w:lineRule="auto"/>
    </w:pPr>
  </w:style>
  <w:style w:type="paragraph" w:styleId="Lista">
    <w:name w:val="List"/>
    <w:basedOn w:val="Tretekstu"/>
    <w:rsid w:val="000822C8"/>
    <w:rPr>
      <w:rFonts w:cs="Mangal"/>
    </w:rPr>
  </w:style>
  <w:style w:type="paragraph" w:styleId="Podpis">
    <w:name w:val="Signature"/>
    <w:basedOn w:val="Normalny"/>
    <w:rsid w:val="000822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822C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16615"/>
    <w:pPr>
      <w:ind w:left="720"/>
      <w:contextualSpacing/>
    </w:pPr>
  </w:style>
  <w:style w:type="paragraph" w:customStyle="1" w:styleId="Default">
    <w:name w:val="Default"/>
    <w:rsid w:val="0001640C"/>
    <w:pPr>
      <w:suppressAutoHyphens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1A19D8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A19D8"/>
    <w:rPr>
      <w:lang w:eastAsia="en-US"/>
    </w:rPr>
  </w:style>
  <w:style w:type="character" w:styleId="Odwoanieprzypisudolnego">
    <w:name w:val="footnote reference"/>
    <w:unhideWhenUsed/>
    <w:rsid w:val="001A19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D5E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1D5E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basedOn w:val="Domylnaczcionkaakapitu"/>
    <w:rsid w:val="002A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6BE2-5015-44FE-93E9-5E7A7207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m.janowska</dc:creator>
  <cp:lastModifiedBy>Anna Jargiło</cp:lastModifiedBy>
  <cp:revision>2</cp:revision>
  <cp:lastPrinted>2022-11-29T09:09:00Z</cp:lastPrinted>
  <dcterms:created xsi:type="dcterms:W3CDTF">2022-12-19T14:05:00Z</dcterms:created>
  <dcterms:modified xsi:type="dcterms:W3CDTF">2022-12-19T14:05:00Z</dcterms:modified>
  <dc:language>pl-PL</dc:language>
</cp:coreProperties>
</file>