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8B" w:rsidRPr="007A0C0E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2"/>
          <w:szCs w:val="22"/>
        </w:rPr>
      </w:pPr>
      <w:r w:rsidRPr="007A0C0E">
        <w:rPr>
          <w:rFonts w:ascii="Arial" w:eastAsia="Times New Roman" w:hAnsi="Arial" w:cs="Arial"/>
          <w:sz w:val="22"/>
          <w:szCs w:val="22"/>
        </w:rPr>
        <w:t>OBWIESZCZENIE</w:t>
      </w:r>
    </w:p>
    <w:p w:rsidR="00B9738B" w:rsidRPr="007A0C0E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2"/>
          <w:szCs w:val="22"/>
        </w:rPr>
      </w:pPr>
      <w:r w:rsidRPr="007A0C0E">
        <w:rPr>
          <w:rFonts w:ascii="Arial" w:eastAsia="Times New Roman" w:hAnsi="Arial" w:cs="Arial"/>
          <w:sz w:val="22"/>
          <w:szCs w:val="22"/>
        </w:rPr>
        <w:t>WGN.6840.2.</w:t>
      </w:r>
      <w:r w:rsidR="00D576BC" w:rsidRPr="007A0C0E">
        <w:rPr>
          <w:rFonts w:ascii="Arial" w:eastAsia="Times New Roman" w:hAnsi="Arial" w:cs="Arial"/>
          <w:sz w:val="22"/>
          <w:szCs w:val="22"/>
        </w:rPr>
        <w:t>3</w:t>
      </w:r>
      <w:r w:rsidR="00D51EEF" w:rsidRPr="007A0C0E">
        <w:rPr>
          <w:rFonts w:ascii="Arial" w:eastAsia="Times New Roman" w:hAnsi="Arial" w:cs="Arial"/>
          <w:sz w:val="22"/>
          <w:szCs w:val="22"/>
        </w:rPr>
        <w:t>2</w:t>
      </w:r>
      <w:r w:rsidR="00100464" w:rsidRPr="007A0C0E">
        <w:rPr>
          <w:rFonts w:ascii="Arial" w:eastAsia="Times New Roman" w:hAnsi="Arial" w:cs="Arial"/>
          <w:sz w:val="22"/>
          <w:szCs w:val="22"/>
        </w:rPr>
        <w:t>.20</w:t>
      </w:r>
      <w:r w:rsidR="004D2DE1" w:rsidRPr="007A0C0E">
        <w:rPr>
          <w:rFonts w:ascii="Arial" w:eastAsia="Times New Roman" w:hAnsi="Arial" w:cs="Arial"/>
          <w:sz w:val="22"/>
          <w:szCs w:val="22"/>
        </w:rPr>
        <w:t>20</w:t>
      </w:r>
      <w:r w:rsidR="004E1A99">
        <w:rPr>
          <w:rFonts w:ascii="Arial" w:eastAsia="Times New Roman" w:hAnsi="Arial" w:cs="Arial"/>
          <w:sz w:val="22"/>
          <w:szCs w:val="22"/>
        </w:rPr>
        <w:t>.KW</w:t>
      </w:r>
      <w:bookmarkStart w:id="0" w:name="_GoBack"/>
      <w:bookmarkEnd w:id="0"/>
    </w:p>
    <w:p w:rsidR="00B9738B" w:rsidRPr="007A0C0E" w:rsidRDefault="00B9738B" w:rsidP="00B9738B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7A0C0E">
        <w:rPr>
          <w:rFonts w:ascii="Arial" w:eastAsia="Times New Roman" w:hAnsi="Arial" w:cs="Arial"/>
          <w:b/>
          <w:sz w:val="22"/>
          <w:szCs w:val="22"/>
        </w:rPr>
        <w:t>Prezydenta Miasta Torunia</w:t>
      </w:r>
    </w:p>
    <w:p w:rsidR="00B9738B" w:rsidRPr="007A0C0E" w:rsidRDefault="00B9738B" w:rsidP="00B9738B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B9738B" w:rsidRPr="007A0C0E" w:rsidRDefault="00B9738B" w:rsidP="00B9738B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7A0C0E">
        <w:rPr>
          <w:rFonts w:ascii="Arial" w:eastAsia="Times New Roman" w:hAnsi="Arial" w:cs="Arial"/>
          <w:sz w:val="22"/>
          <w:szCs w:val="22"/>
        </w:rPr>
        <w:t xml:space="preserve">z dnia </w:t>
      </w:r>
      <w:r w:rsidR="008E4B8D">
        <w:rPr>
          <w:rFonts w:ascii="Arial" w:eastAsia="Times New Roman" w:hAnsi="Arial" w:cs="Arial"/>
          <w:sz w:val="22"/>
          <w:szCs w:val="22"/>
        </w:rPr>
        <w:t>17.11.</w:t>
      </w:r>
      <w:r w:rsidR="004D2DE1" w:rsidRPr="007A0C0E">
        <w:rPr>
          <w:rFonts w:ascii="Arial" w:eastAsia="Times New Roman" w:hAnsi="Arial" w:cs="Arial"/>
          <w:sz w:val="22"/>
          <w:szCs w:val="22"/>
        </w:rPr>
        <w:t>202</w:t>
      </w:r>
      <w:r w:rsidR="00D576BC" w:rsidRPr="007A0C0E">
        <w:rPr>
          <w:rFonts w:ascii="Arial" w:eastAsia="Times New Roman" w:hAnsi="Arial" w:cs="Arial"/>
          <w:sz w:val="22"/>
          <w:szCs w:val="22"/>
        </w:rPr>
        <w:t>2</w:t>
      </w:r>
      <w:r w:rsidRPr="007A0C0E">
        <w:rPr>
          <w:rFonts w:ascii="Arial" w:eastAsia="Times New Roman" w:hAnsi="Arial" w:cs="Arial"/>
          <w:sz w:val="22"/>
          <w:szCs w:val="22"/>
        </w:rPr>
        <w:t xml:space="preserve"> roku</w:t>
      </w:r>
    </w:p>
    <w:p w:rsidR="00B9738B" w:rsidRPr="007A0C0E" w:rsidRDefault="00B9738B" w:rsidP="00B9738B">
      <w:pPr>
        <w:pStyle w:val="Tekstpodstawowy23"/>
        <w:rPr>
          <w:rFonts w:ascii="Arial" w:eastAsia="Times New Roman" w:hAnsi="Arial" w:cs="Arial"/>
          <w:szCs w:val="22"/>
        </w:rPr>
      </w:pPr>
    </w:p>
    <w:p w:rsidR="00141677" w:rsidRPr="007A0C0E" w:rsidRDefault="00B9738B" w:rsidP="00B9738B">
      <w:pPr>
        <w:pStyle w:val="Tekstpodstawowy23"/>
        <w:rPr>
          <w:rFonts w:ascii="Arial" w:eastAsia="Times New Roman" w:hAnsi="Arial" w:cs="Arial"/>
          <w:szCs w:val="22"/>
        </w:rPr>
      </w:pPr>
      <w:r w:rsidRPr="007A0C0E">
        <w:rPr>
          <w:rFonts w:ascii="Arial" w:eastAsia="Times New Roman" w:hAnsi="Arial" w:cs="Arial"/>
          <w:szCs w:val="22"/>
        </w:rPr>
        <w:t xml:space="preserve">w sprawie podania do publicznej wiadomości wykazu nieruchomości stanowiących własność </w:t>
      </w:r>
    </w:p>
    <w:p w:rsidR="00B9738B" w:rsidRPr="007A0C0E" w:rsidRDefault="00B9738B" w:rsidP="00B9738B">
      <w:pPr>
        <w:pStyle w:val="Tekstpodstawowy23"/>
        <w:rPr>
          <w:rFonts w:ascii="Arial" w:eastAsia="Times New Roman" w:hAnsi="Arial" w:cs="Arial"/>
          <w:szCs w:val="22"/>
        </w:rPr>
      </w:pPr>
      <w:r w:rsidRPr="007A0C0E">
        <w:rPr>
          <w:rFonts w:ascii="Arial" w:eastAsia="Times New Roman" w:hAnsi="Arial" w:cs="Arial"/>
          <w:szCs w:val="22"/>
        </w:rPr>
        <w:t>Gminy Miasta Toruń przeznaczonych do sprzedaży</w:t>
      </w:r>
    </w:p>
    <w:p w:rsidR="00B33FBA" w:rsidRPr="007A0C0E" w:rsidRDefault="00B33FBA" w:rsidP="00B9738B">
      <w:pPr>
        <w:pStyle w:val="Tekstpodstawowy"/>
        <w:spacing w:line="100" w:lineRule="atLeast"/>
        <w:jc w:val="both"/>
        <w:rPr>
          <w:rFonts w:ascii="Arial" w:eastAsia="Times New Roman" w:hAnsi="Arial" w:cs="Arial"/>
          <w:sz w:val="22"/>
          <w:szCs w:val="22"/>
        </w:rPr>
      </w:pPr>
    </w:p>
    <w:p w:rsidR="00B9738B" w:rsidRPr="007A0C0E" w:rsidRDefault="00B9738B" w:rsidP="00B9738B">
      <w:pPr>
        <w:pStyle w:val="Tekstpodstawowy"/>
        <w:spacing w:line="100" w:lineRule="atLeast"/>
        <w:jc w:val="both"/>
        <w:rPr>
          <w:rFonts w:ascii="Arial" w:eastAsia="Lucida Sans Unicode" w:hAnsi="Arial" w:cs="Arial"/>
          <w:sz w:val="22"/>
          <w:szCs w:val="22"/>
        </w:rPr>
      </w:pPr>
      <w:r w:rsidRPr="007A0C0E">
        <w:rPr>
          <w:rFonts w:ascii="Arial" w:eastAsia="Lucida Sans Unicode" w:hAnsi="Arial" w:cs="Arial"/>
          <w:sz w:val="22"/>
          <w:szCs w:val="22"/>
        </w:rPr>
        <w:t>Na podstawie art. 35 ust. 1 i 2 ustawy z dnia 21 sierpnia 1997 r. o gospodarce nieruchomościami</w:t>
      </w:r>
      <w:r w:rsidR="00B33FBA" w:rsidRPr="007A0C0E">
        <w:rPr>
          <w:rFonts w:ascii="Arial" w:eastAsia="Lucida Sans Unicode" w:hAnsi="Arial" w:cs="Arial"/>
          <w:sz w:val="22"/>
          <w:szCs w:val="22"/>
        </w:rPr>
        <w:t xml:space="preserve"> </w:t>
      </w:r>
      <w:r w:rsidR="00D576BC" w:rsidRPr="007A0C0E">
        <w:rPr>
          <w:rFonts w:ascii="Arial" w:eastAsia="Lucida Sans Unicode" w:hAnsi="Arial" w:cs="Arial"/>
          <w:sz w:val="22"/>
          <w:szCs w:val="22"/>
        </w:rPr>
        <w:t>(Dz. U. z 2021</w:t>
      </w:r>
      <w:r w:rsidR="004D2DE1" w:rsidRPr="007A0C0E">
        <w:rPr>
          <w:rFonts w:ascii="Arial" w:eastAsia="Lucida Sans Unicode" w:hAnsi="Arial" w:cs="Arial"/>
          <w:sz w:val="22"/>
          <w:szCs w:val="22"/>
        </w:rPr>
        <w:t xml:space="preserve"> r. poz. 1</w:t>
      </w:r>
      <w:r w:rsidR="00D576BC" w:rsidRPr="007A0C0E">
        <w:rPr>
          <w:rFonts w:ascii="Arial" w:eastAsia="Lucida Sans Unicode" w:hAnsi="Arial" w:cs="Arial"/>
          <w:sz w:val="22"/>
          <w:szCs w:val="22"/>
        </w:rPr>
        <w:t>899</w:t>
      </w:r>
      <w:r w:rsidRPr="007A0C0E">
        <w:rPr>
          <w:rFonts w:ascii="Arial" w:eastAsia="Lucida Sans Unicode" w:hAnsi="Arial" w:cs="Arial"/>
          <w:sz w:val="22"/>
          <w:szCs w:val="22"/>
        </w:rPr>
        <w:t xml:space="preserve"> </w:t>
      </w:r>
      <w:r w:rsidR="007A6CFA" w:rsidRPr="007A0C0E">
        <w:rPr>
          <w:rFonts w:ascii="Arial" w:eastAsia="Lucida Sans Unicode" w:hAnsi="Arial" w:cs="Arial"/>
          <w:sz w:val="22"/>
          <w:szCs w:val="22"/>
        </w:rPr>
        <w:t>j.t.</w:t>
      </w:r>
      <w:r w:rsidR="004D2DE1" w:rsidRPr="007A0C0E">
        <w:rPr>
          <w:rFonts w:ascii="Arial" w:eastAsia="Lucida Sans Unicode" w:hAnsi="Arial" w:cs="Arial"/>
          <w:sz w:val="22"/>
          <w:szCs w:val="22"/>
        </w:rPr>
        <w:t xml:space="preserve"> ze </w:t>
      </w:r>
      <w:proofErr w:type="spellStart"/>
      <w:r w:rsidR="004D2DE1" w:rsidRPr="007A0C0E">
        <w:rPr>
          <w:rFonts w:ascii="Arial" w:eastAsia="Lucida Sans Unicode" w:hAnsi="Arial" w:cs="Arial"/>
          <w:sz w:val="22"/>
          <w:szCs w:val="22"/>
        </w:rPr>
        <w:t>zm</w:t>
      </w:r>
      <w:proofErr w:type="spellEnd"/>
      <w:r w:rsidRPr="007A0C0E">
        <w:rPr>
          <w:rFonts w:ascii="Arial" w:eastAsia="Lucida Sans Unicode" w:hAnsi="Arial" w:cs="Arial"/>
          <w:sz w:val="22"/>
          <w:szCs w:val="22"/>
        </w:rPr>
        <w:t>)</w:t>
      </w:r>
    </w:p>
    <w:p w:rsidR="00B9738B" w:rsidRPr="007A0C0E" w:rsidRDefault="00B9738B" w:rsidP="00976CF4">
      <w:pPr>
        <w:pStyle w:val="Nagwek5"/>
        <w:numPr>
          <w:ilvl w:val="0"/>
          <w:numId w:val="0"/>
        </w:numPr>
        <w:ind w:left="426" w:hanging="426"/>
        <w:jc w:val="center"/>
        <w:rPr>
          <w:rFonts w:eastAsia="Times New Roman"/>
          <w:szCs w:val="22"/>
        </w:rPr>
      </w:pPr>
      <w:r w:rsidRPr="007A0C0E">
        <w:rPr>
          <w:rFonts w:eastAsia="Arial Unicode MS"/>
          <w:szCs w:val="22"/>
        </w:rPr>
        <w:t>Prezydent Miasta Torunia</w:t>
      </w:r>
    </w:p>
    <w:p w:rsidR="00B9738B" w:rsidRPr="007A0C0E" w:rsidRDefault="00B9738B" w:rsidP="00976CF4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7A0C0E">
        <w:rPr>
          <w:rFonts w:ascii="Arial" w:eastAsia="Times New Roman" w:hAnsi="Arial" w:cs="Arial"/>
          <w:b/>
          <w:sz w:val="22"/>
          <w:szCs w:val="22"/>
        </w:rPr>
        <w:t>podaje do publicznej wiadomości</w:t>
      </w:r>
    </w:p>
    <w:p w:rsidR="00B9738B" w:rsidRPr="007A0C0E" w:rsidRDefault="00B9738B" w:rsidP="00976CF4">
      <w:pPr>
        <w:pStyle w:val="Nagwek3"/>
        <w:numPr>
          <w:ilvl w:val="2"/>
          <w:numId w:val="1"/>
        </w:numPr>
        <w:tabs>
          <w:tab w:val="left" w:pos="-15"/>
        </w:tabs>
        <w:ind w:left="-15" w:firstLine="0"/>
        <w:jc w:val="center"/>
        <w:rPr>
          <w:sz w:val="22"/>
          <w:szCs w:val="22"/>
        </w:rPr>
      </w:pPr>
      <w:r w:rsidRPr="007A0C0E">
        <w:rPr>
          <w:rFonts w:eastAsia="Times New Roman"/>
          <w:sz w:val="22"/>
          <w:szCs w:val="22"/>
        </w:rPr>
        <w:t>wykaz nieruchomości stanowiących własność Gminy Miasta Toruń, przeznaczonych do sprzedaży</w:t>
      </w:r>
    </w:p>
    <w:p w:rsidR="00B9738B" w:rsidRPr="007A0C0E" w:rsidRDefault="00B9738B" w:rsidP="00B9738B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1105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1985"/>
        <w:gridCol w:w="1984"/>
        <w:gridCol w:w="1701"/>
        <w:gridCol w:w="1701"/>
      </w:tblGrid>
      <w:tr w:rsidR="007A0C0E" w:rsidRPr="007A0C0E" w:rsidTr="007A0C0E">
        <w:trPr>
          <w:cantSplit/>
          <w:trHeight w:val="5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Pr="007A0C0E" w:rsidRDefault="00B9738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>Położenie nieruchomości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Pr="007A0C0E" w:rsidRDefault="00B9738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>Oznaczenie geodezyjne nieruchomości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Pr="007A0C0E" w:rsidRDefault="00B9738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Pr="007A0C0E" w:rsidRDefault="00B9738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>Opis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Pr="007A0C0E" w:rsidRDefault="00B9738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>Przeznaczenie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217" w:rsidRPr="007A0C0E" w:rsidRDefault="00B9738B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>Cena nieruchomości</w:t>
            </w:r>
          </w:p>
          <w:p w:rsidR="007A0C0E" w:rsidRPr="007A0C0E" w:rsidRDefault="007A0C0E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>z VAT</w:t>
            </w:r>
          </w:p>
        </w:tc>
      </w:tr>
      <w:tr w:rsidR="007A0C0E" w:rsidRPr="007A0C0E" w:rsidTr="007A0C0E">
        <w:trPr>
          <w:cantSplit/>
          <w:trHeight w:val="1383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EF" w:rsidRPr="007A0C0E" w:rsidRDefault="00D51EEF" w:rsidP="00D51E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Toruń, </w:t>
            </w:r>
          </w:p>
          <w:p w:rsidR="00B9738B" w:rsidRPr="007A0C0E" w:rsidRDefault="00D51EEF" w:rsidP="00D51E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ul. Owsiana 49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EF" w:rsidRPr="007A0C0E" w:rsidRDefault="00B9738B" w:rsidP="00D576BC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>działk</w:t>
            </w:r>
            <w:r w:rsidR="007A6CFA" w:rsidRPr="007A0C0E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 nr </w:t>
            </w:r>
            <w:r w:rsidR="00D51EEF"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150 </w:t>
            </w:r>
          </w:p>
          <w:p w:rsidR="00D576BC" w:rsidRPr="007A0C0E" w:rsidRDefault="00D576BC" w:rsidP="00D576BC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="00D51EEF"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pow. </w:t>
            </w:r>
            <w:r w:rsidR="00D51EEF" w:rsidRPr="007A0C0E">
              <w:rPr>
                <w:rFonts w:ascii="Arial" w:eastAsia="Lucida Sans Unicode" w:hAnsi="Arial" w:cs="Arial"/>
                <w:sz w:val="22"/>
                <w:szCs w:val="22"/>
              </w:rPr>
              <w:t>0,0166</w:t>
            </w:r>
            <w:r w:rsidRPr="007A0C0E">
              <w:rPr>
                <w:rFonts w:ascii="Arial" w:eastAsia="Lucida Sans Unicode" w:hAnsi="Arial" w:cs="Arial"/>
                <w:sz w:val="22"/>
                <w:szCs w:val="22"/>
              </w:rPr>
              <w:t xml:space="preserve"> ha, obręb 28,</w:t>
            </w:r>
          </w:p>
          <w:p w:rsidR="007A0C0E" w:rsidRPr="007A0C0E" w:rsidRDefault="00D576BC" w:rsidP="00867E7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>uż</w:t>
            </w:r>
            <w:r w:rsidR="00A12F7E"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ytek: </w:t>
            </w:r>
            <w:r w:rsidR="00D51EEF" w:rsidRPr="007A0C0E">
              <w:rPr>
                <w:rFonts w:ascii="Arial" w:eastAsia="Times New Roman" w:hAnsi="Arial" w:cs="Arial"/>
                <w:sz w:val="22"/>
                <w:szCs w:val="22"/>
              </w:rPr>
              <w:t>Bp – zurbanizowane tereny niezabudowane</w:t>
            </w:r>
          </w:p>
          <w:p w:rsidR="007A6CFA" w:rsidRPr="007A0C0E" w:rsidRDefault="00D51EEF" w:rsidP="00867E7E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>lub w trakcie zabudowy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38B" w:rsidRPr="007A0C0E" w:rsidRDefault="00B9738B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>KW nr</w:t>
            </w:r>
          </w:p>
          <w:p w:rsidR="00B9738B" w:rsidRPr="007A0C0E" w:rsidRDefault="00B9738B">
            <w:pPr>
              <w:tabs>
                <w:tab w:val="left" w:pos="6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>TO1T/000</w:t>
            </w:r>
            <w:r w:rsidR="007A0C0E" w:rsidRPr="007A0C0E">
              <w:rPr>
                <w:rFonts w:ascii="Arial" w:eastAsia="Times New Roman" w:hAnsi="Arial" w:cs="Arial"/>
                <w:sz w:val="22"/>
                <w:szCs w:val="22"/>
              </w:rPr>
              <w:t>34924/0</w:t>
            </w:r>
          </w:p>
          <w:p w:rsidR="00B9738B" w:rsidRPr="007A0C0E" w:rsidRDefault="00B9738B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E7E" w:rsidRDefault="00B9738B" w:rsidP="0039431E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Nieruchomość </w:t>
            </w:r>
            <w:r w:rsidR="0039431E"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niezabudowana, </w:t>
            </w:r>
          </w:p>
          <w:p w:rsidR="0039431E" w:rsidRPr="007A0C0E" w:rsidRDefault="00DF4089" w:rsidP="0039431E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7A0C0E"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nieregularnym </w:t>
            </w:r>
            <w:r w:rsidRPr="007A0C0E">
              <w:rPr>
                <w:rFonts w:ascii="Arial" w:eastAsia="Times New Roman" w:hAnsi="Arial" w:cs="Arial"/>
                <w:sz w:val="22"/>
                <w:szCs w:val="22"/>
              </w:rPr>
              <w:t>kształcie</w:t>
            </w:r>
            <w:r w:rsidR="007A0C0E"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 wąskiego prostokąta</w:t>
            </w:r>
            <w:r w:rsidR="00C246A8" w:rsidRPr="007A0C0E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D576BC"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 zagospodarowana jako teren zielony -</w:t>
            </w:r>
            <w:r w:rsidR="00867E7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576BC" w:rsidRPr="007A0C0E">
              <w:rPr>
                <w:rFonts w:ascii="Arial" w:eastAsia="Times New Roman" w:hAnsi="Arial" w:cs="Arial"/>
                <w:sz w:val="22"/>
                <w:szCs w:val="22"/>
              </w:rPr>
              <w:t>przydomowy ogród</w:t>
            </w:r>
          </w:p>
          <w:p w:rsidR="00B9738B" w:rsidRPr="007A0C0E" w:rsidRDefault="00B9738B" w:rsidP="007910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38B" w:rsidRPr="007A0C0E" w:rsidRDefault="00B9738B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738B" w:rsidRPr="007A0C0E" w:rsidRDefault="00B9738B" w:rsidP="0079108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Uzupełnienie nieruchomości położonej w Toruniu, </w:t>
            </w:r>
            <w:r w:rsidR="00791089" w:rsidRPr="007A0C0E">
              <w:rPr>
                <w:rFonts w:ascii="Arial" w:eastAsia="Times New Roman" w:hAnsi="Arial" w:cs="Arial"/>
                <w:sz w:val="22"/>
                <w:szCs w:val="22"/>
              </w:rPr>
              <w:t xml:space="preserve">przy ul. </w:t>
            </w:r>
            <w:r w:rsidR="007A0C0E" w:rsidRPr="007A0C0E">
              <w:rPr>
                <w:rFonts w:ascii="Arial" w:eastAsia="Times New Roman" w:hAnsi="Arial" w:cs="Arial"/>
                <w:sz w:val="22"/>
                <w:szCs w:val="22"/>
              </w:rPr>
              <w:t>Owsianej 49</w:t>
            </w:r>
          </w:p>
          <w:p w:rsidR="00B9738B" w:rsidRPr="007A0C0E" w:rsidRDefault="00B97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38B" w:rsidRPr="007A0C0E" w:rsidRDefault="00B9738B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738B" w:rsidRPr="007A0C0E" w:rsidRDefault="007A0C0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b/>
                <w:sz w:val="22"/>
                <w:szCs w:val="22"/>
              </w:rPr>
              <w:t>12</w:t>
            </w:r>
            <w:r w:rsidR="009D7217" w:rsidRPr="007A0C0E">
              <w:rPr>
                <w:rFonts w:ascii="Arial" w:eastAsia="Times New Roman" w:hAnsi="Arial" w:cs="Arial"/>
                <w:b/>
                <w:sz w:val="22"/>
                <w:szCs w:val="22"/>
              </w:rPr>
              <w:t>6.</w:t>
            </w:r>
            <w:r w:rsidRPr="007A0C0E">
              <w:rPr>
                <w:rFonts w:ascii="Arial" w:eastAsia="Times New Roman" w:hAnsi="Arial" w:cs="Arial"/>
                <w:b/>
                <w:sz w:val="22"/>
                <w:szCs w:val="22"/>
              </w:rPr>
              <w:t>160</w:t>
            </w:r>
            <w:r w:rsidR="0039431E" w:rsidRPr="007A0C0E">
              <w:rPr>
                <w:rFonts w:ascii="Arial" w:eastAsia="Times New Roman" w:hAnsi="Arial" w:cs="Arial"/>
                <w:b/>
                <w:sz w:val="22"/>
                <w:szCs w:val="22"/>
              </w:rPr>
              <w:t>,00</w:t>
            </w:r>
            <w:r w:rsidR="00791089" w:rsidRPr="007A0C0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zł</w:t>
            </w:r>
          </w:p>
          <w:p w:rsidR="007A0C0E" w:rsidRPr="007A0C0E" w:rsidRDefault="007A0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C0E">
              <w:rPr>
                <w:rFonts w:ascii="Arial" w:eastAsia="Times New Roman" w:hAnsi="Arial" w:cs="Arial"/>
                <w:b/>
                <w:sz w:val="22"/>
                <w:szCs w:val="22"/>
              </w:rPr>
              <w:t>brutto</w:t>
            </w:r>
          </w:p>
          <w:p w:rsidR="00B9738B" w:rsidRPr="007A0C0E" w:rsidRDefault="00B97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3FBA" w:rsidRPr="007A0C0E" w:rsidRDefault="00B33FBA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2"/>
          <w:szCs w:val="22"/>
        </w:rPr>
      </w:pPr>
    </w:p>
    <w:p w:rsidR="0039431E" w:rsidRPr="007A0C0E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7A0C0E">
        <w:rPr>
          <w:rFonts w:ascii="Arial" w:eastAsia="Times New Roman" w:hAnsi="Arial" w:cs="Arial"/>
          <w:sz w:val="22"/>
          <w:szCs w:val="22"/>
        </w:rPr>
        <w:t xml:space="preserve">1. </w:t>
      </w:r>
      <w:r w:rsidR="009D7217" w:rsidRPr="007A0C0E">
        <w:rPr>
          <w:rFonts w:ascii="Arial" w:eastAsia="Times New Roman" w:hAnsi="Arial" w:cs="Arial"/>
          <w:sz w:val="22"/>
          <w:szCs w:val="22"/>
        </w:rPr>
        <w:t>Zgodnie z</w:t>
      </w:r>
      <w:r w:rsidR="009D7217" w:rsidRPr="007A0C0E">
        <w:rPr>
          <w:rFonts w:ascii="Arial" w:eastAsia="Lucida Sans Unicode" w:hAnsi="Arial" w:cs="Arial"/>
          <w:sz w:val="22"/>
          <w:szCs w:val="22"/>
        </w:rPr>
        <w:t xml:space="preserve"> miejscowym planem zagospodarowania przestrzennego </w:t>
      </w:r>
      <w:r w:rsidR="007A0C0E" w:rsidRPr="007A0C0E">
        <w:rPr>
          <w:rFonts w:ascii="Arial" w:eastAsia="Lucida Sans Unicode" w:hAnsi="Arial" w:cs="Arial"/>
          <w:sz w:val="22"/>
          <w:szCs w:val="22"/>
        </w:rPr>
        <w:t>(uchwała RMT nr 208/11 z dnia 24.11.2011 r.) nieruchomość znajduje się w jednostce o symbolu 42.03-MN40, dla której ustalono przeznaczenie podstawowe: „</w:t>
      </w:r>
      <w:r w:rsidR="007A0C0E" w:rsidRPr="007A0C0E">
        <w:rPr>
          <w:rFonts w:ascii="Arial" w:eastAsia="Lucida Sans Unicode" w:hAnsi="Arial" w:cs="Arial"/>
          <w:i/>
          <w:sz w:val="22"/>
          <w:szCs w:val="22"/>
        </w:rPr>
        <w:t>zabudowa mieszkaniowa jednorodzinna wolno stojąca i bliźniacza</w:t>
      </w:r>
      <w:r w:rsidR="007A0C0E" w:rsidRPr="007A0C0E">
        <w:rPr>
          <w:rFonts w:ascii="Arial" w:eastAsia="Lucida Sans Unicode" w:hAnsi="Arial" w:cs="Arial"/>
          <w:sz w:val="22"/>
          <w:szCs w:val="22"/>
        </w:rPr>
        <w:t>” oraz przeznaczenie dopuszczalne: „</w:t>
      </w:r>
      <w:r w:rsidR="007A0C0E" w:rsidRPr="007A0C0E">
        <w:rPr>
          <w:rFonts w:ascii="Arial" w:eastAsia="Lucida Sans Unicode" w:hAnsi="Arial" w:cs="Arial"/>
          <w:i/>
          <w:sz w:val="22"/>
          <w:szCs w:val="22"/>
        </w:rPr>
        <w:t>usługi wbudowane (wyłącznie na działkach położonych przy ul. Sadowej, Brzoskwiniowej, Owsianej i Czeremchowej), zieleń urządzona, obiekty i urządzenia infrastruktury technicznej, obiekty małej architektury”.</w:t>
      </w:r>
    </w:p>
    <w:p w:rsidR="00B9738B" w:rsidRPr="007A0C0E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7A0C0E">
        <w:rPr>
          <w:rFonts w:ascii="Arial" w:eastAsia="Times New Roman" w:hAnsi="Arial" w:cs="Arial"/>
          <w:sz w:val="22"/>
          <w:szCs w:val="22"/>
        </w:rPr>
        <w:t>2. Nieruchomość została przeznaczona do sprzedaży w trybie bezprzetargowym w celu poprawy warunków zagospodarowania nieruchomości przyległej na podstawie art. 37 ust. 2 pkt 6 ustawy z dnia 21 sierpnia 1997r. o gospodarce nieruchomościami.</w:t>
      </w:r>
    </w:p>
    <w:p w:rsidR="00B9738B" w:rsidRPr="007A0C0E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7A0C0E">
        <w:rPr>
          <w:rFonts w:ascii="Arial" w:eastAsia="Times New Roman" w:hAnsi="Arial" w:cs="Arial"/>
          <w:sz w:val="22"/>
          <w:szCs w:val="22"/>
        </w:rPr>
        <w:t>3. Prezydent Miasta Torunia informuje poprzednich właścicieli zbywanej nieruchomości, przejęt</w:t>
      </w:r>
      <w:r w:rsidR="00ED0388" w:rsidRPr="007A0C0E">
        <w:rPr>
          <w:rFonts w:ascii="Arial" w:eastAsia="Times New Roman" w:hAnsi="Arial" w:cs="Arial"/>
          <w:sz w:val="22"/>
          <w:szCs w:val="22"/>
        </w:rPr>
        <w:t>ych</w:t>
      </w:r>
      <w:r w:rsidRPr="007A0C0E">
        <w:rPr>
          <w:rFonts w:ascii="Arial" w:eastAsia="Times New Roman" w:hAnsi="Arial" w:cs="Arial"/>
          <w:sz w:val="22"/>
          <w:szCs w:val="22"/>
        </w:rPr>
        <w:t xml:space="preserve"> przed 5 grudnia 1990 roku lub ich spadkobierców </w:t>
      </w:r>
      <w:r w:rsidRPr="007A0C0E">
        <w:rPr>
          <w:rFonts w:ascii="Arial" w:eastAsia="Lucida Sans Unicode" w:hAnsi="Arial" w:cs="Arial"/>
          <w:sz w:val="22"/>
          <w:szCs w:val="22"/>
        </w:rPr>
        <w:t>oraz osoby, którym przysługuje roszczenie o nabycie nieruchomości</w:t>
      </w:r>
      <w:r w:rsidRPr="007A0C0E">
        <w:rPr>
          <w:rFonts w:ascii="Arial" w:eastAsia="Times New Roman" w:hAnsi="Arial" w:cs="Arial"/>
          <w:sz w:val="22"/>
          <w:szCs w:val="22"/>
        </w:rPr>
        <w:t>, o przysługującym im pierwszeństwie w nabyciu tych nieruchomości. Warunkiem jest złożenie wniosku o nabycie, w terminie 6 tygodni od dnia wywieszenia obwieszczenia, na adres Urzędu Miasta Torunia ul. Wały Gen. Sikorskiego</w:t>
      </w:r>
      <w:r w:rsidR="00867E7E">
        <w:rPr>
          <w:rFonts w:ascii="Arial" w:eastAsia="Times New Roman" w:hAnsi="Arial" w:cs="Arial"/>
          <w:sz w:val="22"/>
          <w:szCs w:val="22"/>
        </w:rPr>
        <w:t xml:space="preserve"> </w:t>
      </w:r>
      <w:r w:rsidRPr="007A0C0E">
        <w:rPr>
          <w:rFonts w:ascii="Arial" w:eastAsia="Times New Roman" w:hAnsi="Arial" w:cs="Arial"/>
          <w:sz w:val="22"/>
          <w:szCs w:val="22"/>
        </w:rPr>
        <w:t>8</w:t>
      </w:r>
      <w:r w:rsidR="0039431E" w:rsidRPr="007A0C0E">
        <w:rPr>
          <w:rFonts w:ascii="Arial" w:eastAsia="Times New Roman" w:hAnsi="Arial" w:cs="Arial"/>
          <w:sz w:val="22"/>
          <w:szCs w:val="22"/>
        </w:rPr>
        <w:t>,</w:t>
      </w:r>
      <w:r w:rsidRPr="007A0C0E">
        <w:rPr>
          <w:rFonts w:ascii="Arial" w:eastAsia="Times New Roman" w:hAnsi="Arial" w:cs="Arial"/>
          <w:sz w:val="22"/>
          <w:szCs w:val="22"/>
        </w:rPr>
        <w:t xml:space="preserve"> poprzez oświadczenie o wyrażeniu zgody na cenę i warunki nabycia podane w niniejszym wykazie. Prawo pierwszeństwa nie przysługuje do nieruchomości, o których mowa w art. 216a ustawy o gospodarce nieruchomościami.</w:t>
      </w:r>
    </w:p>
    <w:p w:rsidR="00B9738B" w:rsidRPr="007A0C0E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7A0C0E">
        <w:rPr>
          <w:rFonts w:ascii="Arial" w:eastAsia="Times New Roman" w:hAnsi="Arial" w:cs="Arial"/>
          <w:sz w:val="22"/>
          <w:szCs w:val="22"/>
        </w:rPr>
        <w:t xml:space="preserve">4. Jeżeli wyżej wymienione osoby nie skorzystają z przysługującego im pierwszeństwa w nabyciu nieruchomość zostanie sprzedana na rzecz właściciela nieruchomości przyległej, położonej w Toruniu przy ul. </w:t>
      </w:r>
      <w:r w:rsidR="007A0C0E" w:rsidRPr="007A0C0E">
        <w:rPr>
          <w:rFonts w:ascii="Arial" w:eastAsia="Times New Roman" w:hAnsi="Arial" w:cs="Arial"/>
          <w:sz w:val="22"/>
          <w:szCs w:val="22"/>
        </w:rPr>
        <w:t>Owsianej 49.</w:t>
      </w:r>
    </w:p>
    <w:p w:rsidR="0039431E" w:rsidRPr="007A0C0E" w:rsidRDefault="00B9738B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7A0C0E">
        <w:rPr>
          <w:rFonts w:ascii="Arial" w:eastAsia="Times New Roman" w:hAnsi="Arial" w:cs="Arial"/>
          <w:sz w:val="22"/>
          <w:szCs w:val="22"/>
        </w:rPr>
        <w:t xml:space="preserve">5. </w:t>
      </w:r>
      <w:r w:rsidR="00192219" w:rsidRPr="007A0C0E">
        <w:rPr>
          <w:rFonts w:ascii="Arial" w:eastAsia="Times New Roman" w:hAnsi="Arial" w:cs="Arial"/>
          <w:sz w:val="22"/>
          <w:szCs w:val="22"/>
        </w:rPr>
        <w:t xml:space="preserve">Cena nieruchomości zawiera podatek od towarów i usług według stawki 23%. </w:t>
      </w:r>
      <w:r w:rsidR="0039431E" w:rsidRPr="007A0C0E">
        <w:rPr>
          <w:rFonts w:ascii="Arial" w:eastAsia="Times New Roman" w:hAnsi="Arial" w:cs="Arial"/>
          <w:sz w:val="22"/>
          <w:szCs w:val="22"/>
        </w:rPr>
        <w:t xml:space="preserve"> </w:t>
      </w:r>
    </w:p>
    <w:p w:rsidR="00B9738B" w:rsidRPr="007A0C0E" w:rsidRDefault="005031DC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7A0C0E">
        <w:rPr>
          <w:rFonts w:ascii="Arial" w:eastAsia="Times New Roman" w:hAnsi="Arial" w:cs="Arial"/>
          <w:sz w:val="22"/>
          <w:szCs w:val="22"/>
        </w:rPr>
        <w:t xml:space="preserve">6. Umowa sprzedaży nieruchomości powinna być zawarta w terminie 3 miesięcy od dnia podania niniejszego obwieszczenia do publicznej wiadomości. </w:t>
      </w:r>
    </w:p>
    <w:p w:rsidR="005031DC" w:rsidRPr="007A0C0E" w:rsidRDefault="005031DC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B9738B" w:rsidRPr="007A0C0E" w:rsidRDefault="00B9738B" w:rsidP="00B9738B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7A0C0E">
        <w:rPr>
          <w:rFonts w:ascii="Arial" w:eastAsia="Times New Roman" w:hAnsi="Arial" w:cs="Arial"/>
          <w:b/>
          <w:sz w:val="22"/>
          <w:szCs w:val="22"/>
        </w:rPr>
        <w:t xml:space="preserve">Wykaz wywiesza </w:t>
      </w:r>
      <w:r w:rsidR="00ED0388" w:rsidRPr="007A0C0E">
        <w:rPr>
          <w:rFonts w:ascii="Arial" w:eastAsia="Times New Roman" w:hAnsi="Arial" w:cs="Arial"/>
          <w:b/>
          <w:sz w:val="22"/>
          <w:szCs w:val="22"/>
        </w:rPr>
        <w:t xml:space="preserve">się </w:t>
      </w:r>
      <w:r w:rsidRPr="007A0C0E">
        <w:rPr>
          <w:rFonts w:ascii="Arial" w:eastAsia="Times New Roman" w:hAnsi="Arial" w:cs="Arial"/>
          <w:b/>
          <w:sz w:val="22"/>
          <w:szCs w:val="22"/>
        </w:rPr>
        <w:t xml:space="preserve">na okres 21 dni tj. od dnia </w:t>
      </w:r>
      <w:r w:rsidR="008E4B8D">
        <w:rPr>
          <w:rFonts w:ascii="Arial" w:eastAsia="Times New Roman" w:hAnsi="Arial" w:cs="Arial"/>
          <w:b/>
          <w:sz w:val="22"/>
          <w:szCs w:val="22"/>
        </w:rPr>
        <w:t>18.11.</w:t>
      </w:r>
      <w:r w:rsidR="009D7217" w:rsidRPr="007A0C0E">
        <w:rPr>
          <w:rFonts w:ascii="Arial" w:eastAsia="Times New Roman" w:hAnsi="Arial" w:cs="Arial"/>
          <w:b/>
          <w:bCs/>
          <w:sz w:val="22"/>
          <w:szCs w:val="22"/>
        </w:rPr>
        <w:t>2022</w:t>
      </w:r>
      <w:r w:rsidRPr="007A0C0E">
        <w:rPr>
          <w:rFonts w:ascii="Arial" w:eastAsia="Times New Roman" w:hAnsi="Arial" w:cs="Arial"/>
          <w:b/>
          <w:bCs/>
          <w:sz w:val="22"/>
          <w:szCs w:val="22"/>
        </w:rPr>
        <w:t xml:space="preserve"> r.</w:t>
      </w:r>
      <w:r w:rsidRPr="007A0C0E">
        <w:rPr>
          <w:rFonts w:ascii="Arial" w:eastAsia="Times New Roman" w:hAnsi="Arial" w:cs="Arial"/>
          <w:b/>
          <w:sz w:val="22"/>
          <w:szCs w:val="22"/>
        </w:rPr>
        <w:t xml:space="preserve"> do dnia </w:t>
      </w:r>
      <w:r w:rsidR="008E4B8D">
        <w:rPr>
          <w:rFonts w:ascii="Arial" w:eastAsia="Times New Roman" w:hAnsi="Arial" w:cs="Arial"/>
          <w:b/>
          <w:sz w:val="22"/>
          <w:szCs w:val="22"/>
        </w:rPr>
        <w:t>09.12.</w:t>
      </w:r>
      <w:r w:rsidR="009D7217" w:rsidRPr="007A0C0E">
        <w:rPr>
          <w:rFonts w:ascii="Arial" w:eastAsia="Times New Roman" w:hAnsi="Arial" w:cs="Arial"/>
          <w:b/>
          <w:bCs/>
          <w:sz w:val="22"/>
          <w:szCs w:val="22"/>
        </w:rPr>
        <w:t>2022</w:t>
      </w:r>
      <w:r w:rsidRPr="007A0C0E">
        <w:rPr>
          <w:rFonts w:ascii="Arial" w:eastAsia="Times New Roman" w:hAnsi="Arial" w:cs="Arial"/>
          <w:b/>
          <w:sz w:val="22"/>
          <w:szCs w:val="22"/>
        </w:rPr>
        <w:t xml:space="preserve"> r.</w:t>
      </w:r>
    </w:p>
    <w:p w:rsidR="00B9738B" w:rsidRPr="007A0C0E" w:rsidRDefault="00B9738B" w:rsidP="00B9738B">
      <w:pPr>
        <w:spacing w:line="360" w:lineRule="auto"/>
        <w:ind w:left="-15"/>
        <w:jc w:val="both"/>
        <w:rPr>
          <w:rFonts w:ascii="Arial" w:eastAsia="Times New Roman" w:hAnsi="Arial" w:cs="Arial"/>
          <w:b/>
          <w:sz w:val="22"/>
          <w:szCs w:val="22"/>
        </w:rPr>
      </w:pPr>
      <w:r w:rsidRPr="007A0C0E">
        <w:rPr>
          <w:rFonts w:ascii="Arial" w:eastAsia="Times New Roman" w:hAnsi="Arial" w:cs="Arial"/>
          <w:b/>
          <w:sz w:val="22"/>
          <w:szCs w:val="22"/>
        </w:rPr>
        <w:t xml:space="preserve">Obwieszczenie obowiązuje od dnia </w:t>
      </w:r>
      <w:r w:rsidR="00B33FBA" w:rsidRPr="007A0C0E">
        <w:rPr>
          <w:rFonts w:ascii="Arial" w:eastAsia="Times New Roman" w:hAnsi="Arial" w:cs="Arial"/>
          <w:b/>
          <w:sz w:val="22"/>
          <w:szCs w:val="22"/>
        </w:rPr>
        <w:t>ogłoszenia</w:t>
      </w:r>
      <w:r w:rsidRPr="007A0C0E">
        <w:rPr>
          <w:rFonts w:ascii="Arial" w:eastAsia="Times New Roman" w:hAnsi="Arial" w:cs="Arial"/>
          <w:b/>
          <w:sz w:val="22"/>
          <w:szCs w:val="22"/>
        </w:rPr>
        <w:t>.</w:t>
      </w:r>
    </w:p>
    <w:p w:rsidR="00E0096D" w:rsidRDefault="00E0096D" w:rsidP="00E0096D">
      <w:pPr>
        <w:pStyle w:val="WW-Tekstpodstawowy2"/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0"/>
        </w:rPr>
      </w:pPr>
      <w:r w:rsidRPr="00E0096D">
        <w:rPr>
          <w:rFonts w:ascii="Arial" w:hAnsi="Arial" w:cs="Arial"/>
          <w:i/>
          <w:sz w:val="20"/>
        </w:rPr>
        <w:t xml:space="preserve">Wersję papierową </w:t>
      </w:r>
    </w:p>
    <w:p w:rsidR="00E0096D" w:rsidRPr="00E0096D" w:rsidRDefault="00E0096D" w:rsidP="00E0096D">
      <w:pPr>
        <w:pStyle w:val="WW-Tekstpodstawowy2"/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0"/>
        </w:rPr>
      </w:pPr>
      <w:r w:rsidRPr="00E0096D">
        <w:rPr>
          <w:rFonts w:ascii="Arial" w:hAnsi="Arial" w:cs="Arial"/>
          <w:i/>
          <w:sz w:val="20"/>
        </w:rPr>
        <w:t xml:space="preserve">podpisała Pani Kamila Popiela </w:t>
      </w:r>
    </w:p>
    <w:p w:rsidR="00E0096D" w:rsidRDefault="00E0096D" w:rsidP="00E0096D">
      <w:pPr>
        <w:pStyle w:val="WW-Tekstpodstawowy2"/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0"/>
        </w:rPr>
      </w:pPr>
      <w:r w:rsidRPr="00E0096D">
        <w:rPr>
          <w:rFonts w:ascii="Arial" w:hAnsi="Arial" w:cs="Arial"/>
          <w:i/>
          <w:sz w:val="20"/>
        </w:rPr>
        <w:t>Dyrektor Wydziału Gospodarki Nieruchomościami</w:t>
      </w:r>
    </w:p>
    <w:p w:rsidR="00E0096D" w:rsidRPr="00E0096D" w:rsidRDefault="00E0096D" w:rsidP="00E0096D">
      <w:pPr>
        <w:pStyle w:val="WW-Tekstpodstawowy2"/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0"/>
        </w:rPr>
      </w:pPr>
      <w:r w:rsidRPr="00E0096D">
        <w:rPr>
          <w:rFonts w:ascii="Arial" w:hAnsi="Arial" w:cs="Arial"/>
          <w:i/>
          <w:sz w:val="20"/>
        </w:rPr>
        <w:t>Urzędu Miasta Torunia</w:t>
      </w:r>
    </w:p>
    <w:sectPr w:rsidR="00E0096D" w:rsidRPr="00E0096D" w:rsidSect="00B33F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10026"/>
    <w:multiLevelType w:val="multilevel"/>
    <w:tmpl w:val="C52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8B"/>
    <w:rsid w:val="00097B2F"/>
    <w:rsid w:val="000D6806"/>
    <w:rsid w:val="00100464"/>
    <w:rsid w:val="00141677"/>
    <w:rsid w:val="00192219"/>
    <w:rsid w:val="001D558B"/>
    <w:rsid w:val="0039431E"/>
    <w:rsid w:val="00441C9E"/>
    <w:rsid w:val="004D2DE1"/>
    <w:rsid w:val="004E1A99"/>
    <w:rsid w:val="005031DC"/>
    <w:rsid w:val="00582226"/>
    <w:rsid w:val="007163FD"/>
    <w:rsid w:val="0074766A"/>
    <w:rsid w:val="00767C27"/>
    <w:rsid w:val="00791089"/>
    <w:rsid w:val="007A0C0E"/>
    <w:rsid w:val="007A6CFA"/>
    <w:rsid w:val="007B36D2"/>
    <w:rsid w:val="00860253"/>
    <w:rsid w:val="00867E7E"/>
    <w:rsid w:val="008715AA"/>
    <w:rsid w:val="008B01B2"/>
    <w:rsid w:val="008E4B8D"/>
    <w:rsid w:val="009151F1"/>
    <w:rsid w:val="0095058C"/>
    <w:rsid w:val="009551B2"/>
    <w:rsid w:val="009653D3"/>
    <w:rsid w:val="00976CF4"/>
    <w:rsid w:val="009D7217"/>
    <w:rsid w:val="00A10B31"/>
    <w:rsid w:val="00A12F7E"/>
    <w:rsid w:val="00A47878"/>
    <w:rsid w:val="00A6341C"/>
    <w:rsid w:val="00AF1C23"/>
    <w:rsid w:val="00B33FBA"/>
    <w:rsid w:val="00B9738B"/>
    <w:rsid w:val="00C246A8"/>
    <w:rsid w:val="00D51EEF"/>
    <w:rsid w:val="00D576BC"/>
    <w:rsid w:val="00DF4089"/>
    <w:rsid w:val="00E0096D"/>
    <w:rsid w:val="00ED0388"/>
    <w:rsid w:val="00EF322D"/>
    <w:rsid w:val="00F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17436-8ECE-47B0-8F80-79BE163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8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38B"/>
    <w:pPr>
      <w:keepNext/>
      <w:numPr>
        <w:ilvl w:val="2"/>
        <w:numId w:val="2"/>
      </w:numPr>
      <w:ind w:left="567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38B"/>
    <w:pPr>
      <w:keepNext/>
      <w:numPr>
        <w:ilvl w:val="3"/>
        <w:numId w:val="2"/>
      </w:numPr>
      <w:jc w:val="center"/>
      <w:outlineLvl w:val="3"/>
    </w:pPr>
    <w:rPr>
      <w:rFonts w:ascii="Verdana" w:hAnsi="Verdana" w:cs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738B"/>
    <w:pPr>
      <w:keepNext/>
      <w:numPr>
        <w:ilvl w:val="4"/>
        <w:numId w:val="2"/>
      </w:numPr>
      <w:ind w:left="426"/>
      <w:outlineLvl w:val="4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9738B"/>
    <w:rPr>
      <w:rFonts w:ascii="Arial" w:eastAsia="SimSun" w:hAnsi="Arial" w:cs="Arial"/>
      <w:b/>
      <w:kern w:val="2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B9738B"/>
    <w:rPr>
      <w:rFonts w:ascii="Verdana" w:eastAsia="SimSun" w:hAnsi="Verdana" w:cs="Verdana"/>
      <w:b/>
      <w:kern w:val="2"/>
      <w:sz w:val="24"/>
      <w:szCs w:val="20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B9738B"/>
    <w:rPr>
      <w:rFonts w:ascii="Arial" w:eastAsia="SimSun" w:hAnsi="Arial" w:cs="Arial"/>
      <w:b/>
      <w:kern w:val="2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9738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738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B9738B"/>
    <w:pPr>
      <w:jc w:val="center"/>
    </w:pPr>
    <w:rPr>
      <w:rFonts w:ascii="Verdana" w:hAnsi="Verdana" w:cs="Verdana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2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25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WW-Tekstpodstawowy2">
    <w:name w:val="WW-Tekst podstawowy 2"/>
    <w:basedOn w:val="Normalny"/>
    <w:rsid w:val="00E0096D"/>
    <w:pPr>
      <w:widowControl/>
      <w:spacing w:line="360" w:lineRule="auto"/>
      <w:jc w:val="both"/>
    </w:pPr>
    <w:rPr>
      <w:rFonts w:ascii="Times New Roman" w:eastAsia="Times New Roman" w:hAnsi="Times New Roman" w:cs="Times New Roman"/>
      <w:kern w:val="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52EC1-A717-4637-B121-8440E4B2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k.wesolowska</dc:creator>
  <cp:lastModifiedBy>Katarzyna Wesołowska</cp:lastModifiedBy>
  <cp:revision>6</cp:revision>
  <cp:lastPrinted>2021-02-11T10:38:00Z</cp:lastPrinted>
  <dcterms:created xsi:type="dcterms:W3CDTF">2022-11-10T13:17:00Z</dcterms:created>
  <dcterms:modified xsi:type="dcterms:W3CDTF">2022-11-18T09:32:00Z</dcterms:modified>
</cp:coreProperties>
</file>