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06B9" w14:textId="08709A65" w:rsidR="00E26314" w:rsidRPr="0089617E" w:rsidRDefault="00E26314" w:rsidP="00E26314">
      <w:pPr>
        <w:keepNext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9617E">
        <w:rPr>
          <w:rFonts w:ascii="Times New Roman" w:hAnsi="Times New Roman"/>
          <w:b/>
          <w:sz w:val="24"/>
          <w:szCs w:val="24"/>
        </w:rPr>
        <w:t>Załączn</w:t>
      </w:r>
      <w:r w:rsidR="001C4F35" w:rsidRPr="0089617E">
        <w:rPr>
          <w:rFonts w:ascii="Times New Roman" w:hAnsi="Times New Roman"/>
          <w:b/>
          <w:sz w:val="24"/>
          <w:szCs w:val="24"/>
        </w:rPr>
        <w:t xml:space="preserve">ik nr 1 do umowy Nr </w:t>
      </w:r>
      <w:r w:rsidR="006E12BE">
        <w:rPr>
          <w:rFonts w:ascii="Times New Roman" w:hAnsi="Times New Roman"/>
          <w:b/>
          <w:sz w:val="24"/>
          <w:szCs w:val="24"/>
        </w:rPr>
        <w:t xml:space="preserve">  </w:t>
      </w:r>
      <w:r w:rsidR="001C4F35" w:rsidRPr="0089617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6E12BE">
        <w:rPr>
          <w:rFonts w:ascii="Times New Roman" w:hAnsi="Times New Roman"/>
          <w:b/>
          <w:sz w:val="24"/>
          <w:szCs w:val="24"/>
        </w:rPr>
        <w:t>Uzup.żywopł</w:t>
      </w:r>
      <w:proofErr w:type="spellEnd"/>
      <w:r w:rsidR="001C4F35" w:rsidRPr="0089617E">
        <w:rPr>
          <w:rFonts w:ascii="Times New Roman" w:hAnsi="Times New Roman"/>
          <w:b/>
          <w:sz w:val="24"/>
          <w:szCs w:val="24"/>
        </w:rPr>
        <w:t>/2</w:t>
      </w:r>
      <w:r w:rsidR="00EB7AD3" w:rsidRPr="0089617E">
        <w:rPr>
          <w:rFonts w:ascii="Times New Roman" w:hAnsi="Times New Roman"/>
          <w:b/>
          <w:sz w:val="24"/>
          <w:szCs w:val="24"/>
        </w:rPr>
        <w:t>2</w:t>
      </w:r>
    </w:p>
    <w:p w14:paraId="4809BA9A" w14:textId="77777777" w:rsidR="00E26314" w:rsidRDefault="001C4F35" w:rsidP="00E26314">
      <w:pPr>
        <w:keepNext/>
        <w:spacing w:after="0" w:line="360" w:lineRule="auto"/>
        <w:jc w:val="right"/>
      </w:pPr>
      <w:r w:rsidRPr="0089617E">
        <w:rPr>
          <w:rFonts w:ascii="Times New Roman" w:hAnsi="Times New Roman"/>
          <w:b/>
          <w:sz w:val="24"/>
          <w:szCs w:val="24"/>
        </w:rPr>
        <w:t>z dnia …………….202</w:t>
      </w:r>
      <w:r w:rsidR="00EB7AD3" w:rsidRPr="0089617E">
        <w:rPr>
          <w:rFonts w:ascii="Times New Roman" w:hAnsi="Times New Roman"/>
          <w:b/>
          <w:sz w:val="24"/>
          <w:szCs w:val="24"/>
        </w:rPr>
        <w:t>2</w:t>
      </w:r>
      <w:r w:rsidR="00E26314" w:rsidRPr="0089617E">
        <w:rPr>
          <w:rFonts w:ascii="Times New Roman" w:hAnsi="Times New Roman"/>
          <w:b/>
          <w:sz w:val="24"/>
          <w:szCs w:val="24"/>
        </w:rPr>
        <w:t xml:space="preserve"> r.</w:t>
      </w:r>
    </w:p>
    <w:p w14:paraId="38488627" w14:textId="77777777" w:rsidR="00E660E7" w:rsidRDefault="00E660E7" w:rsidP="00E660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4F68B3" w14:textId="21A2414D" w:rsidR="0000536B" w:rsidRPr="00E660E7" w:rsidRDefault="00E26314" w:rsidP="00E26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4090">
        <w:rPr>
          <w:rFonts w:ascii="Times New Roman" w:hAnsi="Times New Roman" w:cs="Times New Roman"/>
          <w:sz w:val="24"/>
          <w:szCs w:val="24"/>
        </w:rPr>
        <w:t>Zestawienie tabelaryczne dla zadania pn.</w:t>
      </w:r>
      <w:r w:rsidR="00B94030" w:rsidRPr="00354090">
        <w:rPr>
          <w:rFonts w:ascii="Times New Roman" w:hAnsi="Times New Roman" w:cs="Times New Roman"/>
          <w:sz w:val="24"/>
          <w:szCs w:val="24"/>
        </w:rPr>
        <w:t xml:space="preserve"> </w:t>
      </w:r>
      <w:r w:rsidR="0000536B" w:rsidRPr="00354090">
        <w:rPr>
          <w:rFonts w:ascii="Times New Roman" w:hAnsi="Times New Roman" w:cs="Times New Roman"/>
          <w:sz w:val="24"/>
          <w:szCs w:val="24"/>
        </w:rPr>
        <w:t>„</w:t>
      </w:r>
      <w:r w:rsidR="006E12BE">
        <w:rPr>
          <w:rFonts w:ascii="Times New Roman" w:hAnsi="Times New Roman" w:cs="Times New Roman"/>
          <w:sz w:val="24"/>
          <w:szCs w:val="24"/>
        </w:rPr>
        <w:t>Uzupełnienia istniejących żywopłotów</w:t>
      </w:r>
      <w:r w:rsidR="0000536B" w:rsidRPr="00AA7C7D">
        <w:rPr>
          <w:rFonts w:ascii="Times New Roman" w:hAnsi="Times New Roman" w:cs="Times New Roman"/>
          <w:sz w:val="24"/>
          <w:szCs w:val="24"/>
        </w:rPr>
        <w:t>”</w:t>
      </w:r>
    </w:p>
    <w:p w14:paraId="6E706F65" w14:textId="77777777" w:rsidR="00CD5D0F" w:rsidRPr="0000536B" w:rsidRDefault="00CD5D0F" w:rsidP="000053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X="-334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63"/>
        <w:gridCol w:w="6"/>
        <w:gridCol w:w="3082"/>
        <w:gridCol w:w="2684"/>
        <w:gridCol w:w="9"/>
        <w:gridCol w:w="3403"/>
      </w:tblGrid>
      <w:tr w:rsidR="009746D8" w:rsidRPr="00812FAF" w14:paraId="5C526A8F" w14:textId="77777777" w:rsidTr="008357F5">
        <w:tc>
          <w:tcPr>
            <w:tcW w:w="569" w:type="dxa"/>
            <w:gridSpan w:val="2"/>
          </w:tcPr>
          <w:p w14:paraId="6A6E63C2" w14:textId="77777777" w:rsidR="009746D8" w:rsidRPr="00812FAF" w:rsidRDefault="009746D8" w:rsidP="00835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2" w:type="dxa"/>
          </w:tcPr>
          <w:p w14:paraId="27F6033D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693" w:type="dxa"/>
            <w:gridSpan w:val="2"/>
          </w:tcPr>
          <w:p w14:paraId="23E6F502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owierzchnia 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[m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ilość [szt.]</w:t>
            </w:r>
            <w:r w:rsidRPr="00812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gatunek krzewów</w:t>
            </w:r>
          </w:p>
        </w:tc>
        <w:tc>
          <w:tcPr>
            <w:tcW w:w="3403" w:type="dxa"/>
          </w:tcPr>
          <w:p w14:paraId="6E5209E4" w14:textId="77777777" w:rsidR="009746D8" w:rsidRPr="00812FAF" w:rsidRDefault="009746D8" w:rsidP="00835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Założenia do realizacji.</w:t>
            </w:r>
          </w:p>
        </w:tc>
      </w:tr>
      <w:tr w:rsidR="00850D92" w:rsidRPr="00C61129" w14:paraId="1C289F13" w14:textId="77777777" w:rsidTr="00850D92">
        <w:trPr>
          <w:trHeight w:val="501"/>
        </w:trPr>
        <w:tc>
          <w:tcPr>
            <w:tcW w:w="9747" w:type="dxa"/>
            <w:gridSpan w:val="6"/>
            <w:vAlign w:val="center"/>
          </w:tcPr>
          <w:p w14:paraId="26DA34CF" w14:textId="4DCF2A1E" w:rsidR="00850D92" w:rsidRPr="006A4E9C" w:rsidRDefault="00850D92" w:rsidP="00850D9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1.</w:t>
            </w:r>
          </w:p>
        </w:tc>
      </w:tr>
      <w:tr w:rsidR="006E12BE" w:rsidRPr="00C61129" w14:paraId="7A377D17" w14:textId="77777777" w:rsidTr="006E12BE">
        <w:trPr>
          <w:trHeight w:val="2981"/>
        </w:trPr>
        <w:tc>
          <w:tcPr>
            <w:tcW w:w="569" w:type="dxa"/>
            <w:gridSpan w:val="2"/>
            <w:vAlign w:val="center"/>
          </w:tcPr>
          <w:p w14:paraId="52068A4C" w14:textId="7081E9E8" w:rsidR="006E12BE" w:rsidRPr="00C61129" w:rsidRDefault="006E12BE" w:rsidP="006E12B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7F17549B" w14:textId="77777777" w:rsidR="006E12BE" w:rsidRPr="000F3256" w:rsidRDefault="006E12BE" w:rsidP="006E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ul. Słowackiego </w:t>
            </w:r>
          </w:p>
          <w:p w14:paraId="3D15B8D1" w14:textId="77777777" w:rsidR="006E12BE" w:rsidRDefault="006E12BE" w:rsidP="006E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(dz. nr 103 </w:t>
            </w:r>
            <w:proofErr w:type="spellStart"/>
            <w:r w:rsidRPr="000F3256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0F3256">
              <w:rPr>
                <w:rFonts w:ascii="Times New Roman" w:hAnsi="Times New Roman" w:cs="Times New Roman"/>
                <w:sz w:val="20"/>
                <w:szCs w:val="20"/>
              </w:rPr>
              <w:t>. 13)</w:t>
            </w:r>
          </w:p>
          <w:p w14:paraId="5FF46A50" w14:textId="0560032B" w:rsidR="006E12BE" w:rsidRDefault="006E12BE" w:rsidP="006E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odc. od. ul. Stwosza do ul. Moniuszki </w:t>
            </w:r>
          </w:p>
        </w:tc>
        <w:tc>
          <w:tcPr>
            <w:tcW w:w="2693" w:type="dxa"/>
            <w:gridSpan w:val="2"/>
            <w:vAlign w:val="center"/>
          </w:tcPr>
          <w:p w14:paraId="02DA5F51" w14:textId="2207E6A4" w:rsidR="006E12BE" w:rsidRDefault="006E12BE" w:rsidP="006E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8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 m2</w:t>
            </w:r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gat. </w:t>
            </w:r>
            <w:proofErr w:type="spellStart"/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berberys</w:t>
            </w:r>
            <w:proofErr w:type="spellEnd"/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Thunberga</w:t>
            </w:r>
            <w:proofErr w:type="spellEnd"/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Antropurpurea</w:t>
            </w:r>
            <w:proofErr w:type="spellEnd"/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Nana Golden Ring</w:t>
            </w:r>
          </w:p>
        </w:tc>
        <w:tc>
          <w:tcPr>
            <w:tcW w:w="3403" w:type="dxa"/>
          </w:tcPr>
          <w:p w14:paraId="3694303E" w14:textId="77777777" w:rsidR="006E12BE" w:rsidRDefault="006E12BE" w:rsidP="006E12B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157069">
              <w:rPr>
                <w:rFonts w:ascii="Times New Roman" w:hAnsi="Times New Roman" w:cs="Times New Roman"/>
                <w:sz w:val="20"/>
                <w:szCs w:val="20"/>
              </w:rPr>
              <w:t>Zdjęcie warstwy darni miejscach przeznaczonym do uzupełnienia.  Sadzenie jako uzupełnienie istniejącego żywopłotu, w 2 rzędach w ilości 4szt./m2 w tzw. trójkąt, w dołach zaprawionych nawozem i ziemią urodzajną z dodatkiem hydrożelu zgodnie z zasadami sztuki ogrodniczej. Podlanie roślin niezwłocznie po posadzeniu (min. 5 l pod każdy krzew). Poj. C2 lub z gołym korzeniem  o min. wys. 30 cm i trzech wyraźnie rozgałęzionych pędach.</w:t>
            </w:r>
          </w:p>
          <w:p w14:paraId="0E875E40" w14:textId="4F637BE0" w:rsidR="00376B65" w:rsidRPr="006A4E9C" w:rsidRDefault="00376B65" w:rsidP="006E12B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2BE" w:rsidRPr="00C61129" w14:paraId="49A6548F" w14:textId="77777777" w:rsidTr="006E12BE">
        <w:trPr>
          <w:trHeight w:val="2981"/>
        </w:trPr>
        <w:tc>
          <w:tcPr>
            <w:tcW w:w="569" w:type="dxa"/>
            <w:gridSpan w:val="2"/>
            <w:vAlign w:val="center"/>
          </w:tcPr>
          <w:p w14:paraId="4479FF52" w14:textId="5B7C76C2" w:rsidR="006E12BE" w:rsidRDefault="006E12BE" w:rsidP="006E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2" w:type="dxa"/>
            <w:vAlign w:val="center"/>
          </w:tcPr>
          <w:p w14:paraId="1744CC7A" w14:textId="05D168E3" w:rsidR="006E12BE" w:rsidRPr="000F3256" w:rsidRDefault="006E12BE" w:rsidP="006E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Słowackiego (</w:t>
            </w:r>
            <w:r w:rsidR="00C47EE8">
              <w:rPr>
                <w:rFonts w:ascii="Times New Roman" w:hAnsi="Times New Roman" w:cs="Times New Roman"/>
                <w:sz w:val="20"/>
                <w:szCs w:val="20"/>
              </w:rPr>
              <w:t xml:space="preserve">na wys. posesji </w:t>
            </w:r>
            <w:r w:rsidR="00C47E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nr 142-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184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7)</w:t>
            </w:r>
          </w:p>
        </w:tc>
        <w:tc>
          <w:tcPr>
            <w:tcW w:w="2693" w:type="dxa"/>
            <w:gridSpan w:val="2"/>
            <w:vAlign w:val="center"/>
          </w:tcPr>
          <w:p w14:paraId="45651613" w14:textId="1949E94A" w:rsidR="006E12BE" w:rsidRPr="003A289A" w:rsidRDefault="006E12BE" w:rsidP="006E12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20 m2 </w:t>
            </w:r>
            <w:r w:rsidRPr="003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2664">
              <w:rPr>
                <w:rFonts w:ascii="Times New Roman" w:hAnsi="Times New Roman" w:cs="Times New Roman"/>
                <w:sz w:val="20"/>
                <w:szCs w:val="20"/>
              </w:rPr>
              <w:t xml:space="preserve">berberys </w:t>
            </w:r>
            <w:proofErr w:type="spellStart"/>
            <w:r w:rsidR="00C52664">
              <w:rPr>
                <w:rFonts w:ascii="Times New Roman" w:hAnsi="Times New Roman" w:cs="Times New Roman"/>
                <w:sz w:val="20"/>
                <w:szCs w:val="20"/>
              </w:rPr>
              <w:t>Thunberga</w:t>
            </w:r>
            <w:proofErr w:type="spellEnd"/>
            <w:r w:rsidR="00C52664">
              <w:rPr>
                <w:rFonts w:ascii="Times New Roman" w:hAnsi="Times New Roman" w:cs="Times New Roman"/>
                <w:sz w:val="20"/>
                <w:szCs w:val="20"/>
              </w:rPr>
              <w:t xml:space="preserve"> odmiana o czerwonych liściach</w:t>
            </w:r>
          </w:p>
        </w:tc>
        <w:tc>
          <w:tcPr>
            <w:tcW w:w="3403" w:type="dxa"/>
          </w:tcPr>
          <w:p w14:paraId="520CA1C1" w14:textId="449CA996" w:rsidR="006E12BE" w:rsidRPr="00157069" w:rsidRDefault="00C52664" w:rsidP="006E12B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Zdjęcie warstwy darni miejscach przeznaczonym do uzupełnienia. </w:t>
            </w: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 xml:space="preserve"> Sadzenie w 2 rzędach w ilości 4szt./m2 w tzw. trójkąt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w dołach zaprawionych nawozem i ziemią urodzajną z dodatkiem hydrożelu zgodnie z zasadami sztuki ogrodniczej. Podlanie roślin niezwłocznie po posadzeniu (min. 5 l pod każdy krzew).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256">
              <w:rPr>
                <w:rFonts w:ascii="Times New Roman" w:hAnsi="Times New Roman" w:cs="Times New Roman"/>
                <w:sz w:val="20"/>
                <w:szCs w:val="20"/>
              </w:rPr>
              <w:t xml:space="preserve"> Zastosowanie geowłókniny i korowanie warstwą o grubości 5 cm. Poj. C2 lub z gołym korzeniem  o min. wys. 30 cm i trzech wyraźnie rozgałęzionych pędach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asadzenia należy odsunąć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C0A">
              <w:rPr>
                <w:rFonts w:ascii="Times New Roman" w:hAnsi="Times New Roman" w:cs="Times New Roman"/>
                <w:sz w:val="20"/>
                <w:szCs w:val="20"/>
              </w:rPr>
              <w:t xml:space="preserve">0 cm od krawędzi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jezdni i chodnika.</w:t>
            </w:r>
          </w:p>
        </w:tc>
      </w:tr>
      <w:tr w:rsidR="00A839C7" w:rsidRPr="00C61129" w14:paraId="2C6E7120" w14:textId="77777777" w:rsidTr="00850D92">
        <w:trPr>
          <w:trHeight w:val="501"/>
        </w:trPr>
        <w:tc>
          <w:tcPr>
            <w:tcW w:w="9747" w:type="dxa"/>
            <w:gridSpan w:val="6"/>
            <w:vAlign w:val="center"/>
          </w:tcPr>
          <w:p w14:paraId="2FA3728E" w14:textId="44AD7786" w:rsidR="00A839C7" w:rsidRPr="004124F6" w:rsidRDefault="00A839C7" w:rsidP="00A839C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2.</w:t>
            </w:r>
          </w:p>
        </w:tc>
      </w:tr>
      <w:tr w:rsidR="004C4304" w:rsidRPr="00C61129" w14:paraId="5AE30C98" w14:textId="77777777" w:rsidTr="008357F5">
        <w:trPr>
          <w:trHeight w:val="501"/>
        </w:trPr>
        <w:tc>
          <w:tcPr>
            <w:tcW w:w="569" w:type="dxa"/>
            <w:gridSpan w:val="2"/>
            <w:vAlign w:val="center"/>
          </w:tcPr>
          <w:p w14:paraId="23B9EEEA" w14:textId="4E4CC3B1" w:rsidR="004C4304" w:rsidRPr="00C61129" w:rsidRDefault="00CD4D85" w:rsidP="004C43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4304" w:rsidRPr="00623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2" w:type="dxa"/>
            <w:vAlign w:val="center"/>
          </w:tcPr>
          <w:p w14:paraId="768595BE" w14:textId="0F74FD6D" w:rsidR="004C4304" w:rsidRPr="00491FC5" w:rsidRDefault="004C4304" w:rsidP="004C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Brejskiego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(dz. nr 313/9, 312/7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</w:tc>
        <w:tc>
          <w:tcPr>
            <w:tcW w:w="2693" w:type="dxa"/>
            <w:gridSpan w:val="2"/>
            <w:vAlign w:val="center"/>
          </w:tcPr>
          <w:p w14:paraId="7DCE87B7" w14:textId="6D902EE2" w:rsidR="00376B65" w:rsidRPr="00376B65" w:rsidRDefault="004C4304" w:rsidP="004C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Rosa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Rugosa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1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</w:t>
            </w:r>
            <w:proofErr w:type="spellStart"/>
            <w:r w:rsidRPr="004A1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tawuła japońska odm.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Crispa</w:t>
            </w:r>
            <w:proofErr w:type="spellEnd"/>
          </w:p>
        </w:tc>
        <w:tc>
          <w:tcPr>
            <w:tcW w:w="3403" w:type="dxa"/>
          </w:tcPr>
          <w:p w14:paraId="4E5E58E9" w14:textId="77777777" w:rsidR="004C4304" w:rsidRDefault="004C4304" w:rsidP="004C430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>Zdjęcie warstwy darni w pasie przeznaczonym pod nasadzenia w formie uzupełnienia.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>Sadzenie  w 2 rzędach w ilości 4szt./m2 w tzw. trójkąt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w dołach zaprawionych nawozem i ziemią urodzajną z dodatkiem hydrożelu zgodnie z zasadami sztuki ogrodniczej. Podlanie roślin niezwłocznie po posadzeniu (min. 5 l pod każdy krzew).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 xml:space="preserve">Poj. C2 lub z gołym korzeniem  o min. wys. 30 cm i trzech wyraźnie rozgałęzionych pędach.  </w:t>
            </w:r>
          </w:p>
          <w:p w14:paraId="6CE40CF4" w14:textId="77777777" w:rsidR="00376B65" w:rsidRDefault="00376B65" w:rsidP="004C4304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23E4B7E" w14:textId="1485D25E" w:rsidR="00376B65" w:rsidRPr="00C61129" w:rsidRDefault="00376B65" w:rsidP="004C4304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39C7" w14:paraId="5541F66B" w14:textId="77777777" w:rsidTr="00850D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9747" w:type="dxa"/>
            <w:gridSpan w:val="6"/>
            <w:vAlign w:val="center"/>
          </w:tcPr>
          <w:p w14:paraId="75804773" w14:textId="4EA00FC9" w:rsidR="00A839C7" w:rsidRPr="006A4E9C" w:rsidRDefault="00A839C7" w:rsidP="00A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3.</w:t>
            </w:r>
          </w:p>
        </w:tc>
      </w:tr>
      <w:tr w:rsidR="004C4304" w14:paraId="3B6398D0" w14:textId="3E8CDAB5" w:rsidTr="008357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3" w:type="dxa"/>
            <w:vAlign w:val="center"/>
          </w:tcPr>
          <w:p w14:paraId="0C9E9916" w14:textId="774EAA0B" w:rsidR="004C4304" w:rsidRPr="008357F5" w:rsidRDefault="00CD4D85" w:rsidP="004C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4304" w:rsidRPr="008357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8" w:type="dxa"/>
            <w:gridSpan w:val="2"/>
            <w:vAlign w:val="center"/>
          </w:tcPr>
          <w:p w14:paraId="575AAB40" w14:textId="77777777" w:rsidR="004C4304" w:rsidRDefault="004C4304" w:rsidP="004C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Ligii Polskiej odc. od Placu HDK do ronda Wiślanego</w:t>
            </w:r>
          </w:p>
          <w:p w14:paraId="0985E121" w14:textId="4C68A79E" w:rsidR="004C4304" w:rsidRDefault="004C4304" w:rsidP="004C43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(dz. nr 56/5, 59/17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59, 97/10, 166/19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61)</w:t>
            </w:r>
          </w:p>
        </w:tc>
        <w:tc>
          <w:tcPr>
            <w:tcW w:w="2684" w:type="dxa"/>
            <w:vAlign w:val="center"/>
          </w:tcPr>
          <w:p w14:paraId="65F32B6B" w14:textId="77777777" w:rsidR="004C4304" w:rsidRDefault="004C4304" w:rsidP="004C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tawuła japońska odm. Anthony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Waterer</w:t>
            </w:r>
            <w:proofErr w:type="spellEnd"/>
          </w:p>
          <w:p w14:paraId="3CD58B9A" w14:textId="77777777" w:rsidR="004C4304" w:rsidRDefault="004C4304" w:rsidP="004C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 </w:t>
            </w:r>
            <w:proofErr w:type="spellStart"/>
            <w:r w:rsidRPr="0076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tawuła japońska odm.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Princess</w:t>
            </w:r>
            <w:proofErr w:type="spellEnd"/>
          </w:p>
          <w:p w14:paraId="675963B7" w14:textId="77777777" w:rsidR="004C4304" w:rsidRDefault="004C4304" w:rsidP="004C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tawuła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Houtte’a</w:t>
            </w:r>
            <w:proofErr w:type="spellEnd"/>
          </w:p>
          <w:p w14:paraId="6B535C56" w14:textId="77777777" w:rsidR="004C4304" w:rsidRDefault="004C4304" w:rsidP="004C4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78 </w:t>
            </w:r>
            <w:proofErr w:type="spellStart"/>
            <w:r w:rsidRPr="0076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tawuła japońska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Goldflame</w:t>
            </w:r>
            <w:proofErr w:type="spellEnd"/>
          </w:p>
          <w:p w14:paraId="2EEEFE78" w14:textId="780A4EEB" w:rsidR="004C4304" w:rsidRDefault="004C4304" w:rsidP="004C4304">
            <w:r w:rsidRPr="00767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gat. berberys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odmiana o czerwonych liściach</w:t>
            </w:r>
          </w:p>
        </w:tc>
        <w:tc>
          <w:tcPr>
            <w:tcW w:w="3412" w:type="dxa"/>
            <w:gridSpan w:val="2"/>
          </w:tcPr>
          <w:p w14:paraId="3CAF309D" w14:textId="3E827AFE" w:rsidR="004C4304" w:rsidRDefault="004C4304" w:rsidP="004C4304">
            <w:r w:rsidRPr="004A1211">
              <w:rPr>
                <w:rFonts w:ascii="Times New Roman" w:hAnsi="Times New Roman" w:cs="Times New Roman"/>
                <w:sz w:val="20"/>
                <w:szCs w:val="20"/>
              </w:rPr>
              <w:t>Zdjęcie warstwy darni w pasie przeznaczonym pod nasadzenia w formie uzupełnienia.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>Sadzenie w 2 rzędach w ilości 4szt./m2 w tzw. trójkąt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w dołach zaprawionych nawozem i ziemią urodzajną z dodatkiem hydrożelu zgodnie z zasadami sztuki ogrodniczej. Podlanie roślin niezwłocznie po posadzeniu (min. 5 l pod każdy krzew).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 xml:space="preserve">Poj. C2 lub z gołym korzeniem  o min. wys. 30 cm i trzech wyraźnie rozgałęzionych pędach.  </w:t>
            </w:r>
          </w:p>
        </w:tc>
      </w:tr>
      <w:tr w:rsidR="004C4304" w14:paraId="5A52D041" w14:textId="77777777" w:rsidTr="004C43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9747" w:type="dxa"/>
            <w:gridSpan w:val="6"/>
            <w:vAlign w:val="center"/>
          </w:tcPr>
          <w:p w14:paraId="2266BC4E" w14:textId="4F3DE02A" w:rsidR="004C4304" w:rsidRPr="004A1211" w:rsidRDefault="004C4304" w:rsidP="004C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CD4D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4D85" w14:paraId="1E263AD2" w14:textId="77777777" w:rsidTr="008357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3" w:type="dxa"/>
            <w:vAlign w:val="center"/>
          </w:tcPr>
          <w:p w14:paraId="795CA30E" w14:textId="32617D80" w:rsidR="00CD4D85" w:rsidRPr="008357F5" w:rsidRDefault="00CD4D85" w:rsidP="00CD4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8" w:type="dxa"/>
            <w:gridSpan w:val="2"/>
            <w:vAlign w:val="center"/>
          </w:tcPr>
          <w:p w14:paraId="71E8366F" w14:textId="63FE2F56" w:rsidR="00CD4D85" w:rsidRDefault="00CD4D85" w:rsidP="00CD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61C85">
              <w:rPr>
                <w:rFonts w:ascii="Times New Roman" w:hAnsi="Times New Roman" w:cs="Times New Roman"/>
                <w:sz w:val="20"/>
                <w:szCs w:val="20"/>
              </w:rPr>
              <w:t>Storczykowa</w:t>
            </w:r>
            <w:r w:rsidR="00C47EE8">
              <w:rPr>
                <w:rFonts w:ascii="Times New Roman" w:hAnsi="Times New Roman" w:cs="Times New Roman"/>
                <w:sz w:val="20"/>
                <w:szCs w:val="20"/>
              </w:rPr>
              <w:t xml:space="preserve"> (na wys. posesji </w:t>
            </w:r>
            <w:r w:rsidR="00C47EE8">
              <w:rPr>
                <w:rFonts w:ascii="Times New Roman" w:hAnsi="Times New Roman" w:cs="Times New Roman"/>
                <w:sz w:val="20"/>
                <w:szCs w:val="20"/>
              </w:rPr>
              <w:br/>
              <w:t>nr 51 -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</w:t>
            </w:r>
            <w:r w:rsidR="00161C85">
              <w:rPr>
                <w:rFonts w:ascii="Times New Roman" w:hAnsi="Times New Roman" w:cs="Times New Roman"/>
                <w:sz w:val="20"/>
                <w:szCs w:val="20"/>
              </w:rPr>
              <w:t>311/3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1C8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4" w:type="dxa"/>
            <w:vAlign w:val="center"/>
          </w:tcPr>
          <w:p w14:paraId="747D4552" w14:textId="784FAEB3" w:rsidR="00CD4D85" w:rsidRPr="00767911" w:rsidRDefault="00161C85" w:rsidP="00CD4D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m</w:t>
            </w:r>
            <w:r w:rsidRPr="00161C8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1C85">
              <w:rPr>
                <w:rFonts w:ascii="Times New Roman" w:hAnsi="Times New Roman" w:cs="Times New Roman"/>
                <w:sz w:val="20"/>
                <w:szCs w:val="20"/>
              </w:rPr>
              <w:t xml:space="preserve">gat. Irga </w:t>
            </w:r>
            <w:proofErr w:type="spellStart"/>
            <w:r w:rsidRPr="00161C85">
              <w:rPr>
                <w:rFonts w:ascii="Times New Roman" w:hAnsi="Times New Roman" w:cs="Times New Roman"/>
                <w:sz w:val="20"/>
                <w:szCs w:val="20"/>
              </w:rPr>
              <w:t>Dammera</w:t>
            </w:r>
            <w:proofErr w:type="spellEnd"/>
            <w:r w:rsidRPr="00161C85">
              <w:rPr>
                <w:rFonts w:ascii="Times New Roman" w:hAnsi="Times New Roman" w:cs="Times New Roman"/>
                <w:sz w:val="20"/>
                <w:szCs w:val="20"/>
              </w:rPr>
              <w:t xml:space="preserve"> MAJOR</w:t>
            </w:r>
          </w:p>
        </w:tc>
        <w:tc>
          <w:tcPr>
            <w:tcW w:w="3412" w:type="dxa"/>
            <w:gridSpan w:val="2"/>
          </w:tcPr>
          <w:p w14:paraId="04D94484" w14:textId="2115255A" w:rsidR="00CD4D85" w:rsidRPr="004A1211" w:rsidRDefault="00161C85" w:rsidP="00CD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>Zdjęcie warstwy darni w pasie przeznaczonym pod nasadzenia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1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Wymiana ziemi  na min.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>0 cm głębokości</w:t>
            </w:r>
            <w:r w:rsidRPr="0028511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 Sadzenie w ilości 3 szt./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 kwatery, w tzw. trójkąt. </w:t>
            </w:r>
            <w:r w:rsidR="00CF1ADE" w:rsidRPr="00157069">
              <w:rPr>
                <w:rFonts w:ascii="Times New Roman" w:hAnsi="Times New Roman" w:cs="Times New Roman"/>
                <w:sz w:val="20"/>
                <w:szCs w:val="20"/>
              </w:rPr>
              <w:t xml:space="preserve">w dołach zaprawionych nawozem i ziemią urodzajną z dodatkiem hydrożelu zgodnie z zasadami sztuki ogrodniczej. Podlanie roślin niezwłocznie po posadzeniu (min. 5 l pod każdy krzew). </w:t>
            </w:r>
            <w:r w:rsidR="00CF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Wyłożenie </w:t>
            </w:r>
            <w:r>
              <w:t xml:space="preserve"> </w:t>
            </w:r>
            <w:r w:rsidRPr="00161C85">
              <w:rPr>
                <w:rFonts w:ascii="Times New Roman" w:hAnsi="Times New Roman"/>
                <w:sz w:val="20"/>
                <w:szCs w:val="20"/>
              </w:rPr>
              <w:t xml:space="preserve">geowłókniny 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brązowej, korowanie warstwą o grubości 5 cm. </w:t>
            </w:r>
            <w:r>
              <w:rPr>
                <w:rFonts w:ascii="Times New Roman" w:hAnsi="Times New Roman"/>
                <w:sz w:val="20"/>
                <w:szCs w:val="20"/>
              </w:rPr>
              <w:t>Rośliny w p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oj. C2 lub z gołym korzeniem 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 trzech wyraźnie rozgałęzionych pędach długości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30 cm. Sadzenie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roślin nie bliżej niż 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04CB">
              <w:rPr>
                <w:rFonts w:ascii="Times New Roman" w:hAnsi="Times New Roman"/>
                <w:sz w:val="20"/>
                <w:szCs w:val="20"/>
              </w:rPr>
              <w:t>100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 cm </w:t>
            </w:r>
            <w:r w:rsidR="00F204CB">
              <w:rPr>
                <w:rFonts w:ascii="Times New Roman" w:hAnsi="Times New Roman"/>
                <w:sz w:val="20"/>
                <w:szCs w:val="20"/>
              </w:rPr>
              <w:t>od jezdni i 50 cm od ogrodzenia.</w:t>
            </w:r>
            <w:r w:rsidRPr="002851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14:paraId="1FC9AC68" w14:textId="77777777" w:rsidR="004710D9" w:rsidRDefault="004710D9" w:rsidP="00481942"/>
    <w:sectPr w:rsidR="004710D9" w:rsidSect="00355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BAA1" w14:textId="77777777" w:rsidR="004626BD" w:rsidRDefault="004626BD" w:rsidP="006B7E98">
      <w:pPr>
        <w:spacing w:after="0" w:line="240" w:lineRule="auto"/>
      </w:pPr>
      <w:r>
        <w:separator/>
      </w:r>
    </w:p>
  </w:endnote>
  <w:endnote w:type="continuationSeparator" w:id="0">
    <w:p w14:paraId="42B736AE" w14:textId="77777777" w:rsidR="004626BD" w:rsidRDefault="004626BD" w:rsidP="006B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454277"/>
      <w:docPartObj>
        <w:docPartGallery w:val="Page Numbers (Bottom of Page)"/>
        <w:docPartUnique/>
      </w:docPartObj>
    </w:sdtPr>
    <w:sdtEndPr/>
    <w:sdtContent>
      <w:p w14:paraId="0A06CB92" w14:textId="77777777" w:rsidR="006B7E98" w:rsidRDefault="001667BC">
        <w:pPr>
          <w:pStyle w:val="Stopka"/>
          <w:jc w:val="center"/>
        </w:pPr>
        <w:r>
          <w:fldChar w:fldCharType="begin"/>
        </w:r>
        <w:r w:rsidR="006B7E98">
          <w:instrText>PAGE   \* MERGEFORMAT</w:instrText>
        </w:r>
        <w:r>
          <w:fldChar w:fldCharType="separate"/>
        </w:r>
        <w:r w:rsidR="00AE7803">
          <w:rPr>
            <w:noProof/>
          </w:rPr>
          <w:t>4</w:t>
        </w:r>
        <w:r>
          <w:fldChar w:fldCharType="end"/>
        </w:r>
      </w:p>
    </w:sdtContent>
  </w:sdt>
  <w:p w14:paraId="41BC4AE6" w14:textId="77777777" w:rsidR="006B7E98" w:rsidRDefault="006B7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3C37" w14:textId="77777777" w:rsidR="004626BD" w:rsidRDefault="004626BD" w:rsidP="006B7E98">
      <w:pPr>
        <w:spacing w:after="0" w:line="240" w:lineRule="auto"/>
      </w:pPr>
      <w:r>
        <w:separator/>
      </w:r>
    </w:p>
  </w:footnote>
  <w:footnote w:type="continuationSeparator" w:id="0">
    <w:p w14:paraId="59FE2DC3" w14:textId="77777777" w:rsidR="004626BD" w:rsidRDefault="004626BD" w:rsidP="006B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D8464D"/>
    <w:multiLevelType w:val="hybridMultilevel"/>
    <w:tmpl w:val="A3FA3B96"/>
    <w:lvl w:ilvl="0" w:tplc="2CFC30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D03037D"/>
    <w:multiLevelType w:val="multilevel"/>
    <w:tmpl w:val="030C3E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" w:hanging="180"/>
      </w:pPr>
    </w:lvl>
    <w:lvl w:ilvl="3">
      <w:start w:val="1"/>
      <w:numFmt w:val="decimal"/>
      <w:lvlText w:val="%4."/>
      <w:lvlJc w:val="left"/>
      <w:pPr>
        <w:ind w:left="753" w:hanging="360"/>
      </w:pPr>
    </w:lvl>
    <w:lvl w:ilvl="4">
      <w:start w:val="1"/>
      <w:numFmt w:val="lowerLetter"/>
      <w:lvlText w:val="%5."/>
      <w:lvlJc w:val="left"/>
      <w:pPr>
        <w:ind w:left="1473" w:hanging="360"/>
      </w:pPr>
    </w:lvl>
    <w:lvl w:ilvl="5">
      <w:start w:val="1"/>
      <w:numFmt w:val="lowerRoman"/>
      <w:lvlText w:val="%6."/>
      <w:lvlJc w:val="right"/>
      <w:pPr>
        <w:ind w:left="2193" w:hanging="180"/>
      </w:pPr>
    </w:lvl>
    <w:lvl w:ilvl="6">
      <w:start w:val="1"/>
      <w:numFmt w:val="decimal"/>
      <w:lvlText w:val="%7."/>
      <w:lvlJc w:val="left"/>
      <w:pPr>
        <w:ind w:left="2913" w:hanging="360"/>
      </w:pPr>
    </w:lvl>
    <w:lvl w:ilvl="7">
      <w:start w:val="1"/>
      <w:numFmt w:val="lowerLetter"/>
      <w:lvlText w:val="%8."/>
      <w:lvlJc w:val="left"/>
      <w:pPr>
        <w:ind w:left="3633" w:hanging="360"/>
      </w:pPr>
    </w:lvl>
    <w:lvl w:ilvl="8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D9"/>
    <w:rsid w:val="0000536B"/>
    <w:rsid w:val="000124E8"/>
    <w:rsid w:val="00021767"/>
    <w:rsid w:val="0003027D"/>
    <w:rsid w:val="0003068C"/>
    <w:rsid w:val="00031419"/>
    <w:rsid w:val="00043034"/>
    <w:rsid w:val="00050C77"/>
    <w:rsid w:val="00057A0D"/>
    <w:rsid w:val="000766D4"/>
    <w:rsid w:val="00081B8D"/>
    <w:rsid w:val="000A2F74"/>
    <w:rsid w:val="000B2D05"/>
    <w:rsid w:val="000B612A"/>
    <w:rsid w:val="000C1A46"/>
    <w:rsid w:val="000C761E"/>
    <w:rsid w:val="000C7627"/>
    <w:rsid w:val="000E1FDC"/>
    <w:rsid w:val="000F3256"/>
    <w:rsid w:val="00106D9F"/>
    <w:rsid w:val="001331A7"/>
    <w:rsid w:val="00135861"/>
    <w:rsid w:val="001474B2"/>
    <w:rsid w:val="00157069"/>
    <w:rsid w:val="00161C85"/>
    <w:rsid w:val="001667BC"/>
    <w:rsid w:val="00172160"/>
    <w:rsid w:val="00172D54"/>
    <w:rsid w:val="001A0B8D"/>
    <w:rsid w:val="001C4F35"/>
    <w:rsid w:val="001D0593"/>
    <w:rsid w:val="001D6272"/>
    <w:rsid w:val="001F149B"/>
    <w:rsid w:val="001F7548"/>
    <w:rsid w:val="00222E3A"/>
    <w:rsid w:val="00224238"/>
    <w:rsid w:val="002526B4"/>
    <w:rsid w:val="00255ACE"/>
    <w:rsid w:val="002709F8"/>
    <w:rsid w:val="00270CFB"/>
    <w:rsid w:val="002727F6"/>
    <w:rsid w:val="00281FF0"/>
    <w:rsid w:val="00283D10"/>
    <w:rsid w:val="002938F2"/>
    <w:rsid w:val="00296816"/>
    <w:rsid w:val="002A030E"/>
    <w:rsid w:val="002A3587"/>
    <w:rsid w:val="002C4FF6"/>
    <w:rsid w:val="002C7F7C"/>
    <w:rsid w:val="002E740A"/>
    <w:rsid w:val="00316520"/>
    <w:rsid w:val="00344F2B"/>
    <w:rsid w:val="00347AA2"/>
    <w:rsid w:val="00350BB3"/>
    <w:rsid w:val="00354090"/>
    <w:rsid w:val="0035564B"/>
    <w:rsid w:val="003624AA"/>
    <w:rsid w:val="00376B65"/>
    <w:rsid w:val="003803F3"/>
    <w:rsid w:val="0039163B"/>
    <w:rsid w:val="003A289A"/>
    <w:rsid w:val="003A5742"/>
    <w:rsid w:val="003B74D0"/>
    <w:rsid w:val="003D7593"/>
    <w:rsid w:val="003E2AB0"/>
    <w:rsid w:val="003F3BB1"/>
    <w:rsid w:val="003F4D2F"/>
    <w:rsid w:val="00401615"/>
    <w:rsid w:val="004124F6"/>
    <w:rsid w:val="00413D3C"/>
    <w:rsid w:val="00431C6D"/>
    <w:rsid w:val="00436E36"/>
    <w:rsid w:val="0044303B"/>
    <w:rsid w:val="00451B6D"/>
    <w:rsid w:val="004610C3"/>
    <w:rsid w:val="004626BD"/>
    <w:rsid w:val="004710D9"/>
    <w:rsid w:val="004725AF"/>
    <w:rsid w:val="004754AB"/>
    <w:rsid w:val="00481942"/>
    <w:rsid w:val="0048289F"/>
    <w:rsid w:val="00491FC5"/>
    <w:rsid w:val="004A1211"/>
    <w:rsid w:val="004A45F4"/>
    <w:rsid w:val="004A65CB"/>
    <w:rsid w:val="004B0CCE"/>
    <w:rsid w:val="004B3E88"/>
    <w:rsid w:val="004C4304"/>
    <w:rsid w:val="004F4E49"/>
    <w:rsid w:val="00504F16"/>
    <w:rsid w:val="005205B8"/>
    <w:rsid w:val="00535E4B"/>
    <w:rsid w:val="00540270"/>
    <w:rsid w:val="00551312"/>
    <w:rsid w:val="00552EB9"/>
    <w:rsid w:val="0055528D"/>
    <w:rsid w:val="005630AE"/>
    <w:rsid w:val="00572F6E"/>
    <w:rsid w:val="005A26F4"/>
    <w:rsid w:val="005C13E3"/>
    <w:rsid w:val="005C62E0"/>
    <w:rsid w:val="005C64C6"/>
    <w:rsid w:val="005F499A"/>
    <w:rsid w:val="00622F4C"/>
    <w:rsid w:val="0062301A"/>
    <w:rsid w:val="00623F64"/>
    <w:rsid w:val="00632677"/>
    <w:rsid w:val="0064409E"/>
    <w:rsid w:val="00652B6A"/>
    <w:rsid w:val="006600DC"/>
    <w:rsid w:val="00662DB7"/>
    <w:rsid w:val="006635F9"/>
    <w:rsid w:val="00666793"/>
    <w:rsid w:val="00677A3C"/>
    <w:rsid w:val="00695B47"/>
    <w:rsid w:val="006A4E9C"/>
    <w:rsid w:val="006B7E98"/>
    <w:rsid w:val="006C55C5"/>
    <w:rsid w:val="006D5DD8"/>
    <w:rsid w:val="006E12BE"/>
    <w:rsid w:val="006F1D75"/>
    <w:rsid w:val="00700AD5"/>
    <w:rsid w:val="00702395"/>
    <w:rsid w:val="00712B00"/>
    <w:rsid w:val="0071392B"/>
    <w:rsid w:val="00714349"/>
    <w:rsid w:val="00724463"/>
    <w:rsid w:val="00734E20"/>
    <w:rsid w:val="00744FED"/>
    <w:rsid w:val="00745A57"/>
    <w:rsid w:val="00762601"/>
    <w:rsid w:val="00767911"/>
    <w:rsid w:val="00770EA4"/>
    <w:rsid w:val="007751AD"/>
    <w:rsid w:val="00775847"/>
    <w:rsid w:val="00784C9E"/>
    <w:rsid w:val="007A4F7D"/>
    <w:rsid w:val="007B256C"/>
    <w:rsid w:val="007D4691"/>
    <w:rsid w:val="007E47E1"/>
    <w:rsid w:val="007F2196"/>
    <w:rsid w:val="007F5CE1"/>
    <w:rsid w:val="007F6879"/>
    <w:rsid w:val="0080061F"/>
    <w:rsid w:val="00801236"/>
    <w:rsid w:val="00801F51"/>
    <w:rsid w:val="00805D2A"/>
    <w:rsid w:val="008128BA"/>
    <w:rsid w:val="00812FAF"/>
    <w:rsid w:val="00813A05"/>
    <w:rsid w:val="008357F5"/>
    <w:rsid w:val="0084570F"/>
    <w:rsid w:val="00850D92"/>
    <w:rsid w:val="00855202"/>
    <w:rsid w:val="00861195"/>
    <w:rsid w:val="00874037"/>
    <w:rsid w:val="00874D42"/>
    <w:rsid w:val="00874E96"/>
    <w:rsid w:val="00885A51"/>
    <w:rsid w:val="00892E44"/>
    <w:rsid w:val="0089617E"/>
    <w:rsid w:val="008A254C"/>
    <w:rsid w:val="008C181F"/>
    <w:rsid w:val="008D4490"/>
    <w:rsid w:val="008E068C"/>
    <w:rsid w:val="008E5E3F"/>
    <w:rsid w:val="008F172A"/>
    <w:rsid w:val="008F1FFE"/>
    <w:rsid w:val="009045F4"/>
    <w:rsid w:val="009066A8"/>
    <w:rsid w:val="00906E0C"/>
    <w:rsid w:val="0092460A"/>
    <w:rsid w:val="00930B52"/>
    <w:rsid w:val="009324A1"/>
    <w:rsid w:val="00935EC2"/>
    <w:rsid w:val="00953CC4"/>
    <w:rsid w:val="00960CAB"/>
    <w:rsid w:val="00961F3D"/>
    <w:rsid w:val="00970D8C"/>
    <w:rsid w:val="009746D8"/>
    <w:rsid w:val="00995138"/>
    <w:rsid w:val="009F33EB"/>
    <w:rsid w:val="009F3BCA"/>
    <w:rsid w:val="00A72BB8"/>
    <w:rsid w:val="00A73066"/>
    <w:rsid w:val="00A73CC2"/>
    <w:rsid w:val="00A73D1F"/>
    <w:rsid w:val="00A83032"/>
    <w:rsid w:val="00A839C7"/>
    <w:rsid w:val="00AA7C7D"/>
    <w:rsid w:val="00AC2F03"/>
    <w:rsid w:val="00AD76B1"/>
    <w:rsid w:val="00AE15B6"/>
    <w:rsid w:val="00AE7803"/>
    <w:rsid w:val="00B0397F"/>
    <w:rsid w:val="00B043C1"/>
    <w:rsid w:val="00B170FC"/>
    <w:rsid w:val="00B62E22"/>
    <w:rsid w:val="00B651F6"/>
    <w:rsid w:val="00B72A2A"/>
    <w:rsid w:val="00B81F43"/>
    <w:rsid w:val="00B94030"/>
    <w:rsid w:val="00BA6589"/>
    <w:rsid w:val="00BB4C06"/>
    <w:rsid w:val="00BB5967"/>
    <w:rsid w:val="00BB7269"/>
    <w:rsid w:val="00BC4D1C"/>
    <w:rsid w:val="00BD7FFA"/>
    <w:rsid w:val="00BE103B"/>
    <w:rsid w:val="00C20B79"/>
    <w:rsid w:val="00C30957"/>
    <w:rsid w:val="00C30FF3"/>
    <w:rsid w:val="00C32F60"/>
    <w:rsid w:val="00C3374B"/>
    <w:rsid w:val="00C362B0"/>
    <w:rsid w:val="00C47EE8"/>
    <w:rsid w:val="00C52664"/>
    <w:rsid w:val="00C5488F"/>
    <w:rsid w:val="00C61129"/>
    <w:rsid w:val="00CA63FB"/>
    <w:rsid w:val="00CB1BD1"/>
    <w:rsid w:val="00CB6174"/>
    <w:rsid w:val="00CC299E"/>
    <w:rsid w:val="00CD4D85"/>
    <w:rsid w:val="00CD5D0F"/>
    <w:rsid w:val="00CE42E7"/>
    <w:rsid w:val="00CE5992"/>
    <w:rsid w:val="00CF1ADE"/>
    <w:rsid w:val="00D01C69"/>
    <w:rsid w:val="00D26B0B"/>
    <w:rsid w:val="00D43582"/>
    <w:rsid w:val="00D54D08"/>
    <w:rsid w:val="00D657AF"/>
    <w:rsid w:val="00D7413D"/>
    <w:rsid w:val="00D81695"/>
    <w:rsid w:val="00D92D95"/>
    <w:rsid w:val="00D93638"/>
    <w:rsid w:val="00D97FDE"/>
    <w:rsid w:val="00DC1D6A"/>
    <w:rsid w:val="00DC5C0A"/>
    <w:rsid w:val="00DD44DC"/>
    <w:rsid w:val="00E03C45"/>
    <w:rsid w:val="00E26314"/>
    <w:rsid w:val="00E27C95"/>
    <w:rsid w:val="00E42CA3"/>
    <w:rsid w:val="00E46907"/>
    <w:rsid w:val="00E512CD"/>
    <w:rsid w:val="00E52645"/>
    <w:rsid w:val="00E660E7"/>
    <w:rsid w:val="00E7630C"/>
    <w:rsid w:val="00E957F0"/>
    <w:rsid w:val="00E97F46"/>
    <w:rsid w:val="00EA2F4C"/>
    <w:rsid w:val="00EA76B9"/>
    <w:rsid w:val="00EB7AD3"/>
    <w:rsid w:val="00ED1870"/>
    <w:rsid w:val="00EE018A"/>
    <w:rsid w:val="00EE544D"/>
    <w:rsid w:val="00EF0DD2"/>
    <w:rsid w:val="00F15C94"/>
    <w:rsid w:val="00F17EC4"/>
    <w:rsid w:val="00F204CB"/>
    <w:rsid w:val="00F27ADF"/>
    <w:rsid w:val="00F41727"/>
    <w:rsid w:val="00F441AB"/>
    <w:rsid w:val="00F469A8"/>
    <w:rsid w:val="00F63A70"/>
    <w:rsid w:val="00F64895"/>
    <w:rsid w:val="00F675FC"/>
    <w:rsid w:val="00F67686"/>
    <w:rsid w:val="00FC2DA4"/>
    <w:rsid w:val="00FC437D"/>
    <w:rsid w:val="00F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99C6"/>
  <w15:docId w15:val="{A7B7FE08-E3A5-4186-AC87-1C39BFD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C77"/>
    <w:pPr>
      <w:spacing w:after="0" w:line="360" w:lineRule="auto"/>
      <w:ind w:left="720"/>
      <w:contextualSpacing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98"/>
  </w:style>
  <w:style w:type="paragraph" w:styleId="Stopka">
    <w:name w:val="footer"/>
    <w:basedOn w:val="Normalny"/>
    <w:link w:val="StopkaZnak"/>
    <w:uiPriority w:val="99"/>
    <w:unhideWhenUsed/>
    <w:rsid w:val="006B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Joanna Łydzińska</cp:lastModifiedBy>
  <cp:revision>68</cp:revision>
  <cp:lastPrinted>2022-10-25T10:32:00Z</cp:lastPrinted>
  <dcterms:created xsi:type="dcterms:W3CDTF">2021-09-29T07:15:00Z</dcterms:created>
  <dcterms:modified xsi:type="dcterms:W3CDTF">2022-10-25T10:35:00Z</dcterms:modified>
</cp:coreProperties>
</file>