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0E3138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47208">
        <w:rPr>
          <w:rFonts w:ascii="Times New Roman" w:hAnsi="Times New Roman" w:cs="Times New Roman"/>
          <w:sz w:val="24"/>
          <w:szCs w:val="24"/>
        </w:rPr>
        <w:t>20 października</w:t>
      </w:r>
      <w:r w:rsidR="00222029">
        <w:rPr>
          <w:rFonts w:ascii="Times New Roman" w:hAnsi="Times New Roman" w:cs="Times New Roman"/>
          <w:sz w:val="24"/>
          <w:szCs w:val="24"/>
        </w:rPr>
        <w:t xml:space="preserve"> 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661D11">
        <w:rPr>
          <w:rFonts w:ascii="Times New Roman" w:hAnsi="Times New Roman" w:cs="Times New Roman"/>
          <w:sz w:val="24"/>
          <w:szCs w:val="24"/>
        </w:rPr>
        <w:t>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7D833630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D81EF4">
        <w:rPr>
          <w:rFonts w:ascii="Times New Roman" w:hAnsi="Times New Roman" w:cs="Times New Roman"/>
          <w:b/>
          <w:sz w:val="28"/>
          <w:szCs w:val="24"/>
        </w:rPr>
        <w:t>naprawę ławki obok placu zabaw na ulicy Letniej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CCFC54A" w14:textId="54A2E407" w:rsidR="0021581B" w:rsidRPr="00AB56C5" w:rsidRDefault="00D81EF4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Ławka uległa zniszczeniu, proszę o możliwe działania naprawcze.</w:t>
      </w:r>
      <w:bookmarkStart w:id="0" w:name="_GoBack"/>
      <w:bookmarkEnd w:id="0"/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59A0"/>
    <w:rsid w:val="00527F1F"/>
    <w:rsid w:val="00532F5D"/>
    <w:rsid w:val="00534527"/>
    <w:rsid w:val="00545967"/>
    <w:rsid w:val="00547208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81EF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2022-10-19T18:53:00Z</dcterms:created>
  <dcterms:modified xsi:type="dcterms:W3CDTF">2022-10-19T18:53:00Z</dcterms:modified>
</cp:coreProperties>
</file>